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0A1" w:rsidRPr="004A620D" w:rsidRDefault="00ED30A1" w:rsidP="00ED30A1">
      <w:pPr>
        <w:pStyle w:val="ListParagraph"/>
        <w:numPr>
          <w:ilvl w:val="1"/>
          <w:numId w:val="8"/>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A620D">
        <w:rPr>
          <w:rFonts w:ascii="Times New Roman" w:eastAsia="Times New Roman" w:hAnsi="Times New Roman" w:cs="Times New Roman"/>
          <w:b/>
          <w:bCs/>
          <w:sz w:val="24"/>
          <w:szCs w:val="24"/>
        </w:rPr>
        <w:t>Mẫu di chúc có công chứng:</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 xml:space="preserve">CỘNG HÒA XÃ HỘI CHỦ NGHĨA VIỆT NAM </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 xml:space="preserve">Độc lập – Tự do – Hạnh phúc </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DI CHÚC</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Hôm nay, tại trụ sở Văn phòng Công chứng …, trước mặt tôi là Công chứng viên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Tôi là:</w:t>
      </w:r>
      <w:bookmarkStart w:id="0" w:name="_GoBack"/>
      <w:bookmarkEnd w:id="0"/>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Họ và tên: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Ngày, tháng, năm sinh: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CMND/CCCD số: ...cấp ngày ... tại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Hộ khẩu thường trú: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Trong trạng thái tinh thần hoàn toàn minh mẫn, sáng suốt, không bị lừa dối, đe dọa hay cưỡng ép dưới bất kỳ hình thức nào, tôi tự nguyện lập di chúc này để định đoạt tài sản của mình sau khi qua đời.</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I. TÀI SẢN ĐỂ LẠI THỪA KẾ</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là chủ sở hữu hợp pháp đối với tài sản sau đây:</w:t>
      </w:r>
    </w:p>
    <w:p w:rsidR="00ED30A1" w:rsidRPr="00ED30A1" w:rsidRDefault="00ED30A1" w:rsidP="00ED30A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Sổ tiết kiệm có kỳ hạn số: ...</w:t>
      </w:r>
    </w:p>
    <w:p w:rsidR="00ED30A1" w:rsidRPr="00ED30A1" w:rsidRDefault="00ED30A1" w:rsidP="00ED30A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Số tài khoản: ...</w:t>
      </w:r>
    </w:p>
    <w:p w:rsidR="00ED30A1" w:rsidRPr="00ED30A1" w:rsidRDefault="00ED30A1" w:rsidP="00ED30A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Kỳ hạn: ...</w:t>
      </w:r>
    </w:p>
    <w:p w:rsidR="00ED30A1" w:rsidRPr="00ED30A1" w:rsidRDefault="00ED30A1" w:rsidP="00ED30A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Do Ngân hàng: ... phát hành</w:t>
      </w:r>
    </w:p>
    <w:p w:rsidR="00ED30A1" w:rsidRPr="00ED30A1" w:rsidRDefault="00ED30A1" w:rsidP="00ED30A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Ngày mở sổ: .... Ngày đến hạn: ...</w:t>
      </w:r>
    </w:p>
    <w:p w:rsidR="00ED30A1" w:rsidRPr="00ED30A1" w:rsidRDefault="00ED30A1" w:rsidP="00ED30A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Đứng tên: ...</w:t>
      </w:r>
    </w:p>
    <w:p w:rsidR="00ED30A1" w:rsidRPr="00ED30A1" w:rsidRDefault="00ED30A1" w:rsidP="00ED30A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Số tiền gửi: ... VNĐ (Bằng chữ: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cam đoan các thông tin và giấy tờ liên quan đến tài sản nêu trên là đúng sự thật, hợp pháp, và tôi hoàn toàn chịu trách nhiệm trước pháp luật về nội dung đã khai báo.</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II. NỘI DUNG DI CHÚC</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Bằng bản di chúc này, tôi tuyên bố:</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Sau khi tôi qua đời, toàn bộ tài sản là sổ tiết kiệm nêu tại Mục I được để lại cho:....</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i/>
          <w:iCs/>
          <w:sz w:val="24"/>
          <w:szCs w:val="24"/>
        </w:rPr>
        <w:lastRenderedPageBreak/>
        <w:t>(Có thể ghi rõ: họ tên, năm sinh, số CCCD, mối quan hệ với người lập di chúc, tỷ lệ hưởng di sản nếu có nhiều người thừa kế).</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Những người được hưởng thừa kế theo di chúc này có trách nhiệm thực hiện đầy đủ các thủ tục pháp lý theo quy định của pháp luật để nhận tài sản tại ngân hàng có liên quan.</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III. CAM ĐOAN CỦA NGƯỜI LẬP DI CHÚC</w:t>
      </w:r>
    </w:p>
    <w:p w:rsidR="00ED30A1" w:rsidRPr="00ED30A1" w:rsidRDefault="00ED30A1" w:rsidP="00ED30A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lập di chúc này trong tình trạng hoàn toàn minh mẫn, sáng suốt, không bị bất kỳ sự ép buộc, đe dọa hay lừa dối nào;</w:t>
      </w:r>
    </w:p>
    <w:p w:rsidR="00ED30A1" w:rsidRPr="00ED30A1" w:rsidRDefault="00ED30A1" w:rsidP="00ED30A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Nội dung di chúc là ý chí tự nguyện, thống nhất và cuối cùng của tôi;</w:t>
      </w:r>
    </w:p>
    <w:p w:rsidR="00ED30A1" w:rsidRPr="00ED30A1" w:rsidRDefault="00ED30A1" w:rsidP="00ED30A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đã tự đọc lại và/hoặc được Công chứng viên đọc lại toàn bộ nội dung di chúc;</w:t>
      </w:r>
    </w:p>
    <w:p w:rsidR="00ED30A1" w:rsidRPr="00ED30A1" w:rsidRDefault="00ED30A1" w:rsidP="00ED30A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đã được Công chứng viên giải thích rõ quyền, nghĩa vụ pháp lý và các quy định của pháp luật về thừa kế theo di chúc;</w:t>
      </w:r>
    </w:p>
    <w:p w:rsidR="00ED30A1" w:rsidRPr="00ED30A1" w:rsidRDefault="00ED30A1" w:rsidP="00ED30A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hoàn toàn đồng ý và xác nhận nội dung di chúc này là đúng với ý nguyện của mình.</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ký tên và điểm chỉ dưới đây để làm bằng chứng.</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Người lập di chúc</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i/>
          <w:iCs/>
          <w:sz w:val="24"/>
          <w:szCs w:val="24"/>
        </w:rPr>
        <w:t>(Ký, ghi rõ họ tên và điểm chỉ)</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LỜI CHỨNG CỦA CÔNG CHỨNG VIÊN</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Hôm nay, ngày … tháng … năm … Tại: Văn phòng Công chứng …, địa chỉ: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Công chứng viên …, trong phạm vi trách nhiệm và thẩm quyền theo quy định của pháp luật:</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CHỨNG NHẬN:</w:t>
      </w:r>
    </w:p>
    <w:p w:rsidR="00ED30A1" w:rsidRPr="00ED30A1" w:rsidRDefault="00ED30A1" w:rsidP="00ED30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Di chúc này do Ông/Bà ... lập;</w:t>
      </w:r>
    </w:p>
    <w:p w:rsidR="00ED30A1" w:rsidRPr="00ED30A1" w:rsidRDefault="00ED30A1" w:rsidP="00ED30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Ông/Bà ... có đầy đủ năng lực hành vi dân sự tại thời điểm lập di chúc;</w:t>
      </w:r>
    </w:p>
    <w:p w:rsidR="00ED30A1" w:rsidRPr="00ED30A1" w:rsidRDefault="00ED30A1" w:rsidP="00ED30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Việc lập di chúc hoàn toàn tự nguyện, không bị lừa dối, đe dọa hoặc cưỡng ép;</w:t>
      </w:r>
    </w:p>
    <w:p w:rsidR="00ED30A1" w:rsidRPr="00ED30A1" w:rsidRDefault="00ED30A1" w:rsidP="00ED30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Nội dung di chúc không vi phạm điều cấm của pháp luật, không trái đạo đức xã hội;</w:t>
      </w:r>
    </w:p>
    <w:p w:rsidR="00ED30A1" w:rsidRPr="00ED30A1" w:rsidRDefault="00ED30A1" w:rsidP="00ED30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Ông/Bà .... đã tự đọc lại, đồng ý toàn bộ nội dung, ký và điểm chỉ trước mặt tôi;</w:t>
      </w:r>
    </w:p>
    <w:p w:rsidR="00ED30A1" w:rsidRPr="00ED30A1" w:rsidRDefault="00ED30A1" w:rsidP="00ED30A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Chữ ký và dấu điểm chỉ trong di chúc là đúng của người lập di chúc.</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Văn bản công chứng này được lập thành … bản chính, mỗi bản gồm … tờ, … trang, có giá trị pháp lý như nhau. Người lập di chúc giữ … bản, Văn phòng Công chứng lưu … bản.</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Số công chứng: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Quyển số: …</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CÔNG CHỨNG VIÊN</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i/>
          <w:iCs/>
          <w:sz w:val="24"/>
          <w:szCs w:val="24"/>
        </w:rPr>
        <w:lastRenderedPageBreak/>
        <w:t>(Ký, đóng dấu)</w:t>
      </w:r>
    </w:p>
    <w:p w:rsidR="00ED30A1" w:rsidRPr="00ED30A1" w:rsidRDefault="00ED30A1" w:rsidP="00ED30A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A620D">
        <w:rPr>
          <w:rFonts w:ascii="Times New Roman" w:eastAsia="Times New Roman" w:hAnsi="Times New Roman" w:cs="Times New Roman"/>
          <w:b/>
          <w:bCs/>
          <w:sz w:val="24"/>
          <w:szCs w:val="24"/>
        </w:rPr>
        <w:t>1</w:t>
      </w:r>
      <w:r w:rsidRPr="00ED30A1">
        <w:rPr>
          <w:rFonts w:ascii="Times New Roman" w:eastAsia="Times New Roman" w:hAnsi="Times New Roman" w:cs="Times New Roman"/>
          <w:b/>
          <w:bCs/>
          <w:sz w:val="24"/>
          <w:szCs w:val="24"/>
        </w:rPr>
        <w:t>.2. Mẫu di chúc có người làm chứng:</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 xml:space="preserve">CỘNG HÒA XÃ HỘI CHỦ NGHĨA VIỆT NAM </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Độc lập – Tự do – Hạnh phúc</w:t>
      </w:r>
    </w:p>
    <w:p w:rsidR="00ED30A1" w:rsidRPr="00ED30A1" w:rsidRDefault="00ED30A1" w:rsidP="00ED30A1">
      <w:pPr>
        <w:spacing w:before="100" w:beforeAutospacing="1" w:after="100" w:afterAutospacing="1" w:line="240" w:lineRule="auto"/>
        <w:jc w:val="right"/>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 ngày … tháng … năm …</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DI CHÚC</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Căn cứ Bộ luật Dân sự số 91/2015/QH13 được Quốc hội nước Cộng hòa xã hội chủ nghĩa Việt Nam thông qua ngày 24/11/2015;</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Căn cứ các văn bản quy phạm pháp luật có liên quan.</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Hôm nay, ngày … tháng … năm …, tại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Tôi là:</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Họ và tên: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Ngày, tháng, năm sinh: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CMND/CCCD số: ... cấp ngày ... tại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Hộ khẩu thường trú: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là chủ sở hữu hợp pháp đối với tài sản sau đây:</w:t>
      </w:r>
    </w:p>
    <w:p w:rsidR="00ED30A1" w:rsidRPr="00ED30A1" w:rsidRDefault="00ED30A1" w:rsidP="00ED30A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Sổ tiết kiệm có kỳ hạn số: ...</w:t>
      </w:r>
    </w:p>
    <w:p w:rsidR="00ED30A1" w:rsidRPr="00ED30A1" w:rsidRDefault="00ED30A1" w:rsidP="00ED30A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Số tài khoản: ...</w:t>
      </w:r>
    </w:p>
    <w:p w:rsidR="00ED30A1" w:rsidRPr="00ED30A1" w:rsidRDefault="00ED30A1" w:rsidP="00ED30A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Kỳ hạn: ...</w:t>
      </w:r>
    </w:p>
    <w:p w:rsidR="00ED30A1" w:rsidRPr="00ED30A1" w:rsidRDefault="00ED30A1" w:rsidP="00ED30A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Do Ngân hàng: ... phát hành</w:t>
      </w:r>
    </w:p>
    <w:p w:rsidR="00ED30A1" w:rsidRPr="00ED30A1" w:rsidRDefault="00ED30A1" w:rsidP="00ED30A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Ngày mở sổ: ... Ngày đến hạn: ...</w:t>
      </w:r>
    </w:p>
    <w:p w:rsidR="00ED30A1" w:rsidRPr="00ED30A1" w:rsidRDefault="00ED30A1" w:rsidP="00ED30A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Đứng tên: ...</w:t>
      </w:r>
    </w:p>
    <w:p w:rsidR="00ED30A1" w:rsidRPr="00ED30A1" w:rsidRDefault="00ED30A1" w:rsidP="00ED30A1">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Số tiền gửi: ... VNĐ (Bằng chữ: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Căn cứ quy định của pháp luật hiện hành, tôi có quyền lập di chúc để thể hiện ý chí của mình nhằm chuyển giao tài sản cho người khác sau khi tôi qua đời.</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Vì vậy, trong tình trạng tinh thần hoàn toàn minh mẫn, sáng suốt, không bị lừa dối, đe dọa hay cưỡng ép dưới bất kỳ hình thức nào, tôi tự nguyện lập bản di chúc này để định đoạt tài sản nêu trên.</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lastRenderedPageBreak/>
        <w:t>Do điều kiện sức khỏe và tuổi tác, tôi nhờ người khác đánh máy lại toàn bộ nội dung di chúc theo đúng ý chí của tôi.</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I. NGƯỜI LÀM CHỨNG</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Để đảm bảo tính khách quan và hợp pháp của việc lập di chúc, tôi đã tự lựa chọn và mời những người làm chứng sau đây:</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a. Người làm chứng thứ nhất:</w:t>
      </w:r>
    </w:p>
    <w:p w:rsidR="00ED30A1" w:rsidRPr="00ED30A1" w:rsidRDefault="00ED30A1" w:rsidP="00ED30A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Họ và tên: ...</w:t>
      </w:r>
    </w:p>
    <w:p w:rsidR="00ED30A1" w:rsidRPr="00ED30A1" w:rsidRDefault="00ED30A1" w:rsidP="00ED30A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CMND/CCCD số: ... cấp ngày .... tại ...</w:t>
      </w:r>
    </w:p>
    <w:p w:rsidR="00ED30A1" w:rsidRPr="00ED30A1" w:rsidRDefault="00ED30A1" w:rsidP="00ED30A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Hộ khẩu thường trú: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b. Người làm chứng thứ hai:</w:t>
      </w:r>
    </w:p>
    <w:p w:rsidR="00ED30A1" w:rsidRPr="00ED30A1" w:rsidRDefault="00ED30A1" w:rsidP="00ED30A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Họ và tên: ...</w:t>
      </w:r>
    </w:p>
    <w:p w:rsidR="00ED30A1" w:rsidRPr="00ED30A1" w:rsidRDefault="00ED30A1" w:rsidP="00ED30A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CMND/CCCD số: .... cấp ngày ................. tại ....</w:t>
      </w:r>
    </w:p>
    <w:p w:rsidR="00ED30A1" w:rsidRPr="00ED30A1" w:rsidRDefault="00ED30A1" w:rsidP="00ED30A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Hộ khẩu thường trú: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Ông/Bà .... và Ông/Bà ... là những người đủ điều kiện làm chứng theo quy định pháp luật, không thuộc diện người thừa kế theo di chúc hoặc theo pháp luật của tôi, không có quyền, nghĩa vụ tài sản liên quan đến nội dung di chúc, không phải là người chưa thành niên, người mất năng lực hành vi dân sự hoặc người có khó khăn trong nhận thức, làm chủ hành vi.</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II. NỘI DUNG ĐỊNH ĐOẠT DI SẢN</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Sau khi tôi qua đời, toàn bộ tài sản là sổ tiết kiệm nêu trên được để lại cho: ...</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i/>
          <w:iCs/>
          <w:sz w:val="24"/>
          <w:szCs w:val="24"/>
        </w:rPr>
        <w:t>(Có thể ghi rõ: họ tên người thừa kế, năm sinh, số CCCD, mối quan hệ với người lập di chúc, tỷ lệ hưởng di sản nếu có nhiều người thừa kế).</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Những người được hưởng thừa kế theo di chúc này có trách nhiệm thực hiện các thủ tục pháp lý theo quy định của pháp luật để nhận tài sản tại ngân hàng có liên quan.</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III. CAM ĐOAN CỦA NGƯỜI LẬP DI CHÚC</w:t>
      </w:r>
    </w:p>
    <w:p w:rsidR="00ED30A1" w:rsidRPr="00ED30A1" w:rsidRDefault="00ED30A1" w:rsidP="00ED30A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Di chúc này là sự thể hiện đúng, đầy đủ và cuối cùng ý chí của tôi;</w:t>
      </w:r>
    </w:p>
    <w:p w:rsidR="00ED30A1" w:rsidRPr="00ED30A1" w:rsidRDefault="00ED30A1" w:rsidP="00ED30A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lập di chúc trong trạng thái hoàn toàn minh mẫn, sáng suốt, không bị cưỡng ép, lừa dối hay đe dọa;</w:t>
      </w:r>
    </w:p>
    <w:p w:rsidR="00ED30A1" w:rsidRPr="00ED30A1" w:rsidRDefault="00ED30A1" w:rsidP="00ED30A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Nội dung di chúc không vi phạm điều cấm của pháp luật, không trái đạo đức xã hội;</w:t>
      </w:r>
    </w:p>
    <w:p w:rsidR="00ED30A1" w:rsidRPr="00ED30A1" w:rsidRDefault="00ED30A1" w:rsidP="00ED30A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Tôi hoàn toàn chịu trách nhiệm trước pháp luật về nội dung di chúc này.</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t>Bản di chúc này gồm … trang, được lập thành … bản, có giá trị pháp lý như nhau và thay thế toàn bộ các di chúc tôi đã lập trước đó (nếu có).</w:t>
      </w:r>
    </w:p>
    <w:p w:rsidR="00ED30A1" w:rsidRPr="00ED30A1" w:rsidRDefault="00ED30A1" w:rsidP="00ED30A1">
      <w:pPr>
        <w:spacing w:before="100" w:beforeAutospacing="1" w:after="100" w:afterAutospacing="1" w:line="240" w:lineRule="auto"/>
        <w:jc w:val="both"/>
        <w:rPr>
          <w:rFonts w:ascii="Times New Roman" w:eastAsia="Times New Roman" w:hAnsi="Times New Roman" w:cs="Times New Roman"/>
          <w:sz w:val="24"/>
          <w:szCs w:val="24"/>
        </w:rPr>
      </w:pPr>
      <w:r w:rsidRPr="00ED30A1">
        <w:rPr>
          <w:rFonts w:ascii="Times New Roman" w:eastAsia="Times New Roman" w:hAnsi="Times New Roman" w:cs="Times New Roman"/>
          <w:sz w:val="24"/>
          <w:szCs w:val="24"/>
        </w:rPr>
        <w:lastRenderedPageBreak/>
        <w:t>Tôi tự nguyện ký tên và điểm chỉ dưới đây để làm bằng chứng.</w:t>
      </w:r>
    </w:p>
    <w:tbl>
      <w:tblPr>
        <w:tblW w:w="3869"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27"/>
        <w:gridCol w:w="3539"/>
      </w:tblGrid>
      <w:tr w:rsidR="00ED30A1" w:rsidRPr="00ED30A1" w:rsidTr="00ED30A1">
        <w:trPr>
          <w:trHeight w:val="1923"/>
        </w:trPr>
        <w:tc>
          <w:tcPr>
            <w:tcW w:w="2564" w:type="pct"/>
            <w:tcBorders>
              <w:top w:val="outset" w:sz="6" w:space="0" w:color="auto"/>
              <w:left w:val="outset" w:sz="6" w:space="0" w:color="auto"/>
              <w:bottom w:val="outset" w:sz="6" w:space="0" w:color="auto"/>
              <w:right w:val="outset" w:sz="6" w:space="0" w:color="auto"/>
            </w:tcBorders>
            <w:vAlign w:val="center"/>
            <w:hideMark/>
          </w:tcPr>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Người làm chứng thứ nhất</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i/>
                <w:iCs/>
                <w:sz w:val="24"/>
                <w:szCs w:val="24"/>
              </w:rPr>
              <w:t>(Ký, ghi rõ họ tên)</w:t>
            </w:r>
          </w:p>
        </w:tc>
        <w:tc>
          <w:tcPr>
            <w:tcW w:w="2435" w:type="pct"/>
            <w:tcBorders>
              <w:top w:val="outset" w:sz="6" w:space="0" w:color="auto"/>
              <w:left w:val="outset" w:sz="6" w:space="0" w:color="auto"/>
              <w:bottom w:val="outset" w:sz="6" w:space="0" w:color="auto"/>
              <w:right w:val="outset" w:sz="6" w:space="0" w:color="auto"/>
            </w:tcBorders>
            <w:vAlign w:val="center"/>
            <w:hideMark/>
          </w:tcPr>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b/>
                <w:bCs/>
                <w:sz w:val="24"/>
                <w:szCs w:val="24"/>
              </w:rPr>
              <w:t>Người làm chứng thứ hai</w:t>
            </w:r>
          </w:p>
          <w:p w:rsidR="00ED30A1" w:rsidRPr="00ED30A1" w:rsidRDefault="00ED30A1" w:rsidP="00ED30A1">
            <w:pPr>
              <w:spacing w:before="100" w:beforeAutospacing="1" w:after="100" w:afterAutospacing="1" w:line="240" w:lineRule="auto"/>
              <w:jc w:val="center"/>
              <w:rPr>
                <w:rFonts w:ascii="Times New Roman" w:eastAsia="Times New Roman" w:hAnsi="Times New Roman" w:cs="Times New Roman"/>
                <w:sz w:val="24"/>
                <w:szCs w:val="24"/>
              </w:rPr>
            </w:pPr>
            <w:r w:rsidRPr="004A620D">
              <w:rPr>
                <w:rFonts w:ascii="Times New Roman" w:eastAsia="Times New Roman" w:hAnsi="Times New Roman" w:cs="Times New Roman"/>
                <w:i/>
                <w:iCs/>
                <w:sz w:val="24"/>
                <w:szCs w:val="24"/>
              </w:rPr>
              <w:t>(Ký, ghi rõ họ tên)</w:t>
            </w:r>
          </w:p>
        </w:tc>
      </w:tr>
    </w:tbl>
    <w:p w:rsidR="00BB3B16" w:rsidRPr="004A620D" w:rsidRDefault="00BB3B16">
      <w:pPr>
        <w:rPr>
          <w:rFonts w:ascii="Times New Roman" w:hAnsi="Times New Roman" w:cs="Times New Roman"/>
          <w:sz w:val="24"/>
          <w:szCs w:val="24"/>
        </w:rPr>
      </w:pPr>
    </w:p>
    <w:sectPr w:rsidR="00BB3B16" w:rsidRPr="004A620D" w:rsidSect="00251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F9A"/>
    <w:multiLevelType w:val="multilevel"/>
    <w:tmpl w:val="5178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5752C"/>
    <w:multiLevelType w:val="multilevel"/>
    <w:tmpl w:val="EE1E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C40901"/>
    <w:multiLevelType w:val="multilevel"/>
    <w:tmpl w:val="26E2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410A13"/>
    <w:multiLevelType w:val="multilevel"/>
    <w:tmpl w:val="72F8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6D0C98"/>
    <w:multiLevelType w:val="multilevel"/>
    <w:tmpl w:val="A9A4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6658CB"/>
    <w:multiLevelType w:val="multilevel"/>
    <w:tmpl w:val="5364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3A317E"/>
    <w:multiLevelType w:val="multilevel"/>
    <w:tmpl w:val="E550F4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D947803"/>
    <w:multiLevelType w:val="multilevel"/>
    <w:tmpl w:val="D664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A1"/>
    <w:rsid w:val="002510E3"/>
    <w:rsid w:val="002A5363"/>
    <w:rsid w:val="003007E5"/>
    <w:rsid w:val="003478BE"/>
    <w:rsid w:val="00395657"/>
    <w:rsid w:val="003F5431"/>
    <w:rsid w:val="00435258"/>
    <w:rsid w:val="004A620D"/>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ED30A1"/>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D30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30A1"/>
    <w:rPr>
      <w:rFonts w:ascii="Times New Roman" w:eastAsia="Times New Roman" w:hAnsi="Times New Roman" w:cs="Times New Roman"/>
      <w:b/>
      <w:bCs/>
      <w:sz w:val="27"/>
      <w:szCs w:val="27"/>
    </w:rPr>
  </w:style>
  <w:style w:type="paragraph" w:styleId="NormalWeb">
    <w:name w:val="Normal (Web)"/>
    <w:basedOn w:val="Normal"/>
    <w:uiPriority w:val="99"/>
    <w:unhideWhenUsed/>
    <w:rsid w:val="00ED3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0A1"/>
    <w:rPr>
      <w:b/>
      <w:bCs/>
    </w:rPr>
  </w:style>
  <w:style w:type="character" w:styleId="Emphasis">
    <w:name w:val="Emphasis"/>
    <w:basedOn w:val="DefaultParagraphFont"/>
    <w:uiPriority w:val="20"/>
    <w:qFormat/>
    <w:rsid w:val="00ED30A1"/>
    <w:rPr>
      <w:i/>
      <w:iCs/>
    </w:rPr>
  </w:style>
  <w:style w:type="paragraph" w:styleId="ListParagraph">
    <w:name w:val="List Paragraph"/>
    <w:basedOn w:val="Normal"/>
    <w:uiPriority w:val="34"/>
    <w:qFormat/>
    <w:rsid w:val="00ED3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D30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30A1"/>
    <w:rPr>
      <w:rFonts w:ascii="Times New Roman" w:eastAsia="Times New Roman" w:hAnsi="Times New Roman" w:cs="Times New Roman"/>
      <w:b/>
      <w:bCs/>
      <w:sz w:val="27"/>
      <w:szCs w:val="27"/>
    </w:rPr>
  </w:style>
  <w:style w:type="paragraph" w:styleId="NormalWeb">
    <w:name w:val="Normal (Web)"/>
    <w:basedOn w:val="Normal"/>
    <w:uiPriority w:val="99"/>
    <w:unhideWhenUsed/>
    <w:rsid w:val="00ED3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30A1"/>
    <w:rPr>
      <w:b/>
      <w:bCs/>
    </w:rPr>
  </w:style>
  <w:style w:type="character" w:styleId="Emphasis">
    <w:name w:val="Emphasis"/>
    <w:basedOn w:val="DefaultParagraphFont"/>
    <w:uiPriority w:val="20"/>
    <w:qFormat/>
    <w:rsid w:val="00ED30A1"/>
    <w:rPr>
      <w:i/>
      <w:iCs/>
    </w:rPr>
  </w:style>
  <w:style w:type="paragraph" w:styleId="ListParagraph">
    <w:name w:val="List Paragraph"/>
    <w:basedOn w:val="Normal"/>
    <w:uiPriority w:val="34"/>
    <w:qFormat/>
    <w:rsid w:val="00ED3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2</cp:revision>
  <dcterms:created xsi:type="dcterms:W3CDTF">2026-01-24T17:22:00Z</dcterms:created>
  <dcterms:modified xsi:type="dcterms:W3CDTF">2026-01-24T17:23:00Z</dcterms:modified>
</cp:coreProperties>
</file>