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81" w:rsidRPr="00033B81" w:rsidRDefault="00033B81" w:rsidP="00033B8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1đ</w:t>
      </w:r>
      <w:bookmarkEnd w:id="0"/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033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033B81" w:rsidRPr="00033B81" w:rsidRDefault="00033B81" w:rsidP="00033B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KHAI ĐỀ NGHỊ TRỢ GIÚP XÃ HỘI</w:t>
      </w:r>
      <w:bookmarkEnd w:id="1"/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đối tượng quy định tại khoản 6 Điều 5 Nghị định số .....)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TIN CỦA ĐỐI TƯỢNG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1. Họ và tên (Viết chữ in hoa): 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Ngày/tháng/năm sinh: </w:t>
      </w:r>
      <w:r w:rsidRPr="00033B81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 I... I....</w:t>
      </w:r>
      <w:r w:rsidRPr="00033B81">
        <w:rPr>
          <w:rFonts w:ascii="Arial" w:eastAsia="Times New Roman" w:hAnsi="Arial" w:cs="Arial"/>
          <w:color w:val="000000"/>
          <w:sz w:val="18"/>
          <w:szCs w:val="18"/>
        </w:rPr>
        <w:t> Giới tính: ……………………… Dân tộc: 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Giấy CMND hoặc Căn cước công dân số ………………….. cấp ngày .../ ... / 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Nơi cấp: 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2.</w:t>
      </w:r>
      <w:r w:rsidRPr="00033B81">
        <w:rPr>
          <w:rFonts w:ascii="Arial" w:eastAsia="Times New Roman" w:hAnsi="Arial" w:cs="Arial"/>
          <w:color w:val="000000"/>
          <w:sz w:val="18"/>
          <w:szCs w:val="18"/>
        </w:rPr>
        <w:t> Hộ khẩu thường trú: .................................................................................................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Hiện đang ở với ai và địa chỉ nơi ở? 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3.</w:t>
      </w:r>
      <w:r w:rsidRPr="00033B81">
        <w:rPr>
          <w:rFonts w:ascii="Arial" w:eastAsia="Times New Roman" w:hAnsi="Arial" w:cs="Arial"/>
          <w:color w:val="000000"/>
          <w:sz w:val="18"/>
          <w:szCs w:val="18"/>
        </w:rPr>
        <w:t> Tình trạng đi học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□ Chưa đi học (Lý do: .................................................................................................. )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□ Đã nghỉ học (Lý do: ................................................................................................... )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□ Đang đi học (Ghi cụ thể): ........................................................................................... )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4. Có thẻ BHYT không? □ Không □ Có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5. Đang hưởng chế độ nào sau đây: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Lương hưu/Trợ cấp BHXH hàng tháng: ... đồng. Hưởng từ tháng .../ ……….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Trợ cấp bảo trợ xã hội hàng tháng: .... đồng. Hưởng từ tháng ……/ …………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Trợ cấp ưu đãi người có công hàng tháng:.... đồng. Hưởng từ tháng..../ …...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Trợ cấp, phụ cấp hàng tháng khác: …….. đồng. Hưởng từ tháng ……/ …….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6. Thuộc hộ nghèo không? □ Không □ Có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7. Giấy xác nhận khuyết tật số …………. Ngày cấp : …………….. Nơi cấp 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- Dạng tật: ...................................................................................................................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- Mức độ khuyết tật: .....................................................................................................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8. Có tham gia làm việc không? □ Không □ Có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a) Nếu có thì đang làm gì …………………, thu nhập hàng tháng ………….. đồng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b) Nếu không thì ghi lý do: 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9. Tình trạng hôn nhân : ................................................................................................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10. Số con (Nếu có):... người. Trong đó, dưới 36 tháng tuổi: ………… người.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11. Khả năng tự phục vụ? .............................................................................................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12. Cá nhân/hộ gia đình đang trực tiếp chăm sóc, nuôi dưỡng: ......................................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Tôi xin cam đoan những lời khai trên là đúng sự thực, nếu có điều gì khai không đúng,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33B81" w:rsidRPr="00033B81" w:rsidTr="00033B81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81" w:rsidRPr="00033B81" w:rsidRDefault="00033B81" w:rsidP="00033B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tin người khai thay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Giấy CMND hoặc Căn cước công dân số:….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cấp: ………………………………………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cấp: …………………………………………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Mối quan hệ với đối tượng: …………………..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………………………………………….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81" w:rsidRPr="00033B81" w:rsidRDefault="00033B81" w:rsidP="00033B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Ngày .... tháng .... năm ...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NGƯỜI KHAI</w:t>
            </w:r>
          </w:p>
          <w:p w:rsidR="00033B81" w:rsidRPr="00033B81" w:rsidRDefault="00033B81" w:rsidP="00033B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tên. Trường hợp khai thay phải ghi đầy đủ thông tin người khai thay)</w:t>
            </w:r>
          </w:p>
        </w:tc>
      </w:tr>
    </w:tbl>
    <w:p w:rsidR="00033B81" w:rsidRPr="00033B81" w:rsidRDefault="00033B81" w:rsidP="00033B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XÁC NHẬN CỦA ỦY BAN NHÂN DÂN CẤP XÃ</w:t>
      </w:r>
    </w:p>
    <w:p w:rsidR="00033B81" w:rsidRPr="00033B81" w:rsidRDefault="00033B81" w:rsidP="00033B8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33B81">
        <w:rPr>
          <w:rFonts w:ascii="Arial" w:eastAsia="Times New Roman" w:hAnsi="Arial" w:cs="Arial"/>
          <w:color w:val="000000"/>
          <w:sz w:val="18"/>
          <w:szCs w:val="18"/>
        </w:rPr>
        <w:t>Ủy ban nhân dân xã/phường/thị trấn đã tiếp nhận hồ sơ, đối chiếu các giấy tờ kèm theo và xác nhận thông tin cá nhân nêu trên của ông (bà) ................................................. là đúng.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33B81" w:rsidRPr="00033B81" w:rsidTr="00033B81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81" w:rsidRPr="00033B81" w:rsidRDefault="00033B81" w:rsidP="00033B8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CÁN BỘ TIẾP NHẬN HỒ SƠ</w:t>
            </w:r>
            <w:r w:rsidRPr="00033B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B81" w:rsidRPr="00033B81" w:rsidRDefault="00033B81" w:rsidP="00033B8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.... tháng .... năm ...</w:t>
            </w: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 w:rsidRPr="00033B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33B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DE19F5" w:rsidRDefault="00033B81">
      <w:bookmarkStart w:id="2" w:name="_GoBack"/>
      <w:bookmarkEnd w:id="2"/>
    </w:p>
    <w:sectPr w:rsidR="00DE1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81"/>
    <w:rsid w:val="00033B81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8B5A00-F316-49FD-9DA1-2C6C17A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2023-06-12T04:05:00Z</dcterms:created>
  <dcterms:modified xsi:type="dcterms:W3CDTF">2023-06-12T04:05:00Z</dcterms:modified>
</cp:coreProperties>
</file>