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B4A98" w14:textId="77777777" w:rsidR="0062722C" w:rsidRPr="000C0E6F" w:rsidRDefault="0062722C" w:rsidP="0062722C">
      <w:pPr>
        <w:pStyle w:val="NormalWeb"/>
        <w:shd w:val="clear" w:color="auto" w:fill="FFFFFF"/>
        <w:spacing w:before="0" w:beforeAutospacing="0" w:after="0" w:afterAutospacing="0" w:line="288" w:lineRule="auto"/>
        <w:jc w:val="right"/>
        <w:rPr>
          <w:b/>
          <w:noProof/>
          <w:sz w:val="28"/>
          <w:szCs w:val="28"/>
          <w:lang w:val="vi-VN"/>
        </w:rPr>
      </w:pPr>
      <w:r w:rsidRPr="000C0E6F">
        <w:rPr>
          <w:b/>
          <w:noProof/>
          <w:sz w:val="28"/>
          <w:szCs w:val="28"/>
          <w:lang w:val="vi-VN"/>
        </w:rPr>
        <w:t>Mẫu số 01</w:t>
      </w:r>
    </w:p>
    <w:tbl>
      <w:tblPr>
        <w:tblW w:w="9522" w:type="dxa"/>
        <w:tblInd w:w="2" w:type="dxa"/>
        <w:tblCellMar>
          <w:left w:w="0" w:type="dxa"/>
          <w:right w:w="0" w:type="dxa"/>
        </w:tblCellMar>
        <w:tblLook w:val="04A0" w:firstRow="1" w:lastRow="0" w:firstColumn="1" w:lastColumn="0" w:noHBand="0" w:noVBand="1"/>
      </w:tblPr>
      <w:tblGrid>
        <w:gridCol w:w="3870"/>
        <w:gridCol w:w="5652"/>
      </w:tblGrid>
      <w:tr w:rsidR="0062722C" w:rsidRPr="000C0E6F" w14:paraId="7E0D0070" w14:textId="77777777" w:rsidTr="006641C9">
        <w:trPr>
          <w:trHeight w:val="755"/>
        </w:trPr>
        <w:tc>
          <w:tcPr>
            <w:tcW w:w="3870" w:type="dxa"/>
            <w:tcMar>
              <w:top w:w="0" w:type="dxa"/>
              <w:left w:w="108" w:type="dxa"/>
              <w:bottom w:w="0" w:type="dxa"/>
              <w:right w:w="108" w:type="dxa"/>
            </w:tcMar>
          </w:tcPr>
          <w:p w14:paraId="08D97C3E" w14:textId="77777777" w:rsidR="0062722C" w:rsidRPr="000C0E6F" w:rsidRDefault="0062722C" w:rsidP="006641C9">
            <w:pPr>
              <w:tabs>
                <w:tab w:val="left" w:pos="0"/>
              </w:tabs>
              <w:spacing w:after="0" w:line="240" w:lineRule="auto"/>
              <w:jc w:val="center"/>
              <w:rPr>
                <w:rFonts w:eastAsia="Times New Roman" w:cs="Times New Roman"/>
                <w:noProof/>
                <w:sz w:val="24"/>
                <w:szCs w:val="24"/>
                <w:lang w:val="vi-VN"/>
              </w:rPr>
            </w:pPr>
            <w:r w:rsidRPr="000C0E6F">
              <w:rPr>
                <w:rFonts w:eastAsia="Times New Roman" w:cs="Times New Roman"/>
                <w:noProof/>
                <w:szCs w:val="28"/>
                <w:lang w:val="vi-VN"/>
              </w:rPr>
              <w:t>(</w:t>
            </w:r>
            <w:r w:rsidRPr="000C0E6F">
              <w:rPr>
                <w:rFonts w:eastAsia="Times New Roman" w:cs="Times New Roman"/>
                <w:b/>
                <w:bCs/>
                <w:noProof/>
                <w:szCs w:val="28"/>
                <w:lang w:val="vi-VN"/>
              </w:rPr>
              <w:t>TÊN DOANH NGHIỆP</w:t>
            </w:r>
            <w:r w:rsidRPr="000C0E6F">
              <w:rPr>
                <w:rFonts w:eastAsia="Times New Roman" w:cs="Times New Roman"/>
                <w:noProof/>
                <w:szCs w:val="28"/>
                <w:lang w:val="vi-VN"/>
              </w:rPr>
              <w:t>)</w:t>
            </w:r>
          </w:p>
          <w:p w14:paraId="1A8013E4" w14:textId="77777777" w:rsidR="0062722C" w:rsidRPr="000C0E6F" w:rsidRDefault="0062722C" w:rsidP="006641C9">
            <w:pPr>
              <w:tabs>
                <w:tab w:val="left" w:pos="0"/>
              </w:tabs>
              <w:spacing w:after="0" w:line="240" w:lineRule="auto"/>
              <w:jc w:val="center"/>
              <w:rPr>
                <w:rFonts w:eastAsia="Times New Roman" w:cs="Times New Roman"/>
                <w:noProof/>
                <w:sz w:val="26"/>
                <w:szCs w:val="26"/>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1312" behindDoc="0" locked="0" layoutInCell="1" allowOverlap="1" wp14:anchorId="6ADE86F4" wp14:editId="75EC2EA8">
                      <wp:simplePos x="0" y="0"/>
                      <wp:positionH relativeFrom="column">
                        <wp:posOffset>580390</wp:posOffset>
                      </wp:positionH>
                      <wp:positionV relativeFrom="paragraph">
                        <wp:posOffset>22224</wp:posOffset>
                      </wp:positionV>
                      <wp:extent cx="1142365" cy="0"/>
                      <wp:effectExtent l="0" t="0" r="19685" b="19050"/>
                      <wp:wrapNone/>
                      <wp:docPr id="18"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2E652B8" id="_x0000_t32" coordsize="21600,21600" o:spt="32" o:oned="t" path="m,l21600,21600e" filled="f">
                      <v:path arrowok="t" fillok="f" o:connecttype="none"/>
                      <o:lock v:ext="edit" shapetype="t"/>
                    </v:shapetype>
                    <v:shape id="AutoShape 106" o:spid="_x0000_s1026" type="#_x0000_t32" style="position:absolute;margin-left:45.7pt;margin-top:1.75pt;width:89.95pt;height:0;z-index:251661312;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"/>
                  </w:pict>
                </mc:Fallback>
              </mc:AlternateContent>
            </w:r>
          </w:p>
        </w:tc>
        <w:tc>
          <w:tcPr>
            <w:tcW w:w="5652" w:type="dxa"/>
            <w:tcMar>
              <w:top w:w="0" w:type="dxa"/>
              <w:left w:w="108" w:type="dxa"/>
              <w:bottom w:w="0" w:type="dxa"/>
              <w:right w:w="108" w:type="dxa"/>
            </w:tcMar>
            <w:hideMark/>
          </w:tcPr>
          <w:p w14:paraId="3E87E29A" w14:textId="77777777" w:rsidR="0062722C" w:rsidRPr="000C0E6F" w:rsidRDefault="0062722C" w:rsidP="006641C9">
            <w:pPr>
              <w:tabs>
                <w:tab w:val="left" w:pos="0"/>
              </w:tabs>
              <w:spacing w:after="0" w:line="240" w:lineRule="auto"/>
              <w:jc w:val="center"/>
              <w:rPr>
                <w:rFonts w:eastAsia="Times New Roman" w:cs="Times New Roman"/>
                <w:noProof/>
                <w:szCs w:val="28"/>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2336" behindDoc="0" locked="0" layoutInCell="1" allowOverlap="1" wp14:anchorId="00C6D227" wp14:editId="6678E407">
                      <wp:simplePos x="0" y="0"/>
                      <wp:positionH relativeFrom="column">
                        <wp:posOffset>646430</wp:posOffset>
                      </wp:positionH>
                      <wp:positionV relativeFrom="paragraph">
                        <wp:posOffset>416559</wp:posOffset>
                      </wp:positionV>
                      <wp:extent cx="2155825" cy="0"/>
                      <wp:effectExtent l="0" t="0" r="15875" b="19050"/>
                      <wp:wrapNone/>
                      <wp:docPr id="19" name="AutoShap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5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18486" id="AutoShape 107" o:spid="_x0000_s1026" type="#_x0000_t32" style="position:absolute;margin-left:50.9pt;margin-top:32.8pt;width:169.75pt;height:0;z-index:251662336;visibility:visible;mso-wrap-style:square;mso-width-percent:0;mso-height-percent:0;mso-wrap-distance-left:9pt;mso-wrap-distance-top:-1e-4mm;mso-wrap-distance-right:9pt;mso-wrap-distance-bottom:-1e-4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"/>
                  </w:pict>
                </mc:Fallback>
              </mc:AlternateContent>
            </w:r>
            <w:r w:rsidRPr="000C0E6F">
              <w:rPr>
                <w:rFonts w:eastAsia="Times New Roman" w:cs="Times New Roman"/>
                <w:b/>
                <w:bCs/>
                <w:noProof/>
                <w:sz w:val="24"/>
                <w:szCs w:val="24"/>
                <w:lang w:val="vi-VN"/>
              </w:rPr>
              <w:t>CỘNG HÒA XÃ HỘI CHỦ NGHĨA VIỆT NAM</w:t>
            </w:r>
            <w:r w:rsidRPr="000C0E6F">
              <w:rPr>
                <w:rFonts w:eastAsia="Times New Roman" w:cs="Times New Roman"/>
                <w:b/>
                <w:bCs/>
                <w:noProof/>
                <w:sz w:val="24"/>
                <w:szCs w:val="24"/>
                <w:lang w:val="vi-VN"/>
              </w:rPr>
              <w:br/>
            </w:r>
            <w:r w:rsidRPr="000C0E6F">
              <w:rPr>
                <w:rFonts w:eastAsia="Times New Roman" w:cs="Times New Roman"/>
                <w:b/>
                <w:bCs/>
                <w:noProof/>
                <w:szCs w:val="28"/>
                <w:lang w:val="vi-VN"/>
              </w:rPr>
              <w:t>Độc lập - Tự do - Hạnh phúc</w:t>
            </w:r>
            <w:r w:rsidRPr="000C0E6F">
              <w:rPr>
                <w:rFonts w:eastAsia="Times New Roman" w:cs="Times New Roman"/>
                <w:b/>
                <w:bCs/>
                <w:noProof/>
                <w:sz w:val="24"/>
                <w:szCs w:val="24"/>
                <w:lang w:val="vi-VN"/>
              </w:rPr>
              <w:br/>
            </w:r>
          </w:p>
        </w:tc>
      </w:tr>
      <w:tr w:rsidR="0062722C" w:rsidRPr="000C0E6F" w14:paraId="0DF7B6A9" w14:textId="77777777" w:rsidTr="006641C9">
        <w:trPr>
          <w:trHeight w:val="669"/>
        </w:trPr>
        <w:tc>
          <w:tcPr>
            <w:tcW w:w="3870" w:type="dxa"/>
            <w:tcMar>
              <w:top w:w="0" w:type="dxa"/>
              <w:left w:w="108" w:type="dxa"/>
              <w:bottom w:w="0" w:type="dxa"/>
              <w:right w:w="108" w:type="dxa"/>
            </w:tcMar>
          </w:tcPr>
          <w:p w14:paraId="53D6C85D" w14:textId="77777777" w:rsidR="0062722C" w:rsidRPr="000C0E6F" w:rsidRDefault="0062722C" w:rsidP="006641C9">
            <w:pPr>
              <w:tabs>
                <w:tab w:val="left" w:pos="0"/>
              </w:tabs>
              <w:spacing w:after="0" w:line="240" w:lineRule="auto"/>
              <w:jc w:val="center"/>
              <w:rPr>
                <w:rFonts w:eastAsia="Times New Roman" w:cs="Times New Roman"/>
                <w:noProof/>
                <w:szCs w:val="28"/>
                <w:lang w:val="vi-VN"/>
              </w:rPr>
            </w:pPr>
            <w:r w:rsidRPr="000C0E6F">
              <w:rPr>
                <w:rFonts w:eastAsia="Times New Roman" w:cs="Times New Roman"/>
                <w:iCs/>
                <w:noProof/>
                <w:sz w:val="26"/>
                <w:szCs w:val="26"/>
                <w:lang w:val="vi-VN"/>
              </w:rPr>
              <w:t>Số: ………..</w:t>
            </w:r>
          </w:p>
        </w:tc>
        <w:tc>
          <w:tcPr>
            <w:tcW w:w="5652" w:type="dxa"/>
            <w:tcMar>
              <w:top w:w="0" w:type="dxa"/>
              <w:left w:w="108" w:type="dxa"/>
              <w:bottom w:w="0" w:type="dxa"/>
              <w:right w:w="108" w:type="dxa"/>
            </w:tcMar>
          </w:tcPr>
          <w:p w14:paraId="71D18567" w14:textId="77777777" w:rsidR="0062722C" w:rsidRPr="000C0E6F" w:rsidRDefault="0062722C" w:rsidP="006641C9">
            <w:pPr>
              <w:tabs>
                <w:tab w:val="left" w:pos="0"/>
              </w:tabs>
              <w:spacing w:after="0" w:line="240" w:lineRule="auto"/>
              <w:jc w:val="center"/>
              <w:rPr>
                <w:rFonts w:eastAsia="Times New Roman" w:cs="Times New Roman"/>
                <w:noProof/>
                <w:sz w:val="24"/>
                <w:szCs w:val="24"/>
                <w:lang w:val="vi-VN" w:eastAsia="vi-VN"/>
              </w:rPr>
            </w:pPr>
            <w:r w:rsidRPr="000C0E6F">
              <w:rPr>
                <w:rFonts w:eastAsia="Times New Roman" w:cs="Times New Roman"/>
                <w:i/>
                <w:iCs/>
                <w:noProof/>
                <w:szCs w:val="28"/>
                <w:lang w:val="vi-VN"/>
              </w:rPr>
              <w:t>…  , ngày …  tháng … năm …</w:t>
            </w:r>
          </w:p>
        </w:tc>
      </w:tr>
    </w:tbl>
    <w:p w14:paraId="732716C8" w14:textId="77777777" w:rsidR="0062722C" w:rsidRPr="000C0E6F" w:rsidRDefault="0062722C" w:rsidP="0062722C">
      <w:pPr>
        <w:spacing w:before="360" w:after="0" w:line="240" w:lineRule="auto"/>
        <w:jc w:val="center"/>
        <w:rPr>
          <w:rFonts w:eastAsia="Times New Roman" w:cs="Times New Roman"/>
          <w:b/>
          <w:noProof/>
          <w:szCs w:val="30"/>
          <w:lang w:val="vi-VN"/>
        </w:rPr>
      </w:pPr>
      <w:r w:rsidRPr="000C0E6F">
        <w:rPr>
          <w:rFonts w:eastAsia="Times New Roman" w:cs="Times New Roman"/>
          <w:b/>
          <w:noProof/>
          <w:szCs w:val="30"/>
          <w:lang w:val="vi-VN"/>
        </w:rPr>
        <w:t xml:space="preserve">ĐƠN ĐỀ NGHỊ CẤP GIẤY PHÉP NHẬP KHẨU </w:t>
      </w:r>
      <w:r>
        <w:rPr>
          <w:rFonts w:eastAsia="Times New Roman" w:cs="Times New Roman"/>
          <w:b/>
          <w:noProof/>
          <w:szCs w:val="30"/>
        </w:rPr>
        <w:t xml:space="preserve">                                                         </w:t>
      </w:r>
      <w:r w:rsidRPr="000C0E6F">
        <w:rPr>
          <w:rFonts w:eastAsia="Times New Roman" w:cs="Times New Roman"/>
          <w:b/>
          <w:noProof/>
          <w:szCs w:val="30"/>
          <w:lang w:val="vi-VN"/>
        </w:rPr>
        <w:t xml:space="preserve">SẢN PHẨM AN TOÀN THÔNG TIN MẠNG </w:t>
      </w:r>
    </w:p>
    <w:p w14:paraId="3DA1E8FF" w14:textId="77777777" w:rsidR="0062722C" w:rsidRPr="000C0E6F" w:rsidRDefault="0062722C" w:rsidP="0062722C">
      <w:pPr>
        <w:spacing w:after="0" w:line="240" w:lineRule="auto"/>
        <w:jc w:val="center"/>
        <w:rPr>
          <w:rFonts w:eastAsia="Times New Roman" w:cs="Times New Roman"/>
          <w:b/>
          <w:noProof/>
          <w:szCs w:val="30"/>
          <w:lang w:val="vi-VN"/>
        </w:rPr>
      </w:pPr>
      <w:r w:rsidRPr="000C0E6F">
        <w:rPr>
          <w:rFonts w:eastAsia="Times New Roman" w:cs="Times New Roman"/>
          <w:noProof/>
          <w:sz w:val="24"/>
          <w:szCs w:val="24"/>
        </w:rPr>
        <mc:AlternateContent>
          <mc:Choice Requires="wps">
            <w:drawing>
              <wp:anchor distT="4294967292" distB="4294967292" distL="114300" distR="114300" simplePos="0" relativeHeight="251663360" behindDoc="0" locked="0" layoutInCell="1" allowOverlap="1" wp14:anchorId="46D0D3C9" wp14:editId="545992E5">
                <wp:simplePos x="0" y="0"/>
                <wp:positionH relativeFrom="margin">
                  <wp:align>center</wp:align>
                </wp:positionH>
                <wp:positionV relativeFrom="paragraph">
                  <wp:posOffset>84317</wp:posOffset>
                </wp:positionV>
                <wp:extent cx="1142365" cy="0"/>
                <wp:effectExtent l="0" t="0" r="19685" b="19050"/>
                <wp:wrapNone/>
                <wp:docPr id="9" name="AutoShape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423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44FBDF" id="AutoShape 22" o:spid="_x0000_s1026" type="#_x0000_t32" style="position:absolute;margin-left:0;margin-top:6.65pt;width:89.95pt;height:0;z-index:251663360;visibility:visible;mso-wrap-style:square;mso-width-percent:0;mso-height-percent:0;mso-wrap-distance-left:9pt;mso-wrap-distance-top:-1e-4mm;mso-wrap-distance-right:9pt;mso-wrap-distance-bottom:-1e-4mm;mso-position-horizontal:center;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">
                <w10:wrap anchorx="margin"/>
              </v:shape>
            </w:pict>
          </mc:Fallback>
        </mc:AlternateContent>
      </w:r>
    </w:p>
    <w:p w14:paraId="07745FAC" w14:textId="77777777" w:rsidR="0062722C" w:rsidRPr="000C0E6F" w:rsidRDefault="0062722C" w:rsidP="0062722C">
      <w:pPr>
        <w:spacing w:after="0" w:line="240" w:lineRule="auto"/>
        <w:jc w:val="center"/>
        <w:rPr>
          <w:rFonts w:eastAsia="Times New Roman" w:cs="Times New Roman"/>
          <w:b/>
          <w:noProof/>
          <w:szCs w:val="28"/>
          <w:lang w:val="vi-VN"/>
        </w:rPr>
      </w:pPr>
    </w:p>
    <w:p w14:paraId="16870594" w14:textId="77777777" w:rsidR="0062722C" w:rsidRPr="000C0E6F" w:rsidRDefault="0062722C" w:rsidP="0062722C">
      <w:pPr>
        <w:spacing w:after="120" w:line="360" w:lineRule="atLeast"/>
        <w:jc w:val="center"/>
        <w:rPr>
          <w:rFonts w:eastAsia="Times New Roman" w:cs="Times New Roman"/>
          <w:noProof/>
          <w:szCs w:val="28"/>
          <w:lang w:val="vi-VN"/>
        </w:rPr>
      </w:pPr>
      <w:r w:rsidRPr="000C0E6F">
        <w:rPr>
          <w:rFonts w:eastAsia="Times New Roman" w:cs="Times New Roman"/>
          <w:noProof/>
          <w:szCs w:val="28"/>
          <w:lang w:val="vi-VN"/>
        </w:rPr>
        <w:t>Kính gửi: Cục An toàn thông tin.</w:t>
      </w:r>
    </w:p>
    <w:p w14:paraId="54EDCC2A" w14:textId="77777777" w:rsidR="0062722C" w:rsidRPr="000C0E6F" w:rsidRDefault="0062722C" w:rsidP="0062722C">
      <w:pPr>
        <w:spacing w:after="120" w:line="360" w:lineRule="atLeast"/>
        <w:ind w:left="567"/>
        <w:jc w:val="both"/>
        <w:rPr>
          <w:rFonts w:eastAsia="Times New Roman" w:cs="Times New Roman"/>
          <w:noProof/>
          <w:szCs w:val="28"/>
          <w:lang w:val="vi-VN"/>
        </w:rPr>
      </w:pPr>
      <w:r w:rsidRPr="000C0E6F">
        <w:rPr>
          <w:rFonts w:eastAsia="Times New Roman" w:cs="Times New Roman"/>
          <w:noProof/>
          <w:szCs w:val="28"/>
          <w:lang w:val="vi-VN"/>
        </w:rPr>
        <w:t>- Căn cứ Luật An toàn thông tin mạng ngày 19 tháng 11 năm 2015;</w:t>
      </w:r>
    </w:p>
    <w:p w14:paraId="41BE5973" w14:textId="77777777" w:rsidR="0062722C" w:rsidRPr="000C0E6F" w:rsidRDefault="0062722C" w:rsidP="0062722C">
      <w:pPr>
        <w:spacing w:after="120" w:line="360" w:lineRule="atLeast"/>
        <w:ind w:left="567"/>
        <w:jc w:val="both"/>
        <w:rPr>
          <w:rFonts w:eastAsia="Times New Roman" w:cs="Times New Roman"/>
          <w:noProof/>
          <w:szCs w:val="28"/>
          <w:lang w:val="vi-VN"/>
        </w:rPr>
      </w:pPr>
      <w:r w:rsidRPr="000C0E6F">
        <w:rPr>
          <w:rFonts w:eastAsia="Times New Roman" w:cs="Times New Roman"/>
          <w:noProof/>
          <w:szCs w:val="28"/>
          <w:lang w:val="vi-VN"/>
        </w:rPr>
        <w:t>- Căn cứ Luật Quản lý ngoại thương ngày 12 tháng 6 năm 2017;</w:t>
      </w:r>
    </w:p>
    <w:p w14:paraId="3E7A63B9" w14:textId="77777777"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Nghị định số 108/2016/NĐ-CP ngày 01 tháng 7 năm 2016 của Chính phủ quy định chi tiết điều kiện kinh doanh sản phẩm, dịch vụ an toàn thông tin mạng;</w:t>
      </w:r>
    </w:p>
    <w:p w14:paraId="78508CF7" w14:textId="77777777"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Nghị định số 69/2018/NĐ-CP ngày 15 tháng 5 năm 2018 của Chính phủ quy định chi tiết một số điều của Luật quản lý ngoại thương;</w:t>
      </w:r>
    </w:p>
    <w:p w14:paraId="453CDAFD" w14:textId="77777777"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noProof/>
          <w:szCs w:val="28"/>
          <w:lang w:val="vi-VN"/>
        </w:rPr>
        <w:t>- Căn cứ Thông tư số 13/2018/TT-BTTTT ngày 15 tháng 10 năm 2018 của Bộ trưởng Bộ Thông tin và Truyền thông quy định Danh mục sản phẩm an toàn thông tin mạng nhập khẩu theo giấy phép và trình tự, thủ tục, hồ sơ cấp Giấy phép nhập khẩu sản phẩm an toàn thông tin mạng;</w:t>
      </w:r>
    </w:p>
    <w:p w14:paraId="4AA9EE1B" w14:textId="77777777" w:rsidR="0062722C" w:rsidRPr="000C0E6F" w:rsidRDefault="0062722C" w:rsidP="0062722C">
      <w:pPr>
        <w:spacing w:after="120" w:line="360" w:lineRule="atLeast"/>
        <w:ind w:firstLine="567"/>
        <w:jc w:val="both"/>
        <w:rPr>
          <w:rFonts w:eastAsia="Times New Roman" w:cs="Times New Roman"/>
          <w:noProof/>
          <w:szCs w:val="28"/>
          <w:lang w:val="vi-VN"/>
        </w:rPr>
      </w:pPr>
      <w:r w:rsidRPr="00915960">
        <w:rPr>
          <w:rFonts w:eastAsia="Times New Roman" w:cs="Times New Roman"/>
          <w:noProof/>
          <w:szCs w:val="28"/>
          <w:lang w:val="vi-VN"/>
        </w:rPr>
        <w:t>- Căn cứ Thông</w:t>
      </w:r>
      <w:r w:rsidR="003A3DD5">
        <w:rPr>
          <w:rFonts w:eastAsia="Times New Roman" w:cs="Times New Roman"/>
          <w:noProof/>
          <w:szCs w:val="28"/>
          <w:lang w:val="vi-VN"/>
        </w:rPr>
        <w:t xml:space="preserve"> tư số 10/2022/TT-BTTTT ngày 20 tháng 7 </w:t>
      </w:r>
      <w:r w:rsidRPr="00915960">
        <w:rPr>
          <w:rFonts w:eastAsia="Times New Roman" w:cs="Times New Roman"/>
          <w:noProof/>
          <w:szCs w:val="28"/>
          <w:lang w:val="vi-VN"/>
        </w:rPr>
        <w:t>năm 2022 của Bộ trưởng Bộ Thông tin và Truyền thông sửa đổi, bổ sung một số điều của Thông tư số 13/2018/TT-BTTTT ngày 15 tháng 10 năm 2018 quy định Danh mục sản phẩm an toàn thông tin mạng nhập khẩu theo giấy phép và trình tự, thủ tục, hồ sơ cấp Giấy phép nhập khẩu sản phẩm an toàn thông tin mạng;</w:t>
      </w:r>
    </w:p>
    <w:p w14:paraId="7420659C" w14:textId="77777777"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i/>
          <w:noProof/>
          <w:szCs w:val="28"/>
          <w:lang w:val="vi-VN"/>
        </w:rPr>
        <w:t>(Tên doanh nghiệp)</w:t>
      </w:r>
      <w:r w:rsidRPr="000C0E6F">
        <w:rPr>
          <w:rFonts w:eastAsia="Times New Roman" w:cs="Times New Roman"/>
          <w:noProof/>
          <w:szCs w:val="28"/>
          <w:lang w:val="vi-VN"/>
        </w:rPr>
        <w:t xml:space="preserve"> đề nghị Cục An toàn thông tin cấp Giấy phép nhập khẩu sản phẩm an toàn thông tin mạng với các nội dung sau:</w:t>
      </w:r>
    </w:p>
    <w:p w14:paraId="19E70FC7" w14:textId="77777777"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1. Thông tin chung</w:t>
      </w:r>
    </w:p>
    <w:p w14:paraId="505513BE" w14:textId="77777777" w:rsidR="0062722C" w:rsidRPr="000C0E6F" w:rsidRDefault="0062722C" w:rsidP="0062722C">
      <w:pPr>
        <w:pStyle w:val="tabs"/>
        <w:rPr>
          <w:lang w:val="vi-VN"/>
        </w:rPr>
      </w:pPr>
      <w:r w:rsidRPr="000C0E6F">
        <w:rPr>
          <w:lang w:val="vi-VN"/>
        </w:rPr>
        <w:t xml:space="preserve">1. Tên doanh nghiệp: </w:t>
      </w:r>
      <w:r w:rsidRPr="000C0E6F">
        <w:rPr>
          <w:lang w:val="vi-VN"/>
        </w:rPr>
        <w:tab/>
      </w:r>
    </w:p>
    <w:p w14:paraId="6AE340AE" w14:textId="77777777" w:rsidR="0062722C" w:rsidRPr="000C0E6F" w:rsidRDefault="0062722C" w:rsidP="0062722C">
      <w:pPr>
        <w:pStyle w:val="tabs"/>
        <w:rPr>
          <w:lang w:val="vi-VN"/>
        </w:rPr>
      </w:pPr>
      <w:r w:rsidRPr="000C0E6F">
        <w:rPr>
          <w:lang w:val="vi-VN"/>
        </w:rPr>
        <w:t xml:space="preserve">2. Người đại diện theo pháp luật: </w:t>
      </w:r>
      <w:r w:rsidRPr="000C0E6F">
        <w:rPr>
          <w:lang w:val="vi-VN"/>
        </w:rPr>
        <w:tab/>
      </w:r>
    </w:p>
    <w:p w14:paraId="2B353931" w14:textId="77777777" w:rsidR="0062722C" w:rsidRPr="000C0E6F" w:rsidRDefault="0062722C" w:rsidP="0062722C">
      <w:pPr>
        <w:pStyle w:val="tabs"/>
        <w:rPr>
          <w:lang w:val="vi-VN"/>
        </w:rPr>
      </w:pPr>
      <w:r w:rsidRPr="000C0E6F">
        <w:rPr>
          <w:lang w:val="vi-VN"/>
        </w:rPr>
        <w:t xml:space="preserve">3. Giấy chứng nhận đăng ký doanh nghiệp số: …………. .. do </w:t>
      </w:r>
      <w:r w:rsidRPr="000C0E6F">
        <w:rPr>
          <w:lang w:val="vi-VN"/>
        </w:rPr>
        <w:tab/>
      </w:r>
    </w:p>
    <w:p w14:paraId="33DFC885" w14:textId="77777777" w:rsidR="0062722C" w:rsidRPr="000C0E6F" w:rsidRDefault="0062722C" w:rsidP="0062722C">
      <w:pPr>
        <w:pStyle w:val="tabs"/>
        <w:ind w:firstLine="0"/>
        <w:rPr>
          <w:lang w:val="vi-VN"/>
        </w:rPr>
      </w:pPr>
      <w:r w:rsidRPr="000C0E6F">
        <w:rPr>
          <w:lang w:val="vi-VN"/>
        </w:rPr>
        <w:t xml:space="preserve">cấp ngày … tháng … năm … tại </w:t>
      </w:r>
      <w:r w:rsidRPr="000C0E6F">
        <w:rPr>
          <w:lang w:val="vi-VN"/>
        </w:rPr>
        <w:tab/>
        <w:t xml:space="preserve"> </w:t>
      </w:r>
    </w:p>
    <w:p w14:paraId="2B1C673E" w14:textId="77777777" w:rsidR="0062722C" w:rsidRPr="000C0E6F" w:rsidRDefault="0062722C" w:rsidP="0062722C">
      <w:pPr>
        <w:pStyle w:val="tabs"/>
        <w:rPr>
          <w:lang w:val="vi-VN"/>
        </w:rPr>
      </w:pPr>
      <w:r w:rsidRPr="000C0E6F">
        <w:rPr>
          <w:lang w:val="vi-VN"/>
        </w:rPr>
        <w:t xml:space="preserve">4. Địa chỉ trụ sở chính: </w:t>
      </w:r>
      <w:r w:rsidRPr="000C0E6F">
        <w:rPr>
          <w:lang w:val="vi-VN"/>
        </w:rPr>
        <w:tab/>
      </w:r>
    </w:p>
    <w:p w14:paraId="7BB16F97" w14:textId="77777777" w:rsidR="0062722C" w:rsidRPr="000C0E6F" w:rsidRDefault="0062722C" w:rsidP="0062722C">
      <w:pPr>
        <w:pStyle w:val="tabs"/>
        <w:rPr>
          <w:lang w:val="vi-VN"/>
        </w:rPr>
      </w:pPr>
      <w:r w:rsidRPr="000C0E6F">
        <w:rPr>
          <w:lang w:val="vi-VN"/>
        </w:rPr>
        <w:t xml:space="preserve">5. Điện thoại: ………………………….. 6. Thư điện tử: </w:t>
      </w:r>
      <w:r w:rsidRPr="000C0E6F">
        <w:rPr>
          <w:lang w:val="vi-VN"/>
        </w:rPr>
        <w:tab/>
      </w:r>
    </w:p>
    <w:p w14:paraId="6112EB4A" w14:textId="77777777" w:rsidR="0062722C" w:rsidRPr="000C0E6F" w:rsidRDefault="0062722C" w:rsidP="0062722C">
      <w:pPr>
        <w:pStyle w:val="tabs"/>
        <w:rPr>
          <w:lang w:val="vi-VN"/>
        </w:rPr>
      </w:pPr>
      <w:r w:rsidRPr="000C0E6F">
        <w:rPr>
          <w:lang w:val="vi-VN"/>
        </w:rPr>
        <w:lastRenderedPageBreak/>
        <w:t xml:space="preserve">7. Giấy phép kinh doanh sản phẩm, dịch vụ an toàn thông tin mạng số </w:t>
      </w:r>
      <w:r w:rsidRPr="000C0E6F">
        <w:rPr>
          <w:lang w:val="vi-VN"/>
        </w:rPr>
        <w:tab/>
      </w:r>
    </w:p>
    <w:p w14:paraId="2DD96467" w14:textId="77777777" w:rsidR="0062722C" w:rsidRPr="000C0E6F" w:rsidRDefault="0062722C" w:rsidP="0062722C">
      <w:pPr>
        <w:pStyle w:val="tabs"/>
        <w:ind w:firstLine="0"/>
        <w:rPr>
          <w:lang w:val="vi-VN"/>
        </w:rPr>
      </w:pPr>
      <w:r w:rsidRPr="000C0E6F">
        <w:rPr>
          <w:lang w:val="vi-VN"/>
        </w:rPr>
        <w:t xml:space="preserve">do Bộ trưởng Bộ Thông tin và Truyền thông cấp ngày … tháng … năm </w:t>
      </w:r>
      <w:r w:rsidRPr="000C0E6F">
        <w:rPr>
          <w:lang w:val="vi-VN"/>
        </w:rPr>
        <w:tab/>
      </w:r>
    </w:p>
    <w:p w14:paraId="07ED9A30" w14:textId="77777777"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2. Sản phẩm nhập khẩu</w:t>
      </w:r>
    </w:p>
    <w:p w14:paraId="4140E3F3" w14:textId="77777777" w:rsidR="0062722C" w:rsidRPr="000C0E6F" w:rsidRDefault="0062722C" w:rsidP="0062722C">
      <w:pPr>
        <w:pStyle w:val="tabs"/>
        <w:rPr>
          <w:lang w:val="vi-VN"/>
        </w:rPr>
      </w:pPr>
      <w:r w:rsidRPr="000C0E6F">
        <w:rPr>
          <w:lang w:val="vi-VN"/>
        </w:rPr>
        <w:t xml:space="preserve">1. Tên sản phẩm: </w:t>
      </w:r>
      <w:r w:rsidRPr="000C0E6F">
        <w:rPr>
          <w:lang w:val="vi-VN"/>
        </w:rPr>
        <w:tab/>
      </w:r>
    </w:p>
    <w:p w14:paraId="7175CA2D" w14:textId="77777777" w:rsidR="0062722C" w:rsidRPr="000C0E6F" w:rsidRDefault="0062722C" w:rsidP="0062722C">
      <w:pPr>
        <w:pStyle w:val="tabs"/>
        <w:rPr>
          <w:lang w:val="vi-VN"/>
        </w:rPr>
      </w:pPr>
      <w:r w:rsidRPr="000C0E6F">
        <w:rPr>
          <w:lang w:val="vi-VN"/>
        </w:rPr>
        <w:t xml:space="preserve">2. Ký hiệu: </w:t>
      </w:r>
      <w:r w:rsidRPr="000C0E6F">
        <w:rPr>
          <w:lang w:val="vi-VN"/>
        </w:rPr>
        <w:tab/>
      </w:r>
    </w:p>
    <w:p w14:paraId="4EDA0593" w14:textId="77777777" w:rsidR="0062722C" w:rsidRPr="000C0E6F" w:rsidRDefault="0062722C" w:rsidP="0062722C">
      <w:pPr>
        <w:pStyle w:val="tabs"/>
        <w:rPr>
          <w:lang w:val="vi-VN"/>
        </w:rPr>
      </w:pPr>
      <w:r w:rsidRPr="000C0E6F">
        <w:rPr>
          <w:lang w:val="vi-VN"/>
        </w:rPr>
        <w:t xml:space="preserve">3. Tính năng về an toàn thông tin: </w:t>
      </w:r>
      <w:r w:rsidRPr="000C0E6F">
        <w:rPr>
          <w:lang w:val="vi-VN"/>
        </w:rPr>
        <w:tab/>
      </w:r>
    </w:p>
    <w:p w14:paraId="1D14C187" w14:textId="77777777" w:rsidR="0062722C" w:rsidRPr="000C0E6F" w:rsidRDefault="0062722C" w:rsidP="0062722C">
      <w:pPr>
        <w:pStyle w:val="tabs"/>
        <w:rPr>
          <w:lang w:val="vi-VN"/>
        </w:rPr>
      </w:pPr>
      <w:r w:rsidRPr="000C0E6F">
        <w:rPr>
          <w:lang w:val="vi-VN"/>
        </w:rPr>
        <w:t xml:space="preserve">4. Mã HS: </w:t>
      </w:r>
      <w:r w:rsidRPr="000C0E6F">
        <w:rPr>
          <w:lang w:val="vi-VN"/>
        </w:rPr>
        <w:tab/>
      </w:r>
    </w:p>
    <w:p w14:paraId="40512BD0" w14:textId="77777777" w:rsidR="0062722C" w:rsidRPr="000C0E6F" w:rsidRDefault="0062722C" w:rsidP="0062722C">
      <w:pPr>
        <w:pStyle w:val="tabs"/>
        <w:rPr>
          <w:lang w:val="vi-VN"/>
        </w:rPr>
      </w:pPr>
      <w:r w:rsidRPr="000C0E6F">
        <w:rPr>
          <w:lang w:val="vi-VN"/>
        </w:rPr>
        <w:t xml:space="preserve">5. Số lượng: </w:t>
      </w:r>
      <w:r w:rsidRPr="000C0E6F">
        <w:rPr>
          <w:lang w:val="vi-VN"/>
        </w:rPr>
        <w:tab/>
      </w:r>
    </w:p>
    <w:p w14:paraId="050AA741" w14:textId="77777777" w:rsidR="0062722C" w:rsidRPr="000C0E6F" w:rsidRDefault="0062722C" w:rsidP="0062722C">
      <w:pPr>
        <w:pStyle w:val="tabs"/>
        <w:rPr>
          <w:lang w:val="vi-VN"/>
        </w:rPr>
      </w:pPr>
      <w:r w:rsidRPr="000C0E6F">
        <w:rPr>
          <w:lang w:val="vi-VN"/>
        </w:rPr>
        <w:t xml:space="preserve">6. Hãng sản xuất: </w:t>
      </w:r>
      <w:r w:rsidRPr="000C0E6F">
        <w:rPr>
          <w:lang w:val="vi-VN"/>
        </w:rPr>
        <w:tab/>
      </w:r>
    </w:p>
    <w:p w14:paraId="04BF102E" w14:textId="77777777" w:rsidR="0062722C" w:rsidRPr="000C0E6F" w:rsidRDefault="0062722C" w:rsidP="0062722C">
      <w:pPr>
        <w:spacing w:after="120" w:line="360" w:lineRule="atLeast"/>
        <w:ind w:left="567"/>
        <w:jc w:val="both"/>
        <w:rPr>
          <w:rFonts w:eastAsia="Times New Roman" w:cs="Times New Roman"/>
          <w:i/>
          <w:noProof/>
          <w:szCs w:val="28"/>
          <w:lang w:val="vi-VN"/>
        </w:rPr>
      </w:pPr>
      <w:r w:rsidRPr="000C0E6F">
        <w:rPr>
          <w:rFonts w:eastAsia="Times New Roman" w:cs="Times New Roman"/>
          <w:i/>
          <w:noProof/>
          <w:szCs w:val="28"/>
          <w:lang w:val="vi-VN"/>
        </w:rPr>
        <w:t>(Nếu có nhiều sản phẩm thì lập danh mục kèm theo đơn)</w:t>
      </w:r>
    </w:p>
    <w:p w14:paraId="30DC6497" w14:textId="77777777" w:rsidR="0062722C" w:rsidRPr="000C0E6F" w:rsidRDefault="0062722C" w:rsidP="0062722C">
      <w:pPr>
        <w:pStyle w:val="tabs"/>
        <w:rPr>
          <w:lang w:val="vi-VN"/>
        </w:rPr>
      </w:pPr>
      <w:r w:rsidRPr="000C0E6F">
        <w:rPr>
          <w:lang w:val="vi-VN"/>
        </w:rPr>
        <w:t xml:space="preserve">7. Mục đích nhập khẩu: </w:t>
      </w:r>
      <w:r w:rsidRPr="000C0E6F">
        <w:rPr>
          <w:lang w:val="vi-VN"/>
        </w:rPr>
        <w:tab/>
      </w:r>
    </w:p>
    <w:p w14:paraId="120BD152" w14:textId="77777777" w:rsidR="0062722C" w:rsidRPr="000C0E6F" w:rsidRDefault="0062722C" w:rsidP="0062722C">
      <w:pPr>
        <w:pStyle w:val="tabs"/>
        <w:rPr>
          <w:lang w:val="vi-VN"/>
        </w:rPr>
      </w:pPr>
      <w:r w:rsidRPr="000C0E6F">
        <w:rPr>
          <w:lang w:val="vi-VN"/>
        </w:rPr>
        <w:t xml:space="preserve">8. Đối tượng và mục đích sử dụng: </w:t>
      </w:r>
      <w:r w:rsidRPr="000C0E6F">
        <w:rPr>
          <w:lang w:val="vi-VN"/>
        </w:rPr>
        <w:tab/>
      </w:r>
    </w:p>
    <w:p w14:paraId="6A69EFCF" w14:textId="77777777" w:rsidR="0062722C" w:rsidRPr="000C0E6F" w:rsidRDefault="0062722C" w:rsidP="0062722C">
      <w:pPr>
        <w:spacing w:after="120" w:line="360" w:lineRule="atLeast"/>
        <w:ind w:firstLine="567"/>
        <w:jc w:val="both"/>
        <w:rPr>
          <w:noProof/>
          <w:lang w:val="vi-VN"/>
        </w:rPr>
      </w:pPr>
      <w:r w:rsidRPr="000C0E6F">
        <w:rPr>
          <w:rFonts w:eastAsia="Times New Roman" w:cs="Times New Roman"/>
          <w:i/>
          <w:noProof/>
          <w:szCs w:val="28"/>
          <w:lang w:val="vi-VN"/>
        </w:rPr>
        <w:t>(Nếu chưa xác định được đối tượng sử dụng thì bổ sung phương án phân phối, dự kiến đối tượng sử dụng và bổ sung ngay sau khi xác định được đối tượng sử dụng)</w:t>
      </w:r>
    </w:p>
    <w:p w14:paraId="7D21BACD" w14:textId="77777777"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3. Hồ sơ kèm theo</w:t>
      </w:r>
    </w:p>
    <w:p w14:paraId="12084C2D" w14:textId="77777777" w:rsidR="0062722C" w:rsidRPr="000C0E6F" w:rsidRDefault="0062722C" w:rsidP="0062722C">
      <w:pPr>
        <w:pStyle w:val="tabs"/>
        <w:rPr>
          <w:lang w:val="vi-VN"/>
        </w:rPr>
      </w:pPr>
      <w:r w:rsidRPr="000C0E6F">
        <w:rPr>
          <w:lang w:val="vi-VN"/>
        </w:rPr>
        <w:t xml:space="preserve">1. </w:t>
      </w:r>
      <w:r w:rsidRPr="000C0E6F">
        <w:rPr>
          <w:lang w:val="vi-VN"/>
        </w:rPr>
        <w:tab/>
      </w:r>
    </w:p>
    <w:p w14:paraId="635F1E02" w14:textId="77777777" w:rsidR="0062722C" w:rsidRPr="000C0E6F" w:rsidRDefault="0062722C" w:rsidP="0062722C">
      <w:pPr>
        <w:pStyle w:val="tabs"/>
        <w:rPr>
          <w:lang w:val="vi-VN"/>
        </w:rPr>
      </w:pPr>
      <w:r w:rsidRPr="000C0E6F">
        <w:rPr>
          <w:lang w:val="vi-VN"/>
        </w:rPr>
        <w:t xml:space="preserve">2. </w:t>
      </w:r>
      <w:r w:rsidRPr="000C0E6F">
        <w:rPr>
          <w:lang w:val="vi-VN"/>
        </w:rPr>
        <w:tab/>
      </w:r>
    </w:p>
    <w:p w14:paraId="530F0D64" w14:textId="77777777" w:rsidR="0062722C" w:rsidRPr="000C0E6F" w:rsidRDefault="0062722C" w:rsidP="0062722C">
      <w:pPr>
        <w:pStyle w:val="tabs"/>
        <w:rPr>
          <w:lang w:val="vi-VN"/>
        </w:rPr>
      </w:pPr>
      <w:r w:rsidRPr="000C0E6F">
        <w:rPr>
          <w:lang w:val="vi-VN"/>
        </w:rPr>
        <w:t xml:space="preserve">3. </w:t>
      </w:r>
      <w:r w:rsidRPr="000C0E6F">
        <w:rPr>
          <w:lang w:val="vi-VN"/>
        </w:rPr>
        <w:tab/>
      </w:r>
    </w:p>
    <w:p w14:paraId="038186EE" w14:textId="77777777" w:rsidR="0062722C" w:rsidRPr="000C0E6F" w:rsidRDefault="0062722C" w:rsidP="0062722C">
      <w:pPr>
        <w:pStyle w:val="tabs"/>
        <w:rPr>
          <w:lang w:val="vi-VN"/>
        </w:rPr>
      </w:pPr>
      <w:r w:rsidRPr="000C0E6F">
        <w:rPr>
          <w:lang w:val="vi-VN"/>
        </w:rPr>
        <w:tab/>
      </w:r>
    </w:p>
    <w:p w14:paraId="1B220485" w14:textId="77777777" w:rsidR="0062722C" w:rsidRPr="000C0E6F" w:rsidRDefault="0062722C" w:rsidP="0062722C">
      <w:pPr>
        <w:spacing w:after="120" w:line="360" w:lineRule="atLeast"/>
        <w:ind w:left="567"/>
        <w:jc w:val="both"/>
        <w:rPr>
          <w:rFonts w:eastAsia="Times New Roman" w:cs="Times New Roman"/>
          <w:b/>
          <w:noProof/>
          <w:szCs w:val="28"/>
          <w:lang w:val="vi-VN"/>
        </w:rPr>
      </w:pPr>
      <w:r w:rsidRPr="000C0E6F">
        <w:rPr>
          <w:rFonts w:eastAsia="Times New Roman" w:cs="Times New Roman"/>
          <w:b/>
          <w:noProof/>
          <w:szCs w:val="28"/>
          <w:lang w:val="vi-VN"/>
        </w:rPr>
        <w:t>Phần 4. Cam kết</w:t>
      </w:r>
    </w:p>
    <w:p w14:paraId="031434AB" w14:textId="77777777" w:rsidR="0062722C" w:rsidRPr="000C0E6F" w:rsidRDefault="0062722C" w:rsidP="0062722C">
      <w:pPr>
        <w:spacing w:after="120" w:line="360" w:lineRule="atLeast"/>
        <w:ind w:firstLine="567"/>
        <w:jc w:val="both"/>
        <w:rPr>
          <w:rFonts w:eastAsia="Times New Roman" w:cs="Times New Roman"/>
          <w:noProof/>
          <w:szCs w:val="28"/>
          <w:lang w:val="vi-VN"/>
        </w:rPr>
      </w:pPr>
      <w:r w:rsidRPr="000C0E6F">
        <w:rPr>
          <w:rFonts w:eastAsia="Times New Roman" w:cs="Times New Roman"/>
          <w:i/>
          <w:noProof/>
          <w:szCs w:val="28"/>
          <w:lang w:val="vi-VN"/>
        </w:rPr>
        <w:t>(Tên doanh nghiệp)</w:t>
      </w:r>
      <w:r w:rsidRPr="000C0E6F">
        <w:rPr>
          <w:noProof/>
          <w:lang w:val="vi-VN"/>
        </w:rPr>
        <w:t xml:space="preserve"> cam kết thực hiện đúng, đầy đủ các quy định của Nhà nước và của Bộ Thông tin và Truyền thông về nhập khẩu sản phẩm an toàn thông tin mạng.</w:t>
      </w:r>
      <w:r w:rsidRPr="000C0E6F">
        <w:rPr>
          <w:rFonts w:eastAsia="Times New Roman" w:cs="Times New Roman"/>
          <w:noProof/>
          <w:szCs w:val="28"/>
          <w:lang w:val="vi-VN"/>
        </w:rPr>
        <w:t>/.</w:t>
      </w:r>
    </w:p>
    <w:tbl>
      <w:tblPr>
        <w:tblW w:w="8964" w:type="dxa"/>
        <w:tblInd w:w="108" w:type="dxa"/>
        <w:tblCellMar>
          <w:left w:w="0" w:type="dxa"/>
          <w:right w:w="0" w:type="dxa"/>
        </w:tblCellMar>
        <w:tblLook w:val="04A0" w:firstRow="1" w:lastRow="0" w:firstColumn="1" w:lastColumn="0" w:noHBand="0" w:noVBand="1"/>
      </w:tblPr>
      <w:tblGrid>
        <w:gridCol w:w="3518"/>
        <w:gridCol w:w="5446"/>
      </w:tblGrid>
      <w:tr w:rsidR="0062722C" w:rsidRPr="000C0E6F" w14:paraId="0DABDAC1" w14:textId="77777777" w:rsidTr="006641C9">
        <w:tc>
          <w:tcPr>
            <w:tcW w:w="3518" w:type="dxa"/>
            <w:tcMar>
              <w:top w:w="0" w:type="dxa"/>
              <w:left w:w="108" w:type="dxa"/>
              <w:bottom w:w="0" w:type="dxa"/>
              <w:right w:w="108" w:type="dxa"/>
            </w:tcMar>
            <w:hideMark/>
          </w:tcPr>
          <w:p w14:paraId="39352923" w14:textId="77777777" w:rsidR="0062722C" w:rsidRPr="000C0E6F" w:rsidRDefault="0062722C" w:rsidP="006641C9">
            <w:pPr>
              <w:tabs>
                <w:tab w:val="left" w:pos="-108"/>
              </w:tabs>
              <w:spacing w:before="120" w:after="0" w:line="240" w:lineRule="auto"/>
              <w:ind w:left="-108" w:hanging="2"/>
              <w:rPr>
                <w:rFonts w:eastAsia="Times New Roman" w:cs="Times New Roman"/>
                <w:noProof/>
                <w:szCs w:val="28"/>
                <w:lang w:val="vi-VN"/>
              </w:rPr>
            </w:pPr>
            <w:r w:rsidRPr="000C0E6F">
              <w:rPr>
                <w:rFonts w:eastAsia="Times New Roman" w:cs="Times New Roman"/>
                <w:b/>
                <w:bCs/>
                <w:i/>
                <w:iCs/>
                <w:noProof/>
                <w:sz w:val="24"/>
                <w:szCs w:val="24"/>
                <w:lang w:val="vi-VN"/>
              </w:rPr>
              <w:t>Nơi nhận:</w:t>
            </w:r>
            <w:r w:rsidRPr="000C0E6F">
              <w:rPr>
                <w:rFonts w:eastAsia="Times New Roman" w:cs="Times New Roman"/>
                <w:b/>
                <w:bCs/>
                <w:i/>
                <w:iCs/>
                <w:noProof/>
                <w:szCs w:val="28"/>
                <w:lang w:val="vi-VN"/>
              </w:rPr>
              <w:br/>
            </w:r>
            <w:r w:rsidRPr="000C0E6F">
              <w:rPr>
                <w:rFonts w:eastAsia="Times New Roman" w:cs="Times New Roman"/>
                <w:noProof/>
                <w:sz w:val="22"/>
                <w:lang w:val="vi-VN"/>
              </w:rPr>
              <w:t>- Như trên;</w:t>
            </w:r>
            <w:r w:rsidRPr="000C0E6F">
              <w:rPr>
                <w:rFonts w:eastAsia="Times New Roman" w:cs="Times New Roman"/>
                <w:noProof/>
                <w:sz w:val="22"/>
                <w:lang w:val="vi-VN"/>
              </w:rPr>
              <w:br/>
              <w:t>- …………</w:t>
            </w:r>
          </w:p>
        </w:tc>
        <w:tc>
          <w:tcPr>
            <w:tcW w:w="5446" w:type="dxa"/>
            <w:tcMar>
              <w:top w:w="0" w:type="dxa"/>
              <w:left w:w="108" w:type="dxa"/>
              <w:bottom w:w="0" w:type="dxa"/>
              <w:right w:w="108" w:type="dxa"/>
            </w:tcMar>
          </w:tcPr>
          <w:p w14:paraId="4777F337" w14:textId="77777777" w:rsidR="0062722C" w:rsidRPr="000C0E6F" w:rsidRDefault="0062722C" w:rsidP="006641C9">
            <w:pPr>
              <w:tabs>
                <w:tab w:val="left" w:pos="-232"/>
              </w:tabs>
              <w:spacing w:before="120" w:after="0" w:line="240" w:lineRule="auto"/>
              <w:ind w:hanging="2"/>
              <w:jc w:val="center"/>
              <w:rPr>
                <w:rFonts w:eastAsia="Times New Roman" w:cs="Times New Roman"/>
                <w:i/>
                <w:iCs/>
                <w:noProof/>
                <w:szCs w:val="28"/>
                <w:lang w:val="vi-VN"/>
              </w:rPr>
            </w:pPr>
            <w:r w:rsidRPr="000C0E6F">
              <w:rPr>
                <w:rFonts w:eastAsia="Times New Roman" w:cs="Times New Roman"/>
                <w:b/>
                <w:bCs/>
                <w:noProof/>
                <w:szCs w:val="28"/>
                <w:lang w:val="vi-VN"/>
              </w:rPr>
              <w:t xml:space="preserve">NGƯỜI ĐẠI DIỆN THEO PHÁP LUẬT </w:t>
            </w:r>
            <w:r w:rsidRPr="000C0E6F">
              <w:rPr>
                <w:rFonts w:eastAsia="Times New Roman" w:cs="Times New Roman"/>
                <w:b/>
                <w:bCs/>
                <w:noProof/>
                <w:szCs w:val="28"/>
                <w:lang w:val="vi-VN"/>
              </w:rPr>
              <w:br/>
              <w:t>CỦA DOANH NGHIỆP</w:t>
            </w:r>
            <w:r w:rsidRPr="000C0E6F">
              <w:rPr>
                <w:rFonts w:eastAsia="Times New Roman" w:cs="Times New Roman"/>
                <w:b/>
                <w:bCs/>
                <w:noProof/>
                <w:szCs w:val="28"/>
                <w:lang w:val="vi-VN"/>
              </w:rPr>
              <w:br/>
            </w:r>
            <w:r w:rsidRPr="000C0E6F">
              <w:rPr>
                <w:rFonts w:eastAsia="Times New Roman" w:cs="Times New Roman"/>
                <w:i/>
                <w:iCs/>
                <w:noProof/>
                <w:szCs w:val="28"/>
                <w:lang w:val="vi-VN"/>
              </w:rPr>
              <w:t>(Ký, ghi rõ họ tên, chức danh và đóng dấu hoặc ký số của doanh nghiệp)</w:t>
            </w:r>
          </w:p>
          <w:p w14:paraId="5FBA6B1B" w14:textId="77777777" w:rsidR="0062722C" w:rsidRPr="000C0E6F" w:rsidRDefault="0062722C" w:rsidP="006641C9">
            <w:pPr>
              <w:tabs>
                <w:tab w:val="left" w:pos="0"/>
              </w:tabs>
              <w:spacing w:before="120" w:after="0" w:line="240" w:lineRule="auto"/>
              <w:jc w:val="center"/>
              <w:rPr>
                <w:rFonts w:eastAsia="Times New Roman" w:cs="Times New Roman"/>
                <w:noProof/>
                <w:szCs w:val="28"/>
                <w:lang w:val="vi-VN"/>
              </w:rPr>
            </w:pPr>
          </w:p>
        </w:tc>
      </w:tr>
    </w:tbl>
    <w:p w14:paraId="14F3DFD4" w14:textId="77777777" w:rsidR="0062722C" w:rsidRPr="000C0E6F" w:rsidRDefault="0062722C" w:rsidP="0062722C">
      <w:pPr>
        <w:rPr>
          <w:noProof/>
          <w:lang w:val="vi-VN"/>
        </w:rPr>
      </w:pPr>
    </w:p>
    <w:sectPr w:rsidR="0062722C" w:rsidRPr="000C0E6F" w:rsidSect="002E5EAE">
      <w:pgSz w:w="11907" w:h="16840" w:code="9"/>
      <w:pgMar w:top="1134" w:right="1134"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722C"/>
    <w:rsid w:val="002E5EAE"/>
    <w:rsid w:val="003A3DD5"/>
    <w:rsid w:val="0062722C"/>
    <w:rsid w:val="008D12A4"/>
    <w:rsid w:val="00F841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6ED86"/>
  <w15:chartTrackingRefBased/>
  <w15:docId w15:val="{F3E6FF5D-C381-45E5-8DBF-544875B3DB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2722C"/>
    <w:pPr>
      <w:spacing w:after="200" w:line="276" w:lineRule="auto"/>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62722C"/>
    <w:pPr>
      <w:spacing w:before="100" w:beforeAutospacing="1" w:after="100" w:afterAutospacing="1" w:line="240" w:lineRule="auto"/>
    </w:pPr>
    <w:rPr>
      <w:rFonts w:eastAsia="Times New Roman" w:cs="Times New Roman"/>
      <w:sz w:val="24"/>
      <w:szCs w:val="24"/>
    </w:rPr>
  </w:style>
  <w:style w:type="paragraph" w:customStyle="1" w:styleId="tabs">
    <w:name w:val="tabs ..."/>
    <w:basedOn w:val="Normal"/>
    <w:qFormat/>
    <w:rsid w:val="0062722C"/>
    <w:pPr>
      <w:tabs>
        <w:tab w:val="left" w:leader="dot" w:pos="9072"/>
      </w:tabs>
      <w:spacing w:after="120" w:line="360" w:lineRule="atLeast"/>
      <w:ind w:firstLine="567"/>
    </w:pPr>
    <w:rPr>
      <w:rFonts w:eastAsia="Times New Roman" w:cs="Times New Roman"/>
      <w:noProof/>
      <w:szCs w:val="28"/>
    </w:rPr>
  </w:style>
  <w:style w:type="paragraph" w:customStyle="1" w:styleId="Style3">
    <w:name w:val="Style3"/>
    <w:basedOn w:val="Normal"/>
    <w:qFormat/>
    <w:rsid w:val="0062722C"/>
    <w:pPr>
      <w:tabs>
        <w:tab w:val="left" w:pos="560"/>
      </w:tabs>
      <w:spacing w:after="120" w:line="360" w:lineRule="atLeast"/>
      <w:jc w:val="both"/>
    </w:pPr>
    <w:rPr>
      <w:noProof/>
      <w:szCs w:val="28"/>
      <w:lang w:val="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393</Words>
  <Characters>2242</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AIS_PCKT_Hung</dc:creator>
  <cp:keywords/>
  <dc:description/>
  <cp:lastModifiedBy>Nhi Nguyễn</cp:lastModifiedBy>
  <cp:revision>2</cp:revision>
  <dcterms:created xsi:type="dcterms:W3CDTF">2024-05-20T09:08:00Z</dcterms:created>
  <dcterms:modified xsi:type="dcterms:W3CDTF">2024-05-20T09:08:00Z</dcterms:modified>
</cp:coreProperties>
</file>