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1530" w14:textId="0B2A2FFE" w:rsidR="00EF1613" w:rsidRPr="00EF1613" w:rsidRDefault="00EF1613" w:rsidP="00EF1613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16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KÊ CHỨNG TỪ NỘP THUẾ</w:t>
      </w:r>
    </w:p>
    <w:p w14:paraId="18CFA8FB" w14:textId="77777777" w:rsidR="00EF1613" w:rsidRPr="00EF1613" w:rsidRDefault="00EF1613" w:rsidP="00EF161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613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Áp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dụng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đối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với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trường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đề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nghị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hoàn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thuế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theo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Hiệp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định</w:t>
      </w:r>
      <w:proofErr w:type="spellEnd"/>
    </w:p>
    <w:p w14:paraId="71927727" w14:textId="5441FEB5" w:rsidR="00EF1613" w:rsidRPr="00EF1613" w:rsidRDefault="00EF1613" w:rsidP="00EF161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tránh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đánh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thuế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hai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lần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và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Điều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ước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quốc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tế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khác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trường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tổ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chức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cá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nhân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trả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thu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nhập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hoàn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thuế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TNCN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khi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quyết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toán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1AF2086F" w14:textId="77777777" w:rsidR="00EF1613" w:rsidRPr="00EF1613" w:rsidRDefault="00EF1613" w:rsidP="00EF161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Kèm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theo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Giấy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đề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nghị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hoàn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trả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khoản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thu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NSNN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số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...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ngày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...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tháng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...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năm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...)</w:t>
      </w:r>
    </w:p>
    <w:p w14:paraId="523A4824" w14:textId="77777777" w:rsidR="00EF1613" w:rsidRPr="00EF1613" w:rsidRDefault="00EF1613" w:rsidP="00EF1613">
      <w:pPr>
        <w:spacing w:before="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6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[01]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</w:t>
      </w:r>
    </w:p>
    <w:p w14:paraId="20EE614D" w14:textId="7E8BCCF0" w:rsidR="00EF1613" w:rsidRPr="00EF1613" w:rsidRDefault="00EF1613" w:rsidP="00EF1613">
      <w:pPr>
        <w:spacing w:before="240" w:after="60" w:line="240" w:lineRule="auto"/>
        <w:ind w:firstLine="560"/>
        <w:rPr>
          <w:rFonts w:ascii="Times New Roman" w:eastAsia="Times New Roman" w:hAnsi="Times New Roman" w:cs="Times New Roman"/>
          <w:sz w:val="24"/>
          <w:szCs w:val="24"/>
        </w:rPr>
      </w:pPr>
      <w:r w:rsidRPr="00EF16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[02]</w:t>
      </w:r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gram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14:paraId="741780BD" w14:textId="5F591726" w:rsidR="00EF1613" w:rsidRPr="00EF1613" w:rsidRDefault="00EF1613" w:rsidP="00EF1613">
      <w:pPr>
        <w:spacing w:before="60" w:after="60" w:line="240" w:lineRule="auto"/>
        <w:ind w:firstLine="560"/>
        <w:rPr>
          <w:rFonts w:ascii="Times New Roman" w:eastAsia="Times New Roman" w:hAnsi="Times New Roman" w:cs="Times New Roman"/>
          <w:sz w:val="24"/>
          <w:szCs w:val="24"/>
        </w:rPr>
      </w:pPr>
      <w:r w:rsidRPr="00EF16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[03]</w:t>
      </w:r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    </w:t>
      </w:r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      </w:t>
      </w:r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      </w:t>
      </w:r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F16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[04]</w:t>
      </w:r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): </w:t>
      </w:r>
      <w:proofErr w:type="gram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14:paraId="44B2D496" w14:textId="77777777" w:rsidR="00EF1613" w:rsidRPr="00EF1613" w:rsidRDefault="00EF1613" w:rsidP="00EF1613">
      <w:pPr>
        <w:spacing w:before="60" w:after="60" w:line="240" w:lineRule="auto"/>
        <w:ind w:firstLine="560"/>
        <w:rPr>
          <w:rFonts w:ascii="Times New Roman" w:eastAsia="Times New Roman" w:hAnsi="Times New Roman" w:cs="Times New Roman"/>
          <w:sz w:val="24"/>
          <w:szCs w:val="24"/>
        </w:rPr>
      </w:pPr>
      <w:r w:rsidRPr="00EF16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[05]</w:t>
      </w:r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    </w:t>
      </w:r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      </w:t>
      </w:r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B925723" w14:textId="77777777" w:rsidR="00EF1613" w:rsidRPr="00EF1613" w:rsidRDefault="00EF1613" w:rsidP="00EF1613">
      <w:pPr>
        <w:spacing w:before="240" w:after="6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6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</w:t>
      </w:r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Đơn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vị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tiền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: </w:t>
      </w:r>
      <w:proofErr w:type="spellStart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>đồng</w:t>
      </w:r>
      <w:proofErr w:type="spellEnd"/>
      <w:r w:rsidRPr="00EF1613">
        <w:rPr>
          <w:rFonts w:ascii="Times New Roman" w:eastAsia="Times New Roman" w:hAnsi="Times New Roman" w:cs="Times New Roman"/>
          <w:i/>
          <w:iCs/>
          <w:color w:val="000000"/>
        </w:rPr>
        <w:t xml:space="preserve"> Việt Nam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1108"/>
        <w:gridCol w:w="1259"/>
        <w:gridCol w:w="2970"/>
        <w:gridCol w:w="899"/>
        <w:gridCol w:w="1290"/>
        <w:gridCol w:w="1197"/>
      </w:tblGrid>
      <w:tr w:rsidR="00EF1613" w:rsidRPr="00EF1613" w14:paraId="3A5D8CFD" w14:textId="77777777" w:rsidTr="00EF1613">
        <w:trPr>
          <w:trHeight w:val="1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25889E" w14:textId="77777777" w:rsidR="00EF1613" w:rsidRPr="00EF1613" w:rsidRDefault="00EF1613" w:rsidP="00EF1613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F70A5D" w14:textId="77777777" w:rsidR="00EF1613" w:rsidRPr="00EF1613" w:rsidRDefault="00EF1613" w:rsidP="00EF1613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chứng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từ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555A04" w14:textId="77777777" w:rsidR="00EF1613" w:rsidRPr="00EF1613" w:rsidRDefault="00EF1613" w:rsidP="00EF1613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chứng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từ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6B2930" w14:textId="77777777" w:rsidR="00EF1613" w:rsidRPr="00EF1613" w:rsidRDefault="00EF1613" w:rsidP="00EF1613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Ngân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hàng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/Kho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bạc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nhà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nước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nơi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nộp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17F931" w14:textId="77777777" w:rsidR="00EF1613" w:rsidRPr="00EF1613" w:rsidRDefault="00EF1613" w:rsidP="00EF1613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Tiểu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mục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BFB613" w14:textId="77777777" w:rsidR="00EF1613" w:rsidRPr="00EF1613" w:rsidRDefault="00EF1613" w:rsidP="00EF1613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Kỳ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thuế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nếu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có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B8D8AF" w14:textId="77777777" w:rsidR="00EF1613" w:rsidRPr="00EF1613" w:rsidRDefault="00EF1613" w:rsidP="00EF1613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thuế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đã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nộp</w:t>
            </w:r>
            <w:proofErr w:type="spellEnd"/>
          </w:p>
        </w:tc>
      </w:tr>
      <w:tr w:rsidR="00EF1613" w:rsidRPr="00EF1613" w14:paraId="5DF9BBD7" w14:textId="77777777" w:rsidTr="00EF1613">
        <w:trPr>
          <w:trHeight w:val="4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F69077" w14:textId="77777777" w:rsidR="00EF1613" w:rsidRPr="00EF1613" w:rsidRDefault="00EF1613" w:rsidP="00EF1613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10F4CE" w14:textId="77777777" w:rsidR="00EF1613" w:rsidRPr="00EF1613" w:rsidRDefault="00EF1613" w:rsidP="00EF1613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8C58EE" w14:textId="77777777" w:rsidR="00EF1613" w:rsidRPr="00EF1613" w:rsidRDefault="00EF1613" w:rsidP="00EF1613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3C70FD" w14:textId="77777777" w:rsidR="00EF1613" w:rsidRPr="00EF1613" w:rsidRDefault="00EF1613" w:rsidP="00EF1613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color w:val="000000"/>
              </w:rPr>
              <w:t>(4)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C75B2C" w14:textId="77777777" w:rsidR="00EF1613" w:rsidRPr="00EF1613" w:rsidRDefault="00EF1613" w:rsidP="00EF1613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0188D7" w14:textId="77777777" w:rsidR="00EF1613" w:rsidRPr="00EF1613" w:rsidRDefault="00EF1613" w:rsidP="00EF1613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color w:val="000000"/>
              </w:rPr>
              <w:t>(6)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EB827C" w14:textId="77777777" w:rsidR="00EF1613" w:rsidRPr="00EF1613" w:rsidRDefault="00EF1613" w:rsidP="00EF1613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color w:val="000000"/>
              </w:rPr>
              <w:t>(7)</w:t>
            </w:r>
          </w:p>
        </w:tc>
      </w:tr>
      <w:tr w:rsidR="00EF1613" w:rsidRPr="00EF1613" w14:paraId="76479E1C" w14:textId="77777777" w:rsidTr="00EF1613">
        <w:trPr>
          <w:trHeight w:val="4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A81D6B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7D6471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832355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EF5D61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DE227D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DDDD7D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86FA93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EF1613" w:rsidRPr="00EF1613" w14:paraId="4C97AB94" w14:textId="77777777" w:rsidTr="00EF1613">
        <w:trPr>
          <w:trHeight w:val="405"/>
        </w:trPr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8987AB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266964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A5D2A2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8E5843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DCB9C9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D03DBE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DD872E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EF1613" w:rsidRPr="00EF1613" w14:paraId="07D3B1E1" w14:textId="77777777" w:rsidTr="00EF1613">
        <w:trPr>
          <w:trHeight w:val="405"/>
        </w:trPr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9E2B9F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FC7150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940252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29F216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38F7DA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89596F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38DF1A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EF1613" w:rsidRPr="00EF1613" w14:paraId="110DF69D" w14:textId="77777777" w:rsidTr="00EF1613">
        <w:trPr>
          <w:trHeight w:val="405"/>
        </w:trPr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5BB883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C26722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FB729F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690D7C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373213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88EF8C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5AB63B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EF1613" w:rsidRPr="00EF1613" w14:paraId="4E7C3320" w14:textId="77777777" w:rsidTr="00EF1613">
        <w:trPr>
          <w:trHeight w:val="405"/>
        </w:trPr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BA9E34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542170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93726B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995D92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A776B0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81372B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2E68ED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EF1613" w:rsidRPr="00EF1613" w14:paraId="66FBF08F" w14:textId="77777777" w:rsidTr="00EF1613">
        <w:trPr>
          <w:trHeight w:val="405"/>
        </w:trPr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C2231A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C95311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849CFA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86E894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9553BA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B9D804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A0FC4E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EF1613" w:rsidRPr="00EF1613" w14:paraId="35DE8CB1" w14:textId="77777777" w:rsidTr="00EF1613">
        <w:trPr>
          <w:trHeight w:val="405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488EF0" w14:textId="77777777" w:rsidR="00EF1613" w:rsidRPr="00EF1613" w:rsidRDefault="00EF1613" w:rsidP="00EF1613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cộng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A08A17" w14:textId="77777777" w:rsidR="00EF1613" w:rsidRPr="00EF1613" w:rsidRDefault="00EF1613" w:rsidP="00EF1613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14:paraId="35C8315A" w14:textId="77777777" w:rsidR="00EF1613" w:rsidRPr="00EF1613" w:rsidRDefault="00EF1613" w:rsidP="00EF1613">
      <w:pPr>
        <w:spacing w:before="120" w:after="12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đoan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EF1613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5"/>
        <w:gridCol w:w="5675"/>
      </w:tblGrid>
      <w:tr w:rsidR="00EF1613" w:rsidRPr="00EF1613" w14:paraId="4BC877AF" w14:textId="77777777" w:rsidTr="00EF1613">
        <w:trPr>
          <w:trHeight w:val="276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1A155F" w14:textId="77777777" w:rsidR="00EF1613" w:rsidRPr="00EF1613" w:rsidRDefault="00EF1613" w:rsidP="00EF1613">
            <w:pPr>
              <w:spacing w:before="240" w:after="24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  <w:p w14:paraId="6FB2C8E2" w14:textId="77777777" w:rsidR="00EF1613" w:rsidRPr="00EF1613" w:rsidRDefault="00EF1613" w:rsidP="00EF1613">
            <w:pPr>
              <w:spacing w:before="240" w:after="240" w:line="240" w:lineRule="auto"/>
              <w:ind w:firstLine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NHÂN VIÊN ĐẠI LÝ THUẾ</w:t>
            </w:r>
          </w:p>
          <w:p w14:paraId="38D16B1B" w14:textId="0D801F61" w:rsidR="00EF1613" w:rsidRPr="00EF1613" w:rsidRDefault="00EF1613" w:rsidP="00EF1613">
            <w:pPr>
              <w:spacing w:before="240" w:after="240" w:line="240" w:lineRule="auto"/>
              <w:ind w:firstLine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…..</w:t>
            </w:r>
            <w:proofErr w:type="gramEnd"/>
          </w:p>
          <w:p w14:paraId="5506BEF4" w14:textId="563B63A1" w:rsidR="00EF1613" w:rsidRPr="00EF1613" w:rsidRDefault="00EF1613" w:rsidP="00EF1613">
            <w:pPr>
              <w:spacing w:before="240" w:after="240" w:line="240" w:lineRule="auto"/>
              <w:ind w:firstLine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nghề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D86FCD" w14:textId="2639237A" w:rsidR="00EF1613" w:rsidRPr="00EF1613" w:rsidRDefault="00EF1613" w:rsidP="00EF161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...,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proofErr w:type="gramStart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…..</w:t>
            </w:r>
            <w:proofErr w:type="gramEnd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proofErr w:type="gramStart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…..</w:t>
            </w:r>
            <w:proofErr w:type="gramEnd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proofErr w:type="gramStart"/>
            <w:r w:rsidRPr="00EF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…..</w:t>
            </w:r>
            <w:proofErr w:type="gramEnd"/>
          </w:p>
          <w:p w14:paraId="50461185" w14:textId="77777777" w:rsidR="00EF1613" w:rsidRPr="00EF1613" w:rsidRDefault="00EF1613" w:rsidP="00EF161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NGƯỜI NỘP THUẾ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hoặc</w:t>
            </w:r>
            <w:proofErr w:type="spellEnd"/>
          </w:p>
          <w:p w14:paraId="2B1AF382" w14:textId="77777777" w:rsidR="00EF1613" w:rsidRPr="00EF1613" w:rsidRDefault="00EF1613" w:rsidP="00EF161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ĐẠI DIỆN HỢP PHÁP CỦA NGƯỜI NỘP THUẾ</w:t>
            </w:r>
          </w:p>
          <w:p w14:paraId="43FC940C" w14:textId="77777777" w:rsidR="00EF1613" w:rsidRPr="00EF1613" w:rsidRDefault="00EF1613" w:rsidP="00EF161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1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Chữ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ký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ghi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rõ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họ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tên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;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chức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vụ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và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đóng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dấu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(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nếu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có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)/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Ký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điện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F16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tử</w:t>
            </w:r>
            <w:proofErr w:type="spellEnd"/>
            <w:r w:rsidRPr="00EF161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14:paraId="2D04559C" w14:textId="77777777" w:rsidR="00DF7ABD" w:rsidRPr="00EF1613" w:rsidRDefault="00DF7ABD">
      <w:pPr>
        <w:rPr>
          <w:rFonts w:ascii="Times New Roman" w:hAnsi="Times New Roman" w:cs="Times New Roman"/>
        </w:rPr>
      </w:pPr>
    </w:p>
    <w:sectPr w:rsidR="00DF7ABD" w:rsidRPr="00EF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13"/>
    <w:rsid w:val="00DF7ABD"/>
    <w:rsid w:val="00E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EA26"/>
  <w15:chartTrackingRefBased/>
  <w15:docId w15:val="{6E9B0ACE-4D29-40A9-9059-642C6A11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F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Lâm Phương Thảo</dc:creator>
  <cp:keywords/>
  <dc:description/>
  <cp:lastModifiedBy>Nguyễn Lâm Phương Thảo</cp:lastModifiedBy>
  <cp:revision>1</cp:revision>
  <dcterms:created xsi:type="dcterms:W3CDTF">2024-05-13T02:32:00Z</dcterms:created>
  <dcterms:modified xsi:type="dcterms:W3CDTF">2024-05-13T02:34:00Z</dcterms:modified>
</cp:coreProperties>
</file>