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hd w:val="clear" w:color="auto" w:fill="FFFFFF"/>
        <w:spacing w:before="0" w:beforeAutospacing="0" w:after="105" w:afterAutospacing="0" w:line="360" w:lineRule="auto"/>
        <w:jc w:val="center"/>
        <w:textAlignment w:val="baseline"/>
        <w:rPr>
          <w:rFonts w:hint="default" w:ascii="Times New Roman" w:hAnsi="Times New Roman" w:cs="Times New Roman"/>
          <w:color w:val="000000"/>
          <w:sz w:val="28"/>
          <w:szCs w:val="28"/>
        </w:rPr>
      </w:pPr>
      <w:bookmarkStart w:id="0" w:name="_GoBack"/>
      <w:r>
        <w:rPr>
          <w:rStyle w:val="20"/>
          <w:rFonts w:hint="default" w:ascii="Times New Roman" w:hAnsi="Times New Roman" w:cs="Times New Roman"/>
          <w:color w:val="000000"/>
          <w:sz w:val="28"/>
          <w:szCs w:val="28"/>
          <w:shd w:val="clear" w:color="auto" w:fill="FFFFFF"/>
        </w:rPr>
        <w:t>CỘNG HÒA XÃ HỘI CHỦ NGHĨA VIỆT NAM</w:t>
      </w:r>
      <w:r>
        <w:rPr>
          <w:rStyle w:val="20"/>
          <w:rFonts w:hint="default" w:ascii="Times New Roman" w:hAnsi="Times New Roman" w:cs="Times New Roman"/>
          <w:color w:val="000000"/>
          <w:sz w:val="28"/>
          <w:szCs w:val="28"/>
          <w:shd w:val="clear" w:color="auto" w:fill="FFFFFF"/>
        </w:rPr>
        <w:br w:type="textWrapping"/>
      </w:r>
      <w:r>
        <w:rPr>
          <w:rStyle w:val="20"/>
          <w:rFonts w:hint="default" w:ascii="Times New Roman" w:hAnsi="Times New Roman" w:cs="Times New Roman"/>
          <w:color w:val="000000"/>
          <w:sz w:val="28"/>
          <w:szCs w:val="28"/>
          <w:shd w:val="clear" w:color="auto" w:fill="FFFFFF"/>
        </w:rPr>
        <w:t>Độc lập – Tự do – Hạnh phúc</w:t>
      </w:r>
    </w:p>
    <w:p>
      <w:pPr>
        <w:pStyle w:val="18"/>
        <w:shd w:val="clear" w:color="auto" w:fill="FFFFFF"/>
        <w:wordWrap w:val="0"/>
        <w:spacing w:before="0" w:beforeAutospacing="0" w:after="105" w:afterAutospacing="0" w:line="360" w:lineRule="auto"/>
        <w:jc w:val="right"/>
        <w:textAlignment w:val="baseline"/>
        <w:rPr>
          <w:rFonts w:hint="default" w:ascii="Times New Roman" w:hAnsi="Times New Roman" w:cs="Times New Roman"/>
          <w:i w:val="0"/>
          <w:iCs w:val="0"/>
          <w:color w:val="000000"/>
          <w:sz w:val="28"/>
          <w:szCs w:val="28"/>
          <w:lang w:val="en-US"/>
        </w:rPr>
      </w:pPr>
      <w:r>
        <w:rPr>
          <w:rStyle w:val="12"/>
          <w:rFonts w:hint="default" w:ascii="Times New Roman" w:hAnsi="Times New Roman" w:cs="Times New Roman"/>
          <w:i w:val="0"/>
          <w:iCs w:val="0"/>
          <w:color w:val="000000"/>
          <w:sz w:val="28"/>
          <w:szCs w:val="28"/>
          <w:shd w:val="clear" w:color="auto" w:fill="FFFFFF"/>
          <w:lang w:val="en-US"/>
        </w:rPr>
        <w:t>…</w:t>
      </w:r>
      <w:r>
        <w:rPr>
          <w:rStyle w:val="12"/>
          <w:rFonts w:hint="default" w:ascii="Times New Roman" w:hAnsi="Times New Roman" w:cs="Times New Roman"/>
          <w:i w:val="0"/>
          <w:iCs w:val="0"/>
          <w:color w:val="000000"/>
          <w:sz w:val="28"/>
          <w:szCs w:val="28"/>
          <w:shd w:val="clear" w:color="auto" w:fill="FFFFFF"/>
        </w:rPr>
        <w:t>, ngày</w:t>
      </w:r>
      <w:r>
        <w:rPr>
          <w:rStyle w:val="12"/>
          <w:rFonts w:hint="default" w:ascii="Times New Roman" w:hAnsi="Times New Roman" w:cs="Times New Roman"/>
          <w:i w:val="0"/>
          <w:iCs w:val="0"/>
          <w:color w:val="000000"/>
          <w:sz w:val="28"/>
          <w:szCs w:val="28"/>
          <w:shd w:val="clear" w:color="auto" w:fill="FFFFFF"/>
          <w:lang w:val="en-US"/>
        </w:rPr>
        <w:t xml:space="preserve"> </w:t>
      </w:r>
      <w:r>
        <w:rPr>
          <w:rStyle w:val="12"/>
          <w:rFonts w:hint="default" w:ascii="Times New Roman" w:hAnsi="Times New Roman" w:cs="Times New Roman"/>
          <w:i w:val="0"/>
          <w:iCs w:val="0"/>
          <w:color w:val="000000"/>
          <w:sz w:val="28"/>
          <w:szCs w:val="28"/>
          <w:shd w:val="clear" w:color="auto" w:fill="FFFFFF"/>
        </w:rPr>
        <w:t>… tháng</w:t>
      </w:r>
      <w:r>
        <w:rPr>
          <w:rStyle w:val="12"/>
          <w:rFonts w:hint="default" w:ascii="Times New Roman" w:hAnsi="Times New Roman" w:cs="Times New Roman"/>
          <w:i w:val="0"/>
          <w:iCs w:val="0"/>
          <w:color w:val="000000"/>
          <w:sz w:val="28"/>
          <w:szCs w:val="28"/>
          <w:shd w:val="clear" w:color="auto" w:fill="FFFFFF"/>
          <w:lang w:val="en-US"/>
        </w:rPr>
        <w:t xml:space="preserve"> …</w:t>
      </w:r>
      <w:r>
        <w:rPr>
          <w:rStyle w:val="12"/>
          <w:rFonts w:hint="default" w:ascii="Times New Roman" w:hAnsi="Times New Roman" w:cs="Times New Roman"/>
          <w:i w:val="0"/>
          <w:iCs w:val="0"/>
          <w:color w:val="000000"/>
          <w:sz w:val="28"/>
          <w:szCs w:val="28"/>
          <w:shd w:val="clear" w:color="auto" w:fill="FFFFFF"/>
        </w:rPr>
        <w:t xml:space="preserve"> năm</w:t>
      </w:r>
      <w:r>
        <w:rPr>
          <w:rStyle w:val="12"/>
          <w:rFonts w:hint="default" w:ascii="Times New Roman" w:hAnsi="Times New Roman" w:cs="Times New Roman"/>
          <w:i w:val="0"/>
          <w:iCs w:val="0"/>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center"/>
        <w:textAlignment w:val="baseline"/>
        <w:rPr>
          <w:rFonts w:hint="default" w:ascii="Times New Roman" w:hAnsi="Times New Roman" w:cs="Times New Roman"/>
          <w:color w:val="000000"/>
          <w:sz w:val="28"/>
          <w:szCs w:val="28"/>
        </w:rPr>
      </w:pPr>
      <w:r>
        <w:rPr>
          <w:rStyle w:val="20"/>
          <w:rFonts w:hint="default" w:ascii="Times New Roman" w:hAnsi="Times New Roman" w:cs="Times New Roman"/>
          <w:color w:val="000000"/>
          <w:sz w:val="28"/>
          <w:szCs w:val="28"/>
          <w:shd w:val="clear" w:color="auto" w:fill="FFFFFF"/>
        </w:rPr>
        <w:t>ĐƠN XIN XÁC NHẬN GIÁM HỘ </w:t>
      </w:r>
    </w:p>
    <w:p>
      <w:pPr>
        <w:pStyle w:val="18"/>
        <w:shd w:val="clear" w:color="auto" w:fill="FFFFFF"/>
        <w:spacing w:before="0" w:beforeAutospacing="0" w:after="105" w:afterAutospacing="0" w:line="360" w:lineRule="auto"/>
        <w:jc w:val="center"/>
        <w:textAlignment w:val="baseline"/>
        <w:rPr>
          <w:rStyle w:val="20"/>
          <w:rFonts w:hint="default" w:ascii="Times New Roman" w:hAnsi="Times New Roman" w:cs="Times New Roman"/>
          <w:color w:val="000000"/>
          <w:sz w:val="28"/>
          <w:szCs w:val="28"/>
          <w:shd w:val="clear" w:color="auto" w:fill="FFFFFF"/>
        </w:rPr>
      </w:pPr>
      <w:r>
        <w:rPr>
          <w:rStyle w:val="20"/>
          <w:rFonts w:hint="default" w:ascii="Times New Roman" w:hAnsi="Times New Roman" w:cs="Times New Roman"/>
          <w:color w:val="000000"/>
          <w:sz w:val="28"/>
          <w:szCs w:val="28"/>
          <w:shd w:val="clear" w:color="auto" w:fill="FFFFFF"/>
        </w:rPr>
        <w:t xml:space="preserve">Kính gửi: </w:t>
      </w:r>
    </w:p>
    <w:p>
      <w:pPr>
        <w:pStyle w:val="18"/>
        <w:shd w:val="clear" w:color="auto" w:fill="FFFFFF"/>
        <w:spacing w:before="0" w:beforeAutospacing="0" w:after="105" w:afterAutospacing="0" w:line="360" w:lineRule="auto"/>
        <w:jc w:val="center"/>
        <w:textAlignment w:val="baseline"/>
        <w:rPr>
          <w:rFonts w:hint="default" w:ascii="Times New Roman" w:hAnsi="Times New Roman" w:cs="Times New Roman"/>
          <w:color w:val="000000"/>
          <w:sz w:val="28"/>
          <w:szCs w:val="28"/>
          <w:lang w:val="en-US"/>
        </w:rPr>
      </w:pPr>
      <w:r>
        <w:rPr>
          <w:rStyle w:val="20"/>
          <w:rFonts w:hint="default" w:ascii="Times New Roman" w:hAnsi="Times New Roman" w:cs="Times New Roman"/>
          <w:color w:val="000000"/>
          <w:sz w:val="28"/>
          <w:szCs w:val="28"/>
          <w:shd w:val="clear" w:color="auto" w:fill="FFFFFF"/>
          <w:lang w:val="en-US"/>
        </w:rPr>
        <w:t xml:space="preserve">- </w:t>
      </w:r>
      <w:r>
        <w:rPr>
          <w:rStyle w:val="20"/>
          <w:rFonts w:hint="default" w:ascii="Times New Roman" w:hAnsi="Times New Roman" w:cs="Times New Roman"/>
          <w:color w:val="000000"/>
          <w:sz w:val="28"/>
          <w:szCs w:val="28"/>
          <w:shd w:val="clear" w:color="auto" w:fill="FFFFFF"/>
        </w:rPr>
        <w:t>Ủy ban nhân dân xã (phường, thị trấn)</w:t>
      </w:r>
      <w:r>
        <w:rPr>
          <w:rStyle w:val="20"/>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center"/>
        <w:textAlignment w:val="baseline"/>
        <w:rPr>
          <w:rStyle w:val="20"/>
          <w:rFonts w:hint="default" w:ascii="Times New Roman" w:hAnsi="Times New Roman" w:cs="Times New Roman"/>
          <w:color w:val="000000"/>
          <w:sz w:val="28"/>
          <w:szCs w:val="28"/>
          <w:shd w:val="clear" w:color="auto" w:fill="FFFFFF"/>
          <w:lang w:val="en-US"/>
        </w:rPr>
      </w:pPr>
      <w:r>
        <w:rPr>
          <w:rStyle w:val="20"/>
          <w:rFonts w:hint="default" w:ascii="Times New Roman" w:hAnsi="Times New Roman" w:cs="Times New Roman"/>
          <w:color w:val="000000"/>
          <w:sz w:val="28"/>
          <w:szCs w:val="28"/>
          <w:shd w:val="clear" w:color="auto" w:fill="FFFFFF"/>
          <w:lang w:val="en-US"/>
        </w:rPr>
        <w:t>-</w:t>
      </w:r>
      <w:r>
        <w:rPr>
          <w:rStyle w:val="20"/>
          <w:rFonts w:hint="default" w:ascii="Times New Roman" w:hAnsi="Times New Roman" w:cs="Times New Roman"/>
          <w:color w:val="000000"/>
          <w:sz w:val="28"/>
          <w:szCs w:val="28"/>
          <w:shd w:val="clear" w:color="auto" w:fill="FFFFFF"/>
        </w:rPr>
        <w:t xml:space="preserve"> Ông</w:t>
      </w:r>
      <w:r>
        <w:rPr>
          <w:rStyle w:val="20"/>
          <w:rFonts w:hint="default" w:ascii="Times New Roman" w:hAnsi="Times New Roman" w:cs="Times New Roman"/>
          <w:color w:val="000000"/>
          <w:sz w:val="28"/>
          <w:szCs w:val="28"/>
          <w:shd w:val="clear" w:color="auto" w:fill="FFFFFF"/>
          <w:lang w:val="en-US"/>
        </w:rPr>
        <w:t xml:space="preserve"> …</w:t>
      </w:r>
      <w:r>
        <w:rPr>
          <w:rStyle w:val="20"/>
          <w:rFonts w:hint="default" w:ascii="Times New Roman" w:hAnsi="Times New Roman" w:cs="Times New Roman"/>
          <w:color w:val="000000"/>
          <w:sz w:val="28"/>
          <w:szCs w:val="28"/>
          <w:shd w:val="clear" w:color="auto" w:fill="FFFFFF"/>
        </w:rPr>
        <w:t xml:space="preserve"> </w:t>
      </w:r>
      <w:r>
        <w:rPr>
          <w:rStyle w:val="20"/>
          <w:rFonts w:hint="default" w:ascii="Times New Roman" w:hAnsi="Times New Roman" w:cs="Times New Roman"/>
          <w:color w:val="000000"/>
          <w:sz w:val="28"/>
          <w:szCs w:val="28"/>
          <w:shd w:val="clear" w:color="auto" w:fill="FFFFFF"/>
          <w:lang w:val="en-US"/>
        </w:rPr>
        <w:t>-</w:t>
      </w:r>
      <w:r>
        <w:rPr>
          <w:rStyle w:val="20"/>
          <w:rFonts w:hint="default" w:ascii="Times New Roman" w:hAnsi="Times New Roman" w:cs="Times New Roman"/>
          <w:color w:val="000000"/>
          <w:sz w:val="28"/>
          <w:szCs w:val="28"/>
          <w:shd w:val="clear" w:color="auto" w:fill="FFFFFF"/>
        </w:rPr>
        <w:t xml:space="preserve"> Chủ tịch </w:t>
      </w:r>
      <w:r>
        <w:rPr>
          <w:rStyle w:val="20"/>
          <w:rFonts w:hint="default" w:ascii="Times New Roman" w:hAnsi="Times New Roman" w:cs="Times New Roman"/>
          <w:color w:val="000000"/>
          <w:sz w:val="28"/>
          <w:szCs w:val="28"/>
          <w:shd w:val="clear" w:color="auto" w:fill="FFFFFF"/>
          <w:lang w:val="en-US"/>
        </w:rPr>
        <w:t xml:space="preserve">Ủy ban nhân dân </w:t>
      </w:r>
      <w:r>
        <w:rPr>
          <w:rStyle w:val="20"/>
          <w:rFonts w:hint="default" w:ascii="Times New Roman" w:hAnsi="Times New Roman" w:cs="Times New Roman"/>
          <w:color w:val="000000"/>
          <w:sz w:val="28"/>
          <w:szCs w:val="28"/>
          <w:shd w:val="clear" w:color="auto" w:fill="FFFFFF"/>
        </w:rPr>
        <w:t>xã (phường, thị trấn)</w:t>
      </w:r>
      <w:r>
        <w:rPr>
          <w:rStyle w:val="20"/>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rPr>
      </w:pPr>
      <w:r>
        <w:rPr>
          <w:rStyle w:val="12"/>
          <w:rFonts w:hint="default" w:ascii="Times New Roman" w:hAnsi="Times New Roman" w:cs="Times New Roman"/>
          <w:color w:val="000000"/>
          <w:sz w:val="28"/>
          <w:szCs w:val="28"/>
          <w:shd w:val="clear" w:color="auto" w:fill="FFFFFF"/>
          <w:lang w:val="en-US"/>
        </w:rPr>
        <w:t>-</w:t>
      </w:r>
      <w:r>
        <w:rPr>
          <w:rStyle w:val="12"/>
          <w:rFonts w:hint="default" w:ascii="Times New Roman" w:hAnsi="Times New Roman" w:cs="Times New Roman"/>
          <w:color w:val="000000"/>
          <w:sz w:val="28"/>
          <w:szCs w:val="28"/>
          <w:shd w:val="clear" w:color="auto" w:fill="FFFFFF"/>
        </w:rPr>
        <w:t xml:space="preserve"> Căn cứ Bộ luật dân sự năm 2015;</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rPr>
      </w:pPr>
      <w:r>
        <w:rPr>
          <w:rStyle w:val="12"/>
          <w:rFonts w:hint="default" w:ascii="Times New Roman" w:hAnsi="Times New Roman" w:cs="Times New Roman"/>
          <w:color w:val="000000"/>
          <w:sz w:val="28"/>
          <w:szCs w:val="28"/>
          <w:shd w:val="clear" w:color="auto" w:fill="FFFFFF"/>
          <w:lang w:val="en-US"/>
        </w:rPr>
        <w:t>-</w:t>
      </w:r>
      <w:r>
        <w:rPr>
          <w:rStyle w:val="12"/>
          <w:rFonts w:hint="default" w:ascii="Times New Roman" w:hAnsi="Times New Roman" w:cs="Times New Roman"/>
          <w:color w:val="000000"/>
          <w:sz w:val="28"/>
          <w:szCs w:val="28"/>
          <w:shd w:val="clear" w:color="auto" w:fill="FFFFFF"/>
        </w:rPr>
        <w:t xml:space="preserve"> Căn cứ </w:t>
      </w:r>
      <w:r>
        <w:rPr>
          <w:rStyle w:val="12"/>
          <w:rFonts w:hint="default" w:ascii="Times New Roman" w:hAnsi="Times New Roman" w:cs="Times New Roman"/>
          <w:color w:val="000000"/>
          <w:sz w:val="28"/>
          <w:szCs w:val="28"/>
          <w:shd w:val="clear" w:color="auto" w:fill="FFFFFF"/>
          <w:lang w:val="en-US"/>
        </w:rPr>
        <w:t>q</w:t>
      </w:r>
      <w:r>
        <w:rPr>
          <w:rStyle w:val="12"/>
          <w:rFonts w:hint="default" w:ascii="Times New Roman" w:hAnsi="Times New Roman" w:cs="Times New Roman"/>
          <w:color w:val="000000"/>
          <w:sz w:val="28"/>
          <w:szCs w:val="28"/>
          <w:shd w:val="clear" w:color="auto" w:fill="FFFFFF"/>
        </w:rPr>
        <w:t>uyết định/bản án/</w:t>
      </w:r>
      <w:r>
        <w:rPr>
          <w:rStyle w:val="12"/>
          <w:rFonts w:hint="default" w:ascii="Times New Roman" w:hAnsi="Times New Roman" w:cs="Times New Roman"/>
          <w:color w:val="000000"/>
          <w:sz w:val="28"/>
          <w:szCs w:val="28"/>
          <w:shd w:val="clear" w:color="auto" w:fill="FFFFFF"/>
          <w:lang w:val="en-US"/>
        </w:rPr>
        <w:t xml:space="preserve"> </w:t>
      </w:r>
      <w:r>
        <w:rPr>
          <w:rStyle w:val="12"/>
          <w:rFonts w:hint="default" w:ascii="Times New Roman" w:hAnsi="Times New Roman" w:cs="Times New Roman"/>
          <w:i w:val="0"/>
          <w:iCs w:val="0"/>
          <w:color w:val="000000"/>
          <w:sz w:val="28"/>
          <w:szCs w:val="28"/>
          <w:shd w:val="clear" w:color="auto" w:fill="FFFFFF"/>
          <w:lang w:val="en-US"/>
        </w:rPr>
        <w:t>…</w:t>
      </w:r>
      <w:r>
        <w:rPr>
          <w:rStyle w:val="12"/>
          <w:rFonts w:hint="default" w:ascii="Times New Roman" w:hAnsi="Times New Roman" w:cs="Times New Roman"/>
          <w:color w:val="000000"/>
          <w:sz w:val="28"/>
          <w:szCs w:val="28"/>
          <w:shd w:val="clear" w:color="auto" w:fill="FFFFFF"/>
        </w:rPr>
        <w:t xml:space="preserve"> về việc giám hộ;</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rPr>
      </w:pPr>
      <w:r>
        <w:rPr>
          <w:rStyle w:val="12"/>
          <w:rFonts w:hint="default" w:ascii="Times New Roman" w:hAnsi="Times New Roman" w:cs="Times New Roman"/>
          <w:color w:val="000000"/>
          <w:sz w:val="28"/>
          <w:szCs w:val="28"/>
          <w:shd w:val="clear" w:color="auto" w:fill="FFFFFF"/>
          <w:lang w:val="en-US"/>
        </w:rPr>
        <w:t>-</w:t>
      </w:r>
      <w:r>
        <w:rPr>
          <w:rStyle w:val="12"/>
          <w:rFonts w:hint="default" w:ascii="Times New Roman" w:hAnsi="Times New Roman" w:cs="Times New Roman"/>
          <w:color w:val="000000"/>
          <w:sz w:val="28"/>
          <w:szCs w:val="28"/>
          <w:shd w:val="clear" w:color="auto" w:fill="FFFFFF"/>
        </w:rPr>
        <w:t xml:space="preserve"> Căn cứ</w:t>
      </w:r>
      <w:r>
        <w:rPr>
          <w:rStyle w:val="12"/>
          <w:rFonts w:hint="default" w:ascii="Times New Roman" w:hAnsi="Times New Roman" w:cs="Times New Roman"/>
          <w:i w:val="0"/>
          <w:iCs w:val="0"/>
          <w:color w:val="000000"/>
          <w:sz w:val="28"/>
          <w:szCs w:val="28"/>
          <w:shd w:val="clear" w:color="auto" w:fill="FFFFFF"/>
          <w:lang w:val="en-US"/>
        </w:rPr>
        <w:t xml:space="preserve"> …</w:t>
      </w:r>
      <w:r>
        <w:rPr>
          <w:rStyle w:val="12"/>
          <w:rFonts w:hint="default" w:ascii="Times New Roman" w:hAnsi="Times New Roman" w:cs="Times New Roman"/>
          <w:color w:val="000000"/>
          <w:sz w:val="28"/>
          <w:szCs w:val="28"/>
          <w:shd w:val="clear" w:color="auto" w:fill="FFFFFF"/>
        </w:rPr>
        <w:t>;</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rPr>
      </w:pPr>
      <w:r>
        <w:rPr>
          <w:rStyle w:val="12"/>
          <w:rFonts w:hint="default" w:ascii="Times New Roman" w:hAnsi="Times New Roman" w:cs="Times New Roman"/>
          <w:color w:val="000000"/>
          <w:sz w:val="28"/>
          <w:szCs w:val="28"/>
          <w:shd w:val="clear" w:color="auto" w:fill="FFFFFF"/>
          <w:lang w:val="en-US"/>
        </w:rPr>
        <w:t>-</w:t>
      </w:r>
      <w:r>
        <w:rPr>
          <w:rStyle w:val="12"/>
          <w:rFonts w:hint="default" w:ascii="Times New Roman" w:hAnsi="Times New Roman" w:cs="Times New Roman"/>
          <w:color w:val="000000"/>
          <w:sz w:val="28"/>
          <w:szCs w:val="28"/>
          <w:shd w:val="clear" w:color="auto" w:fill="FFFFFF"/>
        </w:rPr>
        <w:t xml:space="preserve"> Căn cứ tình hình thực tế.</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Tên tôi là</w:t>
      </w:r>
      <w:r>
        <w:rPr>
          <w:rFonts w:hint="default" w:ascii="Times New Roman" w:hAnsi="Times New Roman" w:cs="Times New Roman"/>
          <w:color w:val="000000"/>
          <w:sz w:val="28"/>
          <w:szCs w:val="28"/>
          <w:shd w:val="clear" w:color="auto" w:fill="FFFFFF"/>
          <w:lang w:val="en-US"/>
        </w:rPr>
        <w:t>: …</w:t>
      </w:r>
      <w:r>
        <w:rPr>
          <w:rFonts w:hint="default" w:ascii="Times New Roman" w:hAnsi="Times New Roman" w:cs="Times New Roman"/>
          <w:color w:val="000000"/>
          <w:sz w:val="28"/>
          <w:szCs w:val="28"/>
          <w:shd w:val="clear" w:color="auto" w:fill="FFFFFF"/>
        </w:rPr>
        <w:t>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Sinh năm:</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shd w:val="clear" w:color="auto" w:fill="FFFFFF"/>
          <w:lang w:val="en-US"/>
        </w:rPr>
      </w:pPr>
      <w:r>
        <w:rPr>
          <w:rFonts w:hint="default" w:ascii="Times New Roman" w:hAnsi="Times New Roman" w:cs="Times New Roman"/>
          <w:color w:val="000000"/>
          <w:sz w:val="28"/>
          <w:szCs w:val="28"/>
          <w:shd w:val="clear" w:color="auto" w:fill="FFFFFF"/>
        </w:rPr>
        <w:t>Chứng minh nhân dân/Căn cước công dân số:</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 xml:space="preserve"> Do</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 xml:space="preserve"> Cấp ngày</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shd w:val="clear" w:color="auto" w:fill="FFFFFF"/>
          <w:lang w:val="en-US"/>
        </w:rPr>
      </w:pPr>
      <w:r>
        <w:rPr>
          <w:rFonts w:hint="default" w:ascii="Times New Roman" w:hAnsi="Times New Roman" w:cs="Times New Roman"/>
          <w:color w:val="000000"/>
          <w:sz w:val="28"/>
          <w:szCs w:val="28"/>
          <w:shd w:val="clear" w:color="auto" w:fill="FFFFFF"/>
        </w:rPr>
        <w:t>Địa chỉ thường trú:</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Hiện tại cư trú tại:</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Số điện thoại liên hệ:</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(Nếu là tổ chức thì trình bày những thông tin sau:</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Tên tổ chức/</w:t>
      </w:r>
      <w:r>
        <w:rPr>
          <w:rFonts w:hint="default" w:ascii="Times New Roman" w:hAnsi="Times New Roman" w:cs="Times New Roman"/>
          <w:color w:val="000000"/>
          <w:sz w:val="28"/>
          <w:szCs w:val="28"/>
          <w:shd w:val="clear" w:color="auto" w:fill="FFFFFF"/>
          <w:lang w:val="en-US"/>
        </w:rPr>
        <w:t>c</w:t>
      </w:r>
      <w:r>
        <w:rPr>
          <w:rFonts w:hint="default" w:ascii="Times New Roman" w:hAnsi="Times New Roman" w:cs="Times New Roman"/>
          <w:color w:val="000000"/>
          <w:sz w:val="28"/>
          <w:szCs w:val="28"/>
          <w:shd w:val="clear" w:color="auto" w:fill="FFFFFF"/>
        </w:rPr>
        <w:t>ông ty/… :</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Địa chỉ trụ sở:</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Giấy Chứng nhận đăng ký doanh nghiệp số:</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 xml:space="preserve"> do Sở Kế hoạch và đầu tư</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cấp ngày</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Hotline:</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 xml:space="preserve"> Số Fax (nếu có):</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Người đại diện theo pháp luật: Ông/</w:t>
      </w:r>
      <w:r>
        <w:rPr>
          <w:rFonts w:hint="default" w:ascii="Times New Roman" w:hAnsi="Times New Roman" w:cs="Times New Roman"/>
          <w:color w:val="000000"/>
          <w:sz w:val="28"/>
          <w:szCs w:val="28"/>
          <w:shd w:val="clear" w:color="auto" w:fill="FFFFFF"/>
          <w:lang w:val="en-US"/>
        </w:rPr>
        <w:t>b</w:t>
      </w:r>
      <w:r>
        <w:rPr>
          <w:rFonts w:hint="default" w:ascii="Times New Roman" w:hAnsi="Times New Roman" w:cs="Times New Roman"/>
          <w:color w:val="000000"/>
          <w:sz w:val="28"/>
          <w:szCs w:val="28"/>
          <w:shd w:val="clear" w:color="auto" w:fill="FFFFFF"/>
        </w:rPr>
        <w:t>à</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 xml:space="preserve"> Chức vụ:</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Chứng minh nhân dân/Căn cước công dân số:</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 xml:space="preserve"> Do</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 xml:space="preserve"> Cấp ngày</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Địa chỉ thường trú:</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Hiện tại cư trú tại:</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Số điện thoại liên hệ:</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Căn cứ đại diện:</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Là:</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 xml:space="preserve"> (tư cách làm đơn, ví dụ, công dân thường trú tại</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 xml:space="preserve"> từ</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 xml:space="preserve">Xin trình bày với </w:t>
      </w:r>
      <w:r>
        <w:rPr>
          <w:rFonts w:hint="default" w:ascii="Times New Roman" w:hAnsi="Times New Roman" w:cs="Times New Roman"/>
          <w:color w:val="000000"/>
          <w:sz w:val="28"/>
          <w:szCs w:val="28"/>
          <w:shd w:val="clear" w:color="auto" w:fill="FFFFFF"/>
          <w:lang w:val="en-US"/>
        </w:rPr>
        <w:t>q</w:t>
      </w:r>
      <w:r>
        <w:rPr>
          <w:rFonts w:hint="default" w:ascii="Times New Roman" w:hAnsi="Times New Roman" w:cs="Times New Roman"/>
          <w:color w:val="000000"/>
          <w:sz w:val="28"/>
          <w:szCs w:val="28"/>
          <w:shd w:val="clear" w:color="auto" w:fill="FFFFFF"/>
        </w:rPr>
        <w:t>uý cơ quan sự việc sau:</w:t>
      </w:r>
      <w:r>
        <w:rPr>
          <w:rFonts w:hint="default" w:ascii="Times New Roman" w:hAnsi="Times New Roman" w:cs="Times New Roman"/>
          <w:color w:val="000000"/>
          <w:sz w:val="28"/>
          <w:szCs w:val="28"/>
          <w:lang w:val="en-US"/>
        </w:rPr>
        <w:t xml:space="preserve"> … </w:t>
      </w:r>
      <w:r>
        <w:rPr>
          <w:rFonts w:hint="default" w:ascii="Times New Roman" w:hAnsi="Times New Roman" w:cs="Times New Roman"/>
          <w:color w:val="000000"/>
          <w:sz w:val="28"/>
          <w:szCs w:val="28"/>
          <w:shd w:val="clear" w:color="auto" w:fill="FFFFFF"/>
        </w:rPr>
        <w:t>(Bạn trình bày về hoàn cảnh dẫn tới quyết định làm đơn xin xác nhận của bạn, ví dụ, bạn có tham gia một giao dịch dân sự với một cá nhân với người giám hộ của chủ thể này, và, để chắc chắn người này đúng là người giám hộ của người này, bạn làm đơn đề nghị chủ thể có thẩm quyền xác nhận việc này)</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Vì những lý do sau:</w:t>
      </w:r>
      <w:r>
        <w:rPr>
          <w:rFonts w:hint="default" w:ascii="Times New Roman" w:hAnsi="Times New Roman" w:cs="Times New Roman"/>
          <w:color w:val="000000"/>
          <w:sz w:val="28"/>
          <w:szCs w:val="28"/>
          <w:lang w:val="en-US"/>
        </w:rPr>
        <w:t xml:space="preserve"> … </w:t>
      </w:r>
      <w:r>
        <w:rPr>
          <w:rFonts w:hint="default" w:ascii="Times New Roman" w:hAnsi="Times New Roman" w:cs="Times New Roman"/>
          <w:color w:val="000000"/>
          <w:sz w:val="28"/>
          <w:szCs w:val="28"/>
          <w:shd w:val="clear" w:color="auto" w:fill="FFFFFF"/>
        </w:rPr>
        <w:t>(Phần này bạn trình bày lý do dùng để thuyết phục chủ thể có thẩm quyền rằng yêu cầu xác nhận mà bạn đưa ra là hợp lý, hợp pháp)</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 xml:space="preserve">Tôi làm đơn này để kính đề nghị </w:t>
      </w:r>
      <w:r>
        <w:rPr>
          <w:rFonts w:hint="default" w:ascii="Times New Roman" w:hAnsi="Times New Roman" w:cs="Times New Roman"/>
          <w:color w:val="000000"/>
          <w:sz w:val="28"/>
          <w:szCs w:val="28"/>
          <w:shd w:val="clear" w:color="auto" w:fill="FFFFFF"/>
          <w:lang w:val="en-US"/>
        </w:rPr>
        <w:t>q</w:t>
      </w:r>
      <w:r>
        <w:rPr>
          <w:rFonts w:hint="default" w:ascii="Times New Roman" w:hAnsi="Times New Roman" w:cs="Times New Roman"/>
          <w:color w:val="000000"/>
          <w:sz w:val="28"/>
          <w:szCs w:val="28"/>
          <w:shd w:val="clear" w:color="auto" w:fill="FFFFFF"/>
        </w:rPr>
        <w:t xml:space="preserve">uý cơ quan xem xét trường hợp trên của </w:t>
      </w:r>
      <w:r>
        <w:rPr>
          <w:rFonts w:hint="default" w:ascii="Times New Roman" w:hAnsi="Times New Roman" w:cs="Times New Roman"/>
          <w:color w:val="000000"/>
          <w:sz w:val="28"/>
          <w:szCs w:val="28"/>
          <w:shd w:val="clear" w:color="auto" w:fill="FFFFFF"/>
          <w:lang w:val="en-US"/>
        </w:rPr>
        <w:t>…</w:t>
      </w:r>
      <w:r>
        <w:rPr>
          <w:rFonts w:hint="default" w:ascii="Times New Roman" w:hAnsi="Times New Roman" w:cs="Times New Roman"/>
          <w:color w:val="000000"/>
          <w:sz w:val="28"/>
          <w:szCs w:val="28"/>
          <w:shd w:val="clear" w:color="auto" w:fill="FFFFFF"/>
        </w:rPr>
        <w:t xml:space="preserve"> và tiến hành xác nhận:</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Ông/Bà:</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Sinh năm:</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Chứng minh nhân dân/Căn cước công dân số:</w:t>
      </w:r>
      <w:r>
        <w:rPr>
          <w:rFonts w:hint="default" w:ascii="Times New Roman" w:hAnsi="Times New Roman" w:cs="Times New Roman"/>
          <w:color w:val="000000"/>
          <w:sz w:val="28"/>
          <w:szCs w:val="28"/>
          <w:shd w:val="clear" w:color="auto" w:fill="FFFFFF"/>
          <w:lang w:val="en-US"/>
        </w:rPr>
        <w:t xml:space="preserve"> … </w:t>
      </w:r>
      <w:r>
        <w:rPr>
          <w:rFonts w:hint="default" w:ascii="Times New Roman" w:hAnsi="Times New Roman" w:cs="Times New Roman"/>
          <w:color w:val="000000"/>
          <w:sz w:val="28"/>
          <w:szCs w:val="28"/>
          <w:shd w:val="clear" w:color="auto" w:fill="FFFFFF"/>
        </w:rPr>
        <w:t>Do</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 xml:space="preserve"> Cấp ngày</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Địa chỉ thường trú:</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Hiện tại cư trú tại:</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Số điện thoại liên hệ:</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 xml:space="preserve">Là người giám hộ của </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rPr>
        <w:t>Sinh năm:</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shd w:val="clear" w:color="auto" w:fill="FFFFFF"/>
        </w:rPr>
        <w:t>Từ ngày</w:t>
      </w:r>
      <w:r>
        <w:rPr>
          <w:rFonts w:hint="default" w:ascii="Times New Roman" w:hAnsi="Times New Roman" w:cs="Times New Roman"/>
          <w:color w:val="000000"/>
          <w:sz w:val="28"/>
          <w:szCs w:val="28"/>
          <w:shd w:val="clear" w:color="auto" w:fill="FFFFFF"/>
          <w:lang w:val="en-US"/>
        </w:rPr>
        <w:t xml:space="preserve"> … </w:t>
      </w:r>
      <w:r>
        <w:rPr>
          <w:rFonts w:hint="default" w:ascii="Times New Roman" w:hAnsi="Times New Roman" w:cs="Times New Roman"/>
          <w:color w:val="000000"/>
          <w:sz w:val="28"/>
          <w:szCs w:val="28"/>
          <w:shd w:val="clear" w:color="auto" w:fill="FFFFFF"/>
        </w:rPr>
        <w:t xml:space="preserve">theo </w:t>
      </w:r>
      <w:r>
        <w:rPr>
          <w:rFonts w:hint="default" w:ascii="Times New Roman" w:hAnsi="Times New Roman" w:cs="Times New Roman"/>
          <w:color w:val="000000"/>
          <w:sz w:val="28"/>
          <w:szCs w:val="28"/>
          <w:shd w:val="clear" w:color="auto" w:fill="FFFFFF"/>
          <w:lang w:val="en-US"/>
        </w:rPr>
        <w:t>q</w:t>
      </w:r>
      <w:r>
        <w:rPr>
          <w:rFonts w:hint="default" w:ascii="Times New Roman" w:hAnsi="Times New Roman" w:cs="Times New Roman"/>
          <w:color w:val="000000"/>
          <w:sz w:val="28"/>
          <w:szCs w:val="28"/>
          <w:shd w:val="clear" w:color="auto" w:fill="FFFFFF"/>
        </w:rPr>
        <w:t>uyết định/văn bản/</w:t>
      </w:r>
      <w:r>
        <w:rPr>
          <w:rFonts w:hint="default" w:ascii="Times New Roman" w:hAnsi="Times New Roman" w:cs="Times New Roman"/>
          <w:color w:val="000000"/>
          <w:sz w:val="28"/>
          <w:szCs w:val="28"/>
          <w:shd w:val="clear" w:color="auto" w:fill="FFFFFF"/>
          <w:lang w:val="en-US"/>
        </w:rPr>
        <w:t xml:space="preserve"> …</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Tôi xin cam đoan những thông tin mà tôi đã nêu trên đây là đúng sự thật và xin chịu trách nhiệm về tính chính xác, trung thực của những thông tin này. Kính mong Quý cơ quan chấp nhận đề nghị trên và tiến hành xác nhận cho tôi.</w:t>
      </w:r>
    </w:p>
    <w:p>
      <w:pPr>
        <w:pStyle w:val="18"/>
        <w:shd w:val="clear" w:color="auto" w:fill="FFFFFF"/>
        <w:spacing w:before="0" w:beforeAutospacing="0" w:after="105" w:afterAutospacing="0" w:line="360" w:lineRule="auto"/>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Trân trọng cảm ơn!</w:t>
      </w:r>
    </w:p>
    <w:tbl>
      <w:tblPr>
        <w:tblStyle w:val="10"/>
        <w:tblW w:w="0" w:type="auto"/>
        <w:tblCellSpacing w:w="15" w:type="dxa"/>
        <w:tblInd w:w="-5" w:type="dxa"/>
        <w:shd w:val="clear" w:color="auto" w:fill="FFFFFF"/>
        <w:tblLayout w:type="fixed"/>
        <w:tblCellMar>
          <w:top w:w="0" w:type="dxa"/>
          <w:left w:w="0" w:type="dxa"/>
          <w:bottom w:w="0" w:type="dxa"/>
          <w:right w:w="0" w:type="dxa"/>
        </w:tblCellMar>
      </w:tblPr>
      <w:tblGrid>
        <w:gridCol w:w="4786"/>
        <w:gridCol w:w="4753"/>
      </w:tblGrid>
      <w:tr>
        <w:tblPrEx>
          <w:shd w:val="clear" w:color="auto" w:fill="FFFFFF"/>
          <w:tblCellMar>
            <w:top w:w="0" w:type="dxa"/>
            <w:left w:w="0" w:type="dxa"/>
            <w:bottom w:w="0" w:type="dxa"/>
            <w:right w:w="0" w:type="dxa"/>
          </w:tblCellMar>
        </w:tblPrEx>
        <w:trPr>
          <w:trHeight w:val="1982" w:hRule="atLeast"/>
          <w:tblCellSpacing w:w="15" w:type="dxa"/>
        </w:trPr>
        <w:tc>
          <w:tcPr>
            <w:tcW w:w="4741" w:type="dxa"/>
            <w:tcBorders>
              <w:top w:val="nil"/>
              <w:left w:val="single" w:color="auto" w:sz="2" w:space="0"/>
              <w:bottom w:val="nil"/>
              <w:right w:val="nil"/>
            </w:tcBorders>
            <w:shd w:val="clear" w:color="auto" w:fill="FFFFFF"/>
            <w:noWrap w:val="0"/>
            <w:tcMar>
              <w:top w:w="120" w:type="dxa"/>
              <w:left w:w="120" w:type="dxa"/>
              <w:bottom w:w="120" w:type="dxa"/>
              <w:right w:w="120" w:type="dxa"/>
            </w:tcMar>
            <w:vAlign w:val="center"/>
          </w:tcPr>
          <w:p>
            <w:pPr>
              <w:spacing w:line="360" w:lineRule="auto"/>
              <w:jc w:val="center"/>
              <w:textAlignment w:val="baseline"/>
              <w:rPr>
                <w:rFonts w:hint="default" w:ascii="Times New Roman" w:hAnsi="Times New Roman" w:cs="Times New Roman"/>
                <w:color w:val="000000"/>
                <w:sz w:val="28"/>
                <w:szCs w:val="28"/>
              </w:rPr>
            </w:pPr>
            <w:r>
              <w:rPr>
                <w:rStyle w:val="20"/>
                <w:rFonts w:hint="default" w:ascii="Times New Roman" w:hAnsi="Times New Roman" w:eastAsia="SimSun" w:cs="Times New Roman"/>
                <w:color w:val="000000"/>
                <w:sz w:val="28"/>
                <w:szCs w:val="28"/>
                <w:lang w:eastAsia="zh-CN" w:bidi="ar"/>
              </w:rPr>
              <w:t>Xác nhận của …</w:t>
            </w:r>
          </w:p>
        </w:tc>
        <w:tc>
          <w:tcPr>
            <w:tcW w:w="4708" w:type="dxa"/>
            <w:tcBorders>
              <w:top w:val="nil"/>
              <w:left w:val="nil"/>
              <w:bottom w:val="nil"/>
              <w:right w:val="nil"/>
            </w:tcBorders>
            <w:shd w:val="clear" w:color="auto" w:fill="FFFFFF"/>
            <w:noWrap w:val="0"/>
            <w:tcMar>
              <w:top w:w="120" w:type="dxa"/>
              <w:left w:w="120" w:type="dxa"/>
              <w:bottom w:w="120" w:type="dxa"/>
              <w:right w:w="120" w:type="dxa"/>
            </w:tcMar>
            <w:vAlign w:val="center"/>
          </w:tcPr>
          <w:p>
            <w:pPr>
              <w:spacing w:line="360" w:lineRule="auto"/>
              <w:jc w:val="center"/>
              <w:textAlignment w:val="baseline"/>
              <w:rPr>
                <w:rFonts w:hint="default" w:ascii="Times New Roman" w:hAnsi="Times New Roman" w:cs="Times New Roman"/>
                <w:sz w:val="28"/>
                <w:szCs w:val="28"/>
              </w:rPr>
            </w:pPr>
            <w:r>
              <w:rPr>
                <w:rStyle w:val="20"/>
                <w:rFonts w:hint="default" w:ascii="Times New Roman" w:hAnsi="Times New Roman" w:eastAsia="SimSun" w:cs="Times New Roman"/>
                <w:color w:val="000000"/>
                <w:sz w:val="28"/>
                <w:szCs w:val="28"/>
                <w:lang w:eastAsia="zh-CN" w:bidi="ar"/>
              </w:rPr>
              <w:t>Người làm đơn</w:t>
            </w:r>
            <w:r>
              <w:rPr>
                <w:rStyle w:val="20"/>
                <w:rFonts w:hint="default" w:ascii="Times New Roman" w:hAnsi="Times New Roman" w:eastAsia="SimSun" w:cs="Times New Roman"/>
                <w:color w:val="000000"/>
                <w:sz w:val="28"/>
                <w:szCs w:val="28"/>
                <w:lang w:eastAsia="zh-CN" w:bidi="ar"/>
              </w:rPr>
              <w:br w:type="textWrapping"/>
            </w:r>
            <w:r>
              <w:rPr>
                <w:rFonts w:hint="default" w:ascii="Times New Roman" w:hAnsi="Times New Roman" w:cs="Times New Roman"/>
                <w:color w:val="000000"/>
                <w:sz w:val="28"/>
                <w:szCs w:val="28"/>
              </w:rPr>
              <w:t>(Ký và ghi rõ họ tên)</w:t>
            </w:r>
          </w:p>
        </w:tc>
      </w:tr>
    </w:tbl>
    <w:p>
      <w:pPr>
        <w:spacing w:line="360" w:lineRule="auto"/>
        <w:rPr>
          <w:rFonts w:hint="default" w:ascii="Times New Roman" w:hAnsi="Times New Roman" w:cs="Times New Roman"/>
          <w:sz w:val="28"/>
          <w:szCs w:val="28"/>
          <w:lang w:val="en-US" w:eastAsia="zh-CN"/>
        </w:rPr>
      </w:pPr>
    </w:p>
    <w:bookmarkEnd w:id="0"/>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2E226C9"/>
    <w:rsid w:val="030A2589"/>
    <w:rsid w:val="043938AF"/>
    <w:rsid w:val="05AF696F"/>
    <w:rsid w:val="069140D4"/>
    <w:rsid w:val="07EC0061"/>
    <w:rsid w:val="08E35BA2"/>
    <w:rsid w:val="09033ED8"/>
    <w:rsid w:val="0DD94221"/>
    <w:rsid w:val="0FFE504A"/>
    <w:rsid w:val="10B2012E"/>
    <w:rsid w:val="12306264"/>
    <w:rsid w:val="133A1F99"/>
    <w:rsid w:val="14B10881"/>
    <w:rsid w:val="14B8240A"/>
    <w:rsid w:val="170532D4"/>
    <w:rsid w:val="1909450E"/>
    <w:rsid w:val="19AE3232"/>
    <w:rsid w:val="1A8E701D"/>
    <w:rsid w:val="1D095B62"/>
    <w:rsid w:val="1EB573ED"/>
    <w:rsid w:val="1F0065EA"/>
    <w:rsid w:val="1F78753A"/>
    <w:rsid w:val="1FAE5406"/>
    <w:rsid w:val="2255003C"/>
    <w:rsid w:val="231F5A1C"/>
    <w:rsid w:val="242732B5"/>
    <w:rsid w:val="242762F0"/>
    <w:rsid w:val="24D569FD"/>
    <w:rsid w:val="24E742E7"/>
    <w:rsid w:val="24E76E19"/>
    <w:rsid w:val="26FB7A76"/>
    <w:rsid w:val="281B4A2F"/>
    <w:rsid w:val="285B7244"/>
    <w:rsid w:val="29D457AB"/>
    <w:rsid w:val="2A48576A"/>
    <w:rsid w:val="2B51088B"/>
    <w:rsid w:val="2DAD40FD"/>
    <w:rsid w:val="2FC67770"/>
    <w:rsid w:val="30692033"/>
    <w:rsid w:val="30717C09"/>
    <w:rsid w:val="313827ED"/>
    <w:rsid w:val="32431FD3"/>
    <w:rsid w:val="325E4CB1"/>
    <w:rsid w:val="33EC20BE"/>
    <w:rsid w:val="34083F6D"/>
    <w:rsid w:val="34C73B4C"/>
    <w:rsid w:val="35F7121A"/>
    <w:rsid w:val="36981C70"/>
    <w:rsid w:val="36D60888"/>
    <w:rsid w:val="37460B3B"/>
    <w:rsid w:val="380C273E"/>
    <w:rsid w:val="393C5773"/>
    <w:rsid w:val="395C5CA8"/>
    <w:rsid w:val="3A6B5E65"/>
    <w:rsid w:val="3B235613"/>
    <w:rsid w:val="3CA1688E"/>
    <w:rsid w:val="3D4F2725"/>
    <w:rsid w:val="3DA20EAA"/>
    <w:rsid w:val="3E61479E"/>
    <w:rsid w:val="3F071B71"/>
    <w:rsid w:val="3F16680E"/>
    <w:rsid w:val="3F2F7B88"/>
    <w:rsid w:val="3F4113D6"/>
    <w:rsid w:val="3F530871"/>
    <w:rsid w:val="41DD636D"/>
    <w:rsid w:val="42210A91"/>
    <w:rsid w:val="43322DCB"/>
    <w:rsid w:val="43916667"/>
    <w:rsid w:val="4785796B"/>
    <w:rsid w:val="486A271D"/>
    <w:rsid w:val="49287F12"/>
    <w:rsid w:val="49CD0AD8"/>
    <w:rsid w:val="4A904E9E"/>
    <w:rsid w:val="4A9A15E2"/>
    <w:rsid w:val="4B1F5E4F"/>
    <w:rsid w:val="4BF53947"/>
    <w:rsid w:val="4CC12FFC"/>
    <w:rsid w:val="4FB74A30"/>
    <w:rsid w:val="502320DB"/>
    <w:rsid w:val="513C1005"/>
    <w:rsid w:val="51C51AB5"/>
    <w:rsid w:val="52CF57EB"/>
    <w:rsid w:val="550A1892"/>
    <w:rsid w:val="55BD4D0D"/>
    <w:rsid w:val="57FB0573"/>
    <w:rsid w:val="5825013C"/>
    <w:rsid w:val="58AB03C5"/>
    <w:rsid w:val="58B65FA2"/>
    <w:rsid w:val="59A04DC3"/>
    <w:rsid w:val="5A32450F"/>
    <w:rsid w:val="5BC23D94"/>
    <w:rsid w:val="5C6D02C7"/>
    <w:rsid w:val="600C7235"/>
    <w:rsid w:val="628C0609"/>
    <w:rsid w:val="63163D6C"/>
    <w:rsid w:val="63F12C65"/>
    <w:rsid w:val="64646CC1"/>
    <w:rsid w:val="65135B60"/>
    <w:rsid w:val="65E40437"/>
    <w:rsid w:val="67B361DA"/>
    <w:rsid w:val="68F100BA"/>
    <w:rsid w:val="6A19423A"/>
    <w:rsid w:val="6CB40765"/>
    <w:rsid w:val="6D4F696A"/>
    <w:rsid w:val="6D7256A0"/>
    <w:rsid w:val="6DAC72B5"/>
    <w:rsid w:val="6F736A40"/>
    <w:rsid w:val="70F574E0"/>
    <w:rsid w:val="711D5D51"/>
    <w:rsid w:val="71924DDF"/>
    <w:rsid w:val="724D63AB"/>
    <w:rsid w:val="73AB30E2"/>
    <w:rsid w:val="74416C47"/>
    <w:rsid w:val="745D652C"/>
    <w:rsid w:val="75140F69"/>
    <w:rsid w:val="756C53EB"/>
    <w:rsid w:val="75DA0756"/>
    <w:rsid w:val="7637387F"/>
    <w:rsid w:val="764B0FDA"/>
    <w:rsid w:val="76E53183"/>
    <w:rsid w:val="787729C7"/>
    <w:rsid w:val="7A051E28"/>
    <w:rsid w:val="7C7B0321"/>
    <w:rsid w:val="7CC059B7"/>
    <w:rsid w:val="7D273B09"/>
    <w:rsid w:val="7E8D2AAF"/>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qFormat/>
    <w:uiPriority w:val="0"/>
    <w:pPr>
      <w:keepNext/>
      <w:spacing w:after="60"/>
      <w:jc w:val="center"/>
      <w:outlineLvl w:val="3"/>
    </w:pPr>
    <w:rPr>
      <w:rFonts w:ascii=".VnTimeH" w:hAnsi=".VnTimeH"/>
      <w:b/>
      <w:sz w:val="22"/>
      <w:szCs w:val="22"/>
    </w:rPr>
  </w:style>
  <w:style w:type="paragraph" w:styleId="6">
    <w:name w:val="heading 5"/>
    <w:basedOn w:val="1"/>
    <w:next w:val="1"/>
    <w:qFormat/>
    <w:uiPriority w:val="0"/>
    <w:pPr>
      <w:spacing w:before="240" w:after="60"/>
      <w:outlineLvl w:val="4"/>
    </w:pPr>
    <w:rPr>
      <w:rFonts w:ascii=".VnTime" w:hAnsi=".VnTime"/>
      <w:b/>
      <w:bCs/>
      <w:i/>
      <w:iCs/>
      <w:sz w:val="26"/>
      <w:szCs w:val="26"/>
    </w:rPr>
  </w:style>
  <w:style w:type="paragraph" w:styleId="7">
    <w:name w:val="heading 6"/>
    <w:basedOn w:val="1"/>
    <w:next w:val="1"/>
    <w:qFormat/>
    <w:uiPriority w:val="0"/>
    <w:pPr>
      <w:spacing w:before="240" w:after="60"/>
      <w:outlineLvl w:val="5"/>
    </w:pPr>
    <w:rPr>
      <w:b/>
      <w:bCs/>
      <w:sz w:val="22"/>
      <w:szCs w:val="22"/>
    </w:rPr>
  </w:style>
  <w:style w:type="paragraph" w:styleId="8">
    <w:name w:val="heading 7"/>
    <w:basedOn w:val="1"/>
    <w:next w:val="1"/>
    <w:qFormat/>
    <w:uiPriority w:val="0"/>
    <w:pPr>
      <w:spacing w:before="240" w:after="60"/>
      <w:outlineLvl w:val="6"/>
    </w:pPr>
    <w:rPr>
      <w:sz w:val="24"/>
      <w:szCs w:val="24"/>
    </w:rPr>
  </w:style>
  <w:style w:type="character" w:default="1" w:styleId="9">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1"/>
    <w:rPr>
      <w:rFonts w:ascii="Times New Roman" w:hAnsi="Times New Roman" w:eastAsia="Times New Roman" w:cs="Times New Roman"/>
      <w:sz w:val="28"/>
      <w:szCs w:val="28"/>
      <w:lang w:val="vi" w:eastAsia="en-US" w:bidi="ar-SA"/>
    </w:rPr>
  </w:style>
  <w:style w:type="character" w:styleId="12">
    <w:name w:val="Emphasis"/>
    <w:basedOn w:val="9"/>
    <w:qFormat/>
    <w:uiPriority w:val="0"/>
    <w:rPr>
      <w:i/>
      <w:iCs/>
    </w:rPr>
  </w:style>
  <w:style w:type="paragraph" w:styleId="13">
    <w:name w:val="footer"/>
    <w:basedOn w:val="1"/>
    <w:qFormat/>
    <w:uiPriority w:val="0"/>
    <w:pPr>
      <w:tabs>
        <w:tab w:val="center" w:pos="4320"/>
        <w:tab w:val="right" w:pos="8640"/>
      </w:tabs>
    </w:pPr>
  </w:style>
  <w:style w:type="character" w:styleId="14">
    <w:name w:val="footnote reference"/>
    <w:basedOn w:val="9"/>
    <w:qFormat/>
    <w:uiPriority w:val="0"/>
    <w:rPr>
      <w:vertAlign w:val="superscript"/>
    </w:rPr>
  </w:style>
  <w:style w:type="paragraph" w:styleId="15">
    <w:name w:val="footnote text"/>
    <w:basedOn w:val="1"/>
    <w:semiHidden/>
    <w:qFormat/>
    <w:uiPriority w:val="0"/>
    <w:rPr>
      <w:sz w:val="20"/>
      <w:szCs w:val="20"/>
    </w:rPr>
  </w:style>
  <w:style w:type="paragraph" w:styleId="16">
    <w:name w:val="header"/>
    <w:basedOn w:val="1"/>
    <w:qFormat/>
    <w:uiPriority w:val="99"/>
    <w:pPr>
      <w:tabs>
        <w:tab w:val="center" w:pos="4680"/>
        <w:tab w:val="right" w:pos="9360"/>
      </w:tabs>
    </w:pPr>
  </w:style>
  <w:style w:type="character" w:styleId="17">
    <w:name w:val="Hyperlink"/>
    <w:basedOn w:val="9"/>
    <w:qFormat/>
    <w:uiPriority w:val="0"/>
    <w:rPr>
      <w:color w:val="0000FF"/>
      <w:u w:val="single"/>
    </w:rPr>
  </w:style>
  <w:style w:type="paragraph" w:styleId="18">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9">
    <w:name w:val="page number"/>
    <w:basedOn w:val="9"/>
    <w:qFormat/>
    <w:uiPriority w:val="0"/>
  </w:style>
  <w:style w:type="character" w:styleId="20">
    <w:name w:val="Strong"/>
    <w:basedOn w:val="9"/>
    <w:qFormat/>
    <w:uiPriority w:val="0"/>
    <w:rPr>
      <w:b/>
      <w:bCs/>
    </w:rPr>
  </w:style>
  <w:style w:type="table" w:styleId="2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23">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4">
    <w:name w:val="1 nho"/>
    <w:basedOn w:val="1"/>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5">
    <w:name w:val="5 so muc"/>
    <w:basedOn w:val="1"/>
    <w:qFormat/>
    <w:uiPriority w:val="0"/>
    <w:pPr>
      <w:widowControl w:val="0"/>
      <w:jc w:val="center"/>
    </w:pPr>
    <w:rPr>
      <w:rFonts w:ascii=".VnCentury Schoolbook" w:hAnsi=".VnCentury Schoolbook" w:eastAsia="Calibri"/>
      <w:b/>
      <w:color w:val="000000"/>
      <w:sz w:val="22"/>
      <w:szCs w:val="22"/>
    </w:rPr>
  </w:style>
  <w:style w:type="paragraph" w:customStyle="1" w:styleId="26">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7">
    <w:name w:val="Picture caption (3)_"/>
    <w:link w:val="28"/>
    <w:qFormat/>
    <w:uiPriority w:val="0"/>
    <w:rPr>
      <w:i/>
      <w:iCs/>
      <w:shd w:val="clear" w:color="auto" w:fill="FFFFFF"/>
    </w:rPr>
  </w:style>
  <w:style w:type="paragraph" w:customStyle="1" w:styleId="28">
    <w:name w:val="Picture caption (3)"/>
    <w:basedOn w:val="1"/>
    <w:link w:val="27"/>
    <w:qFormat/>
    <w:uiPriority w:val="0"/>
    <w:pPr>
      <w:widowControl w:val="0"/>
      <w:shd w:val="clear" w:color="auto" w:fill="FFFFFF"/>
      <w:spacing w:line="408" w:lineRule="exact"/>
      <w:jc w:val="both"/>
    </w:pPr>
    <w:rPr>
      <w:i/>
      <w:iCs/>
      <w:shd w:val="clear" w:color="auto" w:fill="FFFFFF"/>
    </w:rPr>
  </w:style>
  <w:style w:type="paragraph" w:customStyle="1" w:styleId="29">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0">
    <w:name w:val="List Paragraph"/>
    <w:basedOn w:val="1"/>
    <w:qFormat/>
    <w:uiPriority w:val="0"/>
    <w:pPr>
      <w:spacing w:after="200" w:line="276" w:lineRule="auto"/>
      <w:ind w:left="720"/>
      <w:contextualSpacing/>
    </w:pPr>
    <w:rPr>
      <w:rFonts w:ascii="Calibri" w:hAnsi="Calibri" w:eastAsia="Calibri"/>
      <w:sz w:val="22"/>
      <w:szCs w:val="22"/>
    </w:rPr>
  </w:style>
  <w:style w:type="table" w:customStyle="1" w:styleId="31">
    <w:name w:val="_Style 10"/>
    <w:basedOn w:val="32"/>
    <w:qFormat/>
    <w:uiPriority w:val="0"/>
    <w:tblPr>
      <w:tblCellMar>
        <w:top w:w="100" w:type="dxa"/>
        <w:left w:w="100" w:type="dxa"/>
        <w:bottom w:w="100" w:type="dxa"/>
        <w:right w:w="100" w:type="dxa"/>
      </w:tblCellMar>
    </w:tblPr>
    <w:tcPr>
      <w:shd w:val="clear" w:color="auto" w:fill="F6F6F6"/>
    </w:tcPr>
  </w:style>
  <w:style w:type="table" w:customStyle="1" w:styleId="32">
    <w:name w:val="Table Normal1"/>
    <w:qFormat/>
    <w:uiPriority w:val="0"/>
  </w:style>
  <w:style w:type="table" w:customStyle="1" w:styleId="33">
    <w:name w:val="_Style 11"/>
    <w:basedOn w:val="32"/>
    <w:qFormat/>
    <w:uiPriority w:val="0"/>
    <w:tblPr>
      <w:tblCellMar>
        <w:top w:w="100" w:type="dxa"/>
        <w:left w:w="100" w:type="dxa"/>
        <w:bottom w:w="100" w:type="dxa"/>
        <w:right w:w="100" w:type="dxa"/>
      </w:tblCellMar>
    </w:tblPr>
    <w:tcPr>
      <w:shd w:val="clear" w:color="auto" w:fill="F6F6F6"/>
    </w:tcPr>
  </w:style>
  <w:style w:type="paragraph" w:customStyle="1" w:styleId="34">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2024-03-12T13:27:56Z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A50DD3DE842540BC9CE115F9D41EB282_11</vt:lpwstr>
  </property>
</Properties>
</file>