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1861" w14:textId="75D49C9A" w:rsidR="00962033" w:rsidRDefault="00962033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5425"/>
      </w:tblGrid>
      <w:tr w:rsidR="00C973F5" w:rsidRPr="00C973F5" w14:paraId="2295723A" w14:textId="77777777" w:rsidTr="00C973F5">
        <w:tc>
          <w:tcPr>
            <w:tcW w:w="3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DCC22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UBND ...................</w:t>
            </w:r>
          </w:p>
          <w:p w14:paraId="405CF17E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SỞ CÔNG THƯƠNG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95101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CỘNG HÒA XÃ HỘI CHỦ NGHĨA VIỆT NAM</w:t>
            </w: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br/>
              <w:t>Độc lập - Tự do - Hạnh phúc</w:t>
            </w: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br/>
              <w:t>--------------</w:t>
            </w:r>
          </w:p>
        </w:tc>
      </w:tr>
      <w:tr w:rsidR="00C973F5" w:rsidRPr="00C973F5" w14:paraId="7DFFC0E0" w14:textId="77777777" w:rsidTr="00C973F5">
        <w:tc>
          <w:tcPr>
            <w:tcW w:w="3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BCCE5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Số: ..............</w:t>
            </w:r>
          </w:p>
          <w:p w14:paraId="29006561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V/v đảm bảo an ninh trật tự tại</w:t>
            </w:r>
          </w:p>
          <w:p w14:paraId="0F3DFB34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Hội chợ ……(1)…….</w:t>
            </w:r>
          </w:p>
        </w:tc>
        <w:tc>
          <w:tcPr>
            <w:tcW w:w="52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ABFDF" w14:textId="77777777" w:rsidR="00C973F5" w:rsidRPr="00C973F5" w:rsidRDefault="00C973F5" w:rsidP="00E74FB2">
            <w:pPr>
              <w:spacing w:after="0" w:line="360" w:lineRule="auto"/>
              <w:jc w:val="right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vi-VN"/>
                <w14:ligatures w14:val="none"/>
              </w:rPr>
              <w:t>............., ngày...tháng...năm...</w:t>
            </w:r>
          </w:p>
        </w:tc>
      </w:tr>
    </w:tbl>
    <w:p w14:paraId="57973CAC" w14:textId="77777777" w:rsidR="00C973F5" w:rsidRPr="00C973F5" w:rsidRDefault="00C973F5" w:rsidP="00E74FB2">
      <w:pPr>
        <w:shd w:val="clear" w:color="auto" w:fill="FFFFFF"/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Kính gửi: ……………. (2) ………………</w:t>
      </w:r>
    </w:p>
    <w:p w14:paraId="5FFF7085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Được sự thống nhất của …………(3)………., Sở Công Thương tổ chức Hội chợ ……(1)…… từ ngày ……………. (4) …………. tại ……(5)…….. với quy mô ……(6)…… gian hàng.</w:t>
      </w:r>
    </w:p>
    <w:p w14:paraId="658C7694" w14:textId="19E9A310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Để đảm bảo an an ninh trật tự trong quá trình tổ chức Hội chợ, Sở Công Thương đề nghị ………(2)………. chỉ đạo và phối hợp trong công tác đảm bả</w:t>
      </w:r>
      <w:r w:rsidRPr="00E74FB2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o an ninh trật tự</w:t>
      </w: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, tạo điều kiện ra vào cho các xe chở thiết bị dàn dựng và sản phẩm trưng bày trong Hội chợ. …..(1)…..</w:t>
      </w:r>
    </w:p>
    <w:p w14:paraId="58AE0AEB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Kính đề nghị quý cơ quan quan tâm phối hợp./.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5435"/>
      </w:tblGrid>
      <w:tr w:rsidR="00C973F5" w:rsidRPr="00C973F5" w14:paraId="6F0D3BE6" w14:textId="77777777" w:rsidTr="00C973F5"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5BC94" w14:textId="77777777" w:rsidR="00C973F5" w:rsidRPr="00C973F5" w:rsidRDefault="00C973F5" w:rsidP="00E74FB2">
            <w:pPr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vi-VN"/>
                <w14:ligatures w14:val="none"/>
              </w:rPr>
              <w:t>Nơi nhận:</w:t>
            </w:r>
          </w:p>
          <w:p w14:paraId="33804020" w14:textId="77777777" w:rsidR="00C973F5" w:rsidRPr="00C973F5" w:rsidRDefault="00C973F5" w:rsidP="00E74FB2">
            <w:pPr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- Như trên;</w:t>
            </w:r>
          </w:p>
          <w:p w14:paraId="5A28D49B" w14:textId="77777777" w:rsidR="00C973F5" w:rsidRPr="00C973F5" w:rsidRDefault="00C973F5" w:rsidP="00E74FB2">
            <w:pPr>
              <w:spacing w:after="0" w:line="360" w:lineRule="auto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- Lưu: VT, ....(7).....</w:t>
            </w:r>
          </w:p>
        </w:tc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11500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GIÁM ĐỐC (8)</w:t>
            </w:r>
          </w:p>
          <w:p w14:paraId="6C3F80E8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val="vi-VN"/>
                <w14:ligatures w14:val="none"/>
              </w:rPr>
              <w:t>(Ký tên, dấu)</w:t>
            </w:r>
          </w:p>
          <w:p w14:paraId="5B41314D" w14:textId="77777777" w:rsidR="00C973F5" w:rsidRPr="00C973F5" w:rsidRDefault="00C973F5" w:rsidP="00E74FB2">
            <w:pPr>
              <w:spacing w:after="0" w:line="360" w:lineRule="auto"/>
              <w:jc w:val="center"/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</w:pPr>
            <w:r w:rsidRPr="00C973F5">
              <w:rPr>
                <w:rFonts w:eastAsia="Times New Roman" w:cs="Times New Roman"/>
                <w:kern w:val="0"/>
                <w:sz w:val="24"/>
                <w:szCs w:val="24"/>
                <w:lang w:val="vi-VN"/>
                <w14:ligatures w14:val="none"/>
              </w:rPr>
              <w:t>Họ và tên</w:t>
            </w:r>
          </w:p>
        </w:tc>
      </w:tr>
    </w:tbl>
    <w:p w14:paraId="3302956D" w14:textId="5ED9B82C" w:rsidR="00302203" w:rsidRPr="00E74FB2" w:rsidRDefault="00302203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E74FB2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 xml:space="preserve">Hướng dẫn làm đơn: </w:t>
      </w:r>
    </w:p>
    <w:p w14:paraId="001EA829" w14:textId="3F0EBA01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(1) Tên hội chợ.</w:t>
      </w:r>
    </w:p>
    <w:p w14:paraId="3325CD6A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(2) Tên cơ quan công an.</w:t>
      </w:r>
    </w:p>
    <w:p w14:paraId="4C462EE7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(3) Cơ quan cấp phép cho tổ chức hội chợ.</w:t>
      </w:r>
    </w:p>
    <w:p w14:paraId="3B824283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(4) Thời gian tổ chức.</w:t>
      </w:r>
    </w:p>
    <w:p w14:paraId="0F3E7954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(5) Địa điểm tổ chức.</w:t>
      </w:r>
    </w:p>
    <w:p w14:paraId="6AC147E8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(6) Tổng số gian hàng.</w:t>
      </w:r>
    </w:p>
    <w:p w14:paraId="13F0788F" w14:textId="77777777" w:rsidR="00C973F5" w:rsidRPr="00C973F5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(7) Ký hiệu người đánh máy, nhân bản và số lượng bản phát hành (nếu cần).</w:t>
      </w:r>
    </w:p>
    <w:p w14:paraId="62AD243D" w14:textId="04CB427C" w:rsidR="00C973F5" w:rsidRPr="00E74FB2" w:rsidRDefault="00C973F5" w:rsidP="00E74FB2">
      <w:pPr>
        <w:shd w:val="clear" w:color="auto" w:fill="FFFFFF"/>
        <w:spacing w:after="0" w:line="360" w:lineRule="auto"/>
        <w:jc w:val="both"/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</w:pPr>
      <w:r w:rsidRPr="00C973F5">
        <w:rPr>
          <w:rFonts w:eastAsia="Times New Roman" w:cs="Times New Roman"/>
          <w:kern w:val="0"/>
          <w:sz w:val="24"/>
          <w:szCs w:val="24"/>
          <w:lang w:val="vi-VN"/>
          <w14:ligatures w14:val="none"/>
        </w:rPr>
        <w:t>(8) Nếu người ký văn bản là Phó Giám đốc thì ghi chữ viết tắt “KT.” vào trước, bên dưới ghi “PHÓ GIÁM ĐỐC”; nếu là Chánh Văn phòng thì ghi chữ viết tắt “TL.” vào trước, bên dưới ghi “CHÁNH VĂN PHÒNG”.</w:t>
      </w:r>
    </w:p>
    <w:p w14:paraId="20D00389" w14:textId="77777777" w:rsidR="00302203" w:rsidRPr="00302203" w:rsidRDefault="00302203">
      <w:pPr>
        <w:rPr>
          <w:lang w:val="vi-VN"/>
        </w:rPr>
      </w:pPr>
    </w:p>
    <w:sectPr w:rsidR="00302203" w:rsidRPr="00302203" w:rsidSect="00CE0E3D">
      <w:pgSz w:w="11906" w:h="16838" w:code="9"/>
      <w:pgMar w:top="1134" w:right="1134" w:bottom="113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5"/>
    <w:rsid w:val="000B50CE"/>
    <w:rsid w:val="0018795A"/>
    <w:rsid w:val="001F550F"/>
    <w:rsid w:val="00302203"/>
    <w:rsid w:val="00312A21"/>
    <w:rsid w:val="003C38E3"/>
    <w:rsid w:val="00413AEE"/>
    <w:rsid w:val="006F3C7E"/>
    <w:rsid w:val="00714244"/>
    <w:rsid w:val="00775C6B"/>
    <w:rsid w:val="008D2FA4"/>
    <w:rsid w:val="008F7B75"/>
    <w:rsid w:val="00962033"/>
    <w:rsid w:val="009A1C8E"/>
    <w:rsid w:val="00B45CC8"/>
    <w:rsid w:val="00BD02AA"/>
    <w:rsid w:val="00C973F5"/>
    <w:rsid w:val="00CE0E3D"/>
    <w:rsid w:val="00E15742"/>
    <w:rsid w:val="00E74FB2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94DD1"/>
  <w15:chartTrackingRefBased/>
  <w15:docId w15:val="{7D4BB70B-781C-4987-A88A-522EA6D7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2"/>
        <w:lang w:val="en-US" w:eastAsia="zh-CN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C973F5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vi-VN"/>
      <w14:ligatures w14:val="none"/>
    </w:rPr>
  </w:style>
  <w:style w:type="character" w:styleId="Nhnmanh">
    <w:name w:val="Emphasis"/>
    <w:basedOn w:val="Phngmcinhcuaoanvn"/>
    <w:uiPriority w:val="20"/>
    <w:qFormat/>
    <w:rsid w:val="00C973F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C97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Đào</dc:creator>
  <cp:keywords/>
  <dc:description/>
  <cp:lastModifiedBy>Nga Đào</cp:lastModifiedBy>
  <cp:revision>1</cp:revision>
  <dcterms:created xsi:type="dcterms:W3CDTF">2024-02-19T01:48:00Z</dcterms:created>
  <dcterms:modified xsi:type="dcterms:W3CDTF">2024-02-19T02:55:00Z</dcterms:modified>
</cp:coreProperties>
</file>