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CỘNG HÒA XÃ HỘI CHỦ NGHĨA VIỆT NAM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Độc lập - Tự do - Hạnh phúc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br w:type="textWrapping"/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---------------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44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, ngày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tháng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năm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ĐƠN ĐỀ NGHỊ CẤP GIẤY PHÉP THĂM DÒ KHOÁNG SẢN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44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Kính gửi: Bộ Tài nguyên và Môi trường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 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Tên tổ chức, cá nhân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: …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Trụ sở tại: … 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Điện thoại: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Fax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: …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Giấy chứng nhận đăng ký doanh nghiệp số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ngày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tháng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năm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...do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(tên cơ quan) cấp; hoặc Giấy phép đầu tư số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.... ngày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.... tháng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.... năm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do ... (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c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ơ quan cấp giấy phép đầu tư) cấp/Quyết định thành lập văn phòng đại diện số .... ngày ... tháng ... năm ... do 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(cơ quan quyết định thành lập văn phòng đại diện) cấp (đối với doanh nghiệp nước ngoài).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Đề nghị được thăm dò khoáng sản (tên khoáng sản)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tại xã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, huyện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tỉnh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…;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Diện tích thăm dò: …ha (km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vertAlign w:val="superscript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), được giới hạn bởi các điểm góc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 có tọa độ xác định trên bản đồ khu vực thăm dò khoáng sản kèm theo Đơn này.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Chiều sâu thăm dò: từ mức ... m đến mức ... m (nếu thấy cần thiết).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Thời gian thăm dò: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..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 tháng (năm), kể từ ngày được cấp Giấy phép.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Hợp đồng kinh tế kỹ thuật số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…, ngày 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tháng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năm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... với ... (tên tổ chức lập đề án thăm dò) (trong trường hợp chủ đầu tư không có đủ điều kiện hành nghề thăm dò khoáng sản).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Mục đích sử dụng khoáng sản: ...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Đối với trường hợp đề nghị cấp phép thăm dò nước khoáng, nước nóng thiên nhiên cần bổ sung thông tin về công trình thăm dò theo các thông số:</w:t>
      </w:r>
    </w:p>
    <w:tbl>
      <w:tblPr>
        <w:tblW w:w="9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787"/>
        <w:gridCol w:w="2043"/>
        <w:gridCol w:w="4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Số hiệu</w:t>
            </w:r>
          </w:p>
        </w:tc>
        <w:tc>
          <w:tcPr>
            <w:tcW w:w="134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  <w:lang w:val="en-US"/>
              </w:rPr>
              <w:t xml:space="preserve">hiều 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sâu</w:t>
            </w:r>
          </w:p>
        </w:tc>
        <w:tc>
          <w:tcPr>
            <w:tcW w:w="153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Tọa độ</w:t>
            </w:r>
          </w:p>
        </w:tc>
        <w:tc>
          <w:tcPr>
            <w:tcW w:w="306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GK</w:t>
            </w:r>
          </w:p>
        </w:tc>
        <w:tc>
          <w:tcPr>
            <w:tcW w:w="134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(m)</w:t>
            </w:r>
          </w:p>
        </w:tc>
        <w:tc>
          <w:tcPr>
            <w:tcW w:w="153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X 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Y</w:t>
            </w:r>
          </w:p>
        </w:tc>
        <w:tc>
          <w:tcPr>
            <w:tcW w:w="306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44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 xml:space="preserve">(Tên tổ chức, cá nhân) …. cam đoan thực hiện đúng quy định của pháp luật về khoáng sản và quy định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của pháp luật khác có liên quan./.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44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</w:t>
      </w:r>
      <w:r>
        <w:rPr>
          <w:rStyle w:val="15"/>
          <w:rFonts w:hint="default" w:ascii="Times New Roman" w:hAnsi="Times New Roman" w:cs="Times New Roman"/>
          <w:b/>
          <w:bCs/>
          <w:color w:val="222222"/>
          <w:sz w:val="28"/>
          <w:szCs w:val="28"/>
        </w:rPr>
        <w:t>Tổ chức, cá nhân làm đơn</w:t>
      </w:r>
      <w:r>
        <w:rPr>
          <w:rFonts w:hint="default" w:ascii="Times New Roman" w:hAnsi="Times New Roman" w:cs="Times New Roman"/>
          <w:color w:val="222222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222222"/>
          <w:sz w:val="28"/>
          <w:szCs w:val="28"/>
        </w:rPr>
        <w:t>(Ký tên, đóng dấu)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69140D4"/>
    <w:rsid w:val="09033ED8"/>
    <w:rsid w:val="14B10881"/>
    <w:rsid w:val="1F78753A"/>
    <w:rsid w:val="231F5A1C"/>
    <w:rsid w:val="242732B5"/>
    <w:rsid w:val="24E76E19"/>
    <w:rsid w:val="281B4A2F"/>
    <w:rsid w:val="2A48576A"/>
    <w:rsid w:val="30717C09"/>
    <w:rsid w:val="35F7121A"/>
    <w:rsid w:val="36981C70"/>
    <w:rsid w:val="3A6B5E65"/>
    <w:rsid w:val="3CA1688E"/>
    <w:rsid w:val="3E61479E"/>
    <w:rsid w:val="3F071B71"/>
    <w:rsid w:val="3F4113D6"/>
    <w:rsid w:val="43322DCB"/>
    <w:rsid w:val="486A271D"/>
    <w:rsid w:val="49CD0AD8"/>
    <w:rsid w:val="4B1F5E4F"/>
    <w:rsid w:val="4FB74A30"/>
    <w:rsid w:val="55BD4D0D"/>
    <w:rsid w:val="58AB03C5"/>
    <w:rsid w:val="59A04DC3"/>
    <w:rsid w:val="600C7235"/>
    <w:rsid w:val="67B361DA"/>
    <w:rsid w:val="68F100BA"/>
    <w:rsid w:val="6F736A40"/>
    <w:rsid w:val="71924DDF"/>
    <w:rsid w:val="7637387F"/>
    <w:rsid w:val="7A0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5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qFormat/>
    <w:uiPriority w:val="0"/>
    <w:rPr>
      <w:vertAlign w:val="superscript"/>
    </w:rPr>
  </w:style>
  <w:style w:type="paragraph" w:styleId="12">
    <w:name w:val="footnote text"/>
    <w:basedOn w:val="1"/>
    <w:semiHidden/>
    <w:qFormat/>
    <w:uiPriority w:val="0"/>
    <w:rPr>
      <w:sz w:val="20"/>
      <w:szCs w:val="20"/>
    </w:rPr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5">
    <w:name w:val="Strong"/>
    <w:basedOn w:val="7"/>
    <w:qFormat/>
    <w:uiPriority w:val="0"/>
    <w:rPr>
      <w:b/>
      <w:bCs/>
    </w:rPr>
  </w:style>
  <w:style w:type="table" w:styleId="16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18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19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0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1">
    <w:name w:val="A lon"/>
    <w:basedOn w:val="6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2">
    <w:name w:val="Picture caption (3)_"/>
    <w:link w:val="23"/>
    <w:qFormat/>
    <w:uiPriority w:val="0"/>
    <w:rPr>
      <w:i/>
      <w:iCs/>
      <w:shd w:val="clear" w:color="auto" w:fill="FFFFFF"/>
    </w:rPr>
  </w:style>
  <w:style w:type="paragraph" w:customStyle="1" w:styleId="23">
    <w:name w:val="Picture caption (3)"/>
    <w:basedOn w:val="1"/>
    <w:link w:val="22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2024-02-02T03:11:05Z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A50DD3DE842540BC9CE115F9D41EB282_11</vt:lpwstr>
  </property>
</Properties>
</file>