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bookmarkStart w:id="0" w:name="_GoBack"/>
      <w:r>
        <w:rPr>
          <w:rStyle w:val="8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CỘNG HÒA XÃ HỘI CHỦ NGHĨA VIỆT NAM</w:t>
      </w:r>
      <w:r>
        <w:rPr>
          <w:rStyle w:val="8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Style w:val="8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Độc lập – Tự do – Hạnh phúc</w:t>
      </w:r>
      <w:r>
        <w:rPr>
          <w:rStyle w:val="8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Style w:val="8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———-o0o———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PHỤ LỤC HỢP ĐỒNG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lang w:val="en-US"/>
        </w:rPr>
      </w:pPr>
      <w:r>
        <w:rPr>
          <w:rStyle w:val="8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Số: </w:t>
      </w:r>
      <w:r>
        <w:rPr>
          <w:rStyle w:val="8"/>
          <w:rFonts w:hint="default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Style w:val="8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/GT</w:t>
      </w:r>
      <w:r>
        <w:rPr>
          <w:rStyle w:val="8"/>
          <w:rFonts w:hint="default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GT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lang w:val="en-US"/>
        </w:rPr>
      </w:pPr>
      <w:r>
        <w:rPr>
          <w:rStyle w:val="5"/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, ngày </w:t>
      </w:r>
      <w:r>
        <w:rPr>
          <w:rStyle w:val="5"/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..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. tháng </w:t>
      </w:r>
      <w:r>
        <w:rPr>
          <w:rStyle w:val="5"/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..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. năm </w:t>
      </w:r>
      <w:r>
        <w:rPr>
          <w:rStyle w:val="5"/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lang w:val="en-US"/>
        </w:rPr>
      </w:pPr>
      <w:r>
        <w:rPr>
          <w:rStyle w:val="5"/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-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Căn cứ theo </w:t>
      </w:r>
      <w:r>
        <w:rPr>
          <w:rStyle w:val="5"/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hợp đồng kinh tế 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số </w:t>
      </w:r>
      <w:r>
        <w:rPr>
          <w:rStyle w:val="5"/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đã ký ngày </w:t>
      </w:r>
      <w:r>
        <w:rPr>
          <w:rStyle w:val="5"/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tháng </w:t>
      </w:r>
      <w:r>
        <w:rPr>
          <w:rStyle w:val="5"/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năm </w:t>
      </w:r>
      <w:r>
        <w:rPr>
          <w:rStyle w:val="5"/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…, 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giữa </w:t>
      </w:r>
      <w:r>
        <w:rPr>
          <w:rStyle w:val="5"/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… 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và </w:t>
      </w:r>
      <w:r>
        <w:rPr>
          <w:rStyle w:val="5"/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lang w:val="en-US"/>
        </w:rPr>
      </w:pPr>
      <w:r>
        <w:rPr>
          <w:rStyle w:val="5"/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-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Căn cứ nhu cầu thực tế của hai bên</w:t>
      </w:r>
      <w:r>
        <w:rPr>
          <w:rStyle w:val="5"/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Chúng tôi gồm có:</w:t>
      </w:r>
    </w:p>
    <w:tbl>
      <w:tblPr>
        <w:tblW w:w="84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3"/>
        <w:gridCol w:w="917"/>
        <w:gridCol w:w="5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BÊN A</w:t>
            </w:r>
          </w:p>
        </w:tc>
        <w:tc>
          <w:tcPr>
            <w:tcW w:w="9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:</w:t>
            </w:r>
          </w:p>
        </w:tc>
        <w:tc>
          <w:tcPr>
            <w:tcW w:w="55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 xml:space="preserve">CÔNG TY </w:t>
            </w:r>
            <w:r>
              <w:rPr>
                <w:rStyle w:val="8"/>
                <w:rFonts w:hint="default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/>
              </w:rPr>
              <w:t>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Người đại diện</w:t>
            </w:r>
          </w:p>
        </w:tc>
        <w:tc>
          <w:tcPr>
            <w:tcW w:w="9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:</w:t>
            </w:r>
          </w:p>
        </w:tc>
        <w:tc>
          <w:tcPr>
            <w:tcW w:w="55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 xml:space="preserve">Ông </w:t>
            </w:r>
            <w:r>
              <w:rPr>
                <w:rFonts w:hint="default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/>
              </w:rPr>
              <w:t xml:space="preserve">…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 xml:space="preserve">Chức vụ: </w:t>
            </w:r>
            <w:r>
              <w:rPr>
                <w:rFonts w:hint="default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/>
              </w:rPr>
              <w:t>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Địa chỉ</w:t>
            </w:r>
          </w:p>
        </w:tc>
        <w:tc>
          <w:tcPr>
            <w:tcW w:w="9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:</w:t>
            </w:r>
          </w:p>
        </w:tc>
        <w:tc>
          <w:tcPr>
            <w:tcW w:w="55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 xml:space="preserve">Số </w:t>
            </w:r>
            <w:r>
              <w:rPr>
                <w:rFonts w:hint="default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/>
              </w:rPr>
              <w:t>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Mã số thuế</w:t>
            </w:r>
          </w:p>
        </w:tc>
        <w:tc>
          <w:tcPr>
            <w:tcW w:w="9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:</w:t>
            </w:r>
          </w:p>
        </w:tc>
        <w:tc>
          <w:tcPr>
            <w:tcW w:w="55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/>
              </w:rPr>
              <w:t>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Số tài khoản</w:t>
            </w:r>
          </w:p>
        </w:tc>
        <w:tc>
          <w:tcPr>
            <w:tcW w:w="9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:</w:t>
            </w:r>
          </w:p>
        </w:tc>
        <w:tc>
          <w:tcPr>
            <w:tcW w:w="55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/>
              </w:rPr>
              <w:t>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Số điện thoại</w:t>
            </w:r>
          </w:p>
        </w:tc>
        <w:tc>
          <w:tcPr>
            <w:tcW w:w="9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:</w:t>
            </w:r>
          </w:p>
        </w:tc>
        <w:tc>
          <w:tcPr>
            <w:tcW w:w="55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/>
              </w:rPr>
              <w:t>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BÊN B</w:t>
            </w:r>
          </w:p>
        </w:tc>
        <w:tc>
          <w:tcPr>
            <w:tcW w:w="9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:</w:t>
            </w:r>
          </w:p>
        </w:tc>
        <w:tc>
          <w:tcPr>
            <w:tcW w:w="55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 xml:space="preserve">CÔNG TY </w:t>
            </w:r>
            <w:r>
              <w:rPr>
                <w:rStyle w:val="8"/>
                <w:rFonts w:hint="default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/>
              </w:rPr>
              <w:t>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Người đại diện</w:t>
            </w:r>
          </w:p>
        </w:tc>
        <w:tc>
          <w:tcPr>
            <w:tcW w:w="9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:</w:t>
            </w:r>
          </w:p>
        </w:tc>
        <w:tc>
          <w:tcPr>
            <w:tcW w:w="55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 xml:space="preserve">Ông …       Chức vụ: </w:t>
            </w:r>
            <w:r>
              <w:rPr>
                <w:rFonts w:hint="default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/>
              </w:rPr>
              <w:t>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Địa chỉ</w:t>
            </w:r>
          </w:p>
        </w:tc>
        <w:tc>
          <w:tcPr>
            <w:tcW w:w="9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:</w:t>
            </w:r>
          </w:p>
        </w:tc>
        <w:tc>
          <w:tcPr>
            <w:tcW w:w="55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/>
              </w:rPr>
              <w:t>Số 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Mã số thuế</w:t>
            </w:r>
          </w:p>
        </w:tc>
        <w:tc>
          <w:tcPr>
            <w:tcW w:w="9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:</w:t>
            </w:r>
          </w:p>
        </w:tc>
        <w:tc>
          <w:tcPr>
            <w:tcW w:w="55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/>
              </w:rPr>
              <w:t>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Số tài khoản</w:t>
            </w:r>
          </w:p>
        </w:tc>
        <w:tc>
          <w:tcPr>
            <w:tcW w:w="9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:</w:t>
            </w:r>
          </w:p>
        </w:tc>
        <w:tc>
          <w:tcPr>
            <w:tcW w:w="55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/>
              </w:rPr>
              <w:t>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Số điện thoại</w:t>
            </w:r>
          </w:p>
        </w:tc>
        <w:tc>
          <w:tcPr>
            <w:tcW w:w="9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:</w:t>
            </w:r>
          </w:p>
        </w:tc>
        <w:tc>
          <w:tcPr>
            <w:tcW w:w="55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/>
              </w:rPr>
              <w:t>…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Sau khi xem xét, thỏa thuân hai bên đã đi đến thống nhất ký phụ lục của hợp đồng số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đã ký ngày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tháng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năm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 cụ thể như sau: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Điều 1: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 Điều chỉnh điều 2 của hợp đồng số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đã ký ngày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tháng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năm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…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như sau: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- Giá chưa thuế: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VNĐ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Thuế suất thuế GTGT: 8%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- Tiền thuế GTGT: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VNĐ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- Tổng cộng tiền thanh toán (bao gồm thuế):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VNĐ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Điều chỉnh có hiệu lực kể từ ngày: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Lý do điều chỉnh: Giảm thuế GTGT từ 10% xuống còn 8% theo Nghị định số 44/2023/NĐ-CP ngày 30 tháng 6 năm 2023.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Điều 2: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 Các nội dung khác hai bên đã thoả thuận tại hợp đồng số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đã ký ngày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…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tháng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năm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…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đã ký giữa hai bên không thay đổi.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Điều 3: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Điều khoản chung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3.1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 Phụ lục này là một bộ phận không tách rời của hợp đồng số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..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. đã ký ngày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…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tháng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 …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năm 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…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đã ký giữa hai bên.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3.2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Phụ lục hợp đồng này được lập thành 02 bản, có nội dung và giá trị pháp lý như nhau, mỗi bên giữ 01 bản làm căn cứ thực hiện.</w:t>
      </w:r>
    </w:p>
    <w:tbl>
      <w:tblPr>
        <w:tblW w:w="86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4"/>
        <w:gridCol w:w="4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905" w:hRule="atLeast"/>
        </w:trPr>
        <w:tc>
          <w:tcPr>
            <w:tcW w:w="40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ĐẠI DIỆN BÊN A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(Ký, ghi rõ họ tên, đóng dấu)</w:t>
            </w:r>
          </w:p>
        </w:tc>
        <w:tc>
          <w:tcPr>
            <w:tcW w:w="45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ĐẠI  DIỆN BÊN B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(Ký, ghi rõ họ tên, đóng dấu)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bookmarkEnd w:id="0"/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361DA"/>
    <w:rsid w:val="09033ED8"/>
    <w:rsid w:val="14B10881"/>
    <w:rsid w:val="1F78753A"/>
    <w:rsid w:val="231F5A1C"/>
    <w:rsid w:val="242732B5"/>
    <w:rsid w:val="24E76E19"/>
    <w:rsid w:val="2A48576A"/>
    <w:rsid w:val="30717C09"/>
    <w:rsid w:val="35F7121A"/>
    <w:rsid w:val="36981C70"/>
    <w:rsid w:val="3A6B5E65"/>
    <w:rsid w:val="3E61479E"/>
    <w:rsid w:val="3F071B71"/>
    <w:rsid w:val="3F4113D6"/>
    <w:rsid w:val="4B1F5E4F"/>
    <w:rsid w:val="55BD4D0D"/>
    <w:rsid w:val="58AB03C5"/>
    <w:rsid w:val="59A04DC3"/>
    <w:rsid w:val="600C7235"/>
    <w:rsid w:val="67B361DA"/>
    <w:rsid w:val="71924DDF"/>
    <w:rsid w:val="7637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basedOn w:val="3"/>
    <w:qFormat/>
    <w:uiPriority w:val="0"/>
    <w:rPr>
      <w:color w:val="0000FF"/>
      <w:u w:val="single"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8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2024-01-18T12:10:00Z</dcterms:created>
  <dc:creator>LENOVO</dc:creator>
  <cp:lastModifiedBy>Thuỷ Thu</cp:lastModifiedBy>
  <dcterms:modified xsi:type="dcterms:W3CDTF">2024-01-23T07:33:02Z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A50DD3DE842540BC9CE115F9D41EB282_11</vt:lpwstr>
  </property>
</Properties>
</file>