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D4" w:rsidRPr="00D16DD4" w:rsidRDefault="00D16DD4" w:rsidP="00D16DD4">
      <w:pPr>
        <w:spacing w:after="0" w:line="360" w:lineRule="auto"/>
        <w:jc w:val="center"/>
        <w:rPr>
          <w:rFonts w:ascii="Times New Roman" w:eastAsia="Times New Roman" w:hAnsi="Times New Roman" w:cs="Times New Roman"/>
          <w:b/>
          <w:color w:val="000000"/>
          <w:sz w:val="28"/>
          <w:szCs w:val="28"/>
        </w:rPr>
      </w:pPr>
      <w:r w:rsidRPr="00D16DD4">
        <w:rPr>
          <w:rFonts w:ascii="Times New Roman" w:eastAsia="Times New Roman" w:hAnsi="Times New Roman" w:cs="Times New Roman"/>
          <w:b/>
          <w:color w:val="000000"/>
          <w:sz w:val="28"/>
          <w:szCs w:val="28"/>
        </w:rPr>
        <w:t>CỘNG HOÀ XÃ HỘI CHỦ NGHĨA VIỆT NAM</w:t>
      </w:r>
    </w:p>
    <w:p w:rsidR="00D16DD4" w:rsidRPr="00D16DD4" w:rsidRDefault="00D16DD4" w:rsidP="00D16DD4">
      <w:pPr>
        <w:spacing w:after="0" w:line="360" w:lineRule="auto"/>
        <w:jc w:val="center"/>
        <w:rPr>
          <w:rFonts w:ascii="Times New Roman" w:eastAsia="Times New Roman" w:hAnsi="Times New Roman" w:cs="Times New Roman"/>
          <w:b/>
          <w:color w:val="000000"/>
          <w:sz w:val="28"/>
          <w:szCs w:val="28"/>
        </w:rPr>
      </w:pPr>
      <w:r w:rsidRPr="00D16DD4">
        <w:rPr>
          <w:rFonts w:ascii="Times New Roman" w:eastAsia="Times New Roman" w:hAnsi="Times New Roman" w:cs="Times New Roman"/>
          <w:b/>
          <w:bCs/>
          <w:color w:val="000000"/>
          <w:sz w:val="28"/>
          <w:szCs w:val="28"/>
        </w:rPr>
        <w:t>Độc lập - Tự do - Hạnh phúc</w:t>
      </w:r>
    </w:p>
    <w:p w:rsidR="00D16DD4" w:rsidRPr="00D16DD4" w:rsidRDefault="00D16DD4" w:rsidP="00D16DD4">
      <w:pPr>
        <w:spacing w:before="480" w:after="240" w:line="360" w:lineRule="auto"/>
        <w:jc w:val="right"/>
        <w:rPr>
          <w:rFonts w:ascii="Times New Roman" w:eastAsia="Times New Roman" w:hAnsi="Times New Roman" w:cs="Times New Roman"/>
          <w:bCs/>
          <w:color w:val="000000"/>
          <w:sz w:val="28"/>
          <w:szCs w:val="28"/>
        </w:rPr>
      </w:pPr>
      <w:r w:rsidRPr="00D16DD4">
        <w:rPr>
          <w:rFonts w:ascii="Times New Roman" w:eastAsia="Times New Roman" w:hAnsi="Times New Roman" w:cs="Times New Roman"/>
          <w:bCs/>
          <w:color w:val="000000"/>
          <w:sz w:val="28"/>
          <w:szCs w:val="28"/>
        </w:rPr>
        <w:t>…, ngày … tháng … năm …</w:t>
      </w:r>
    </w:p>
    <w:p w:rsidR="00D16DD4" w:rsidRPr="00D16DD4" w:rsidRDefault="00D16DD4" w:rsidP="00D16DD4">
      <w:pPr>
        <w:spacing w:before="480" w:after="240" w:line="360" w:lineRule="auto"/>
        <w:jc w:val="center"/>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HỢP ĐỒNG ỦY THÁC MUA BÁN HÀNG HÓA</w:t>
      </w:r>
    </w:p>
    <w:p w:rsidR="00D16DD4" w:rsidRPr="00D16DD4" w:rsidRDefault="00D16DD4" w:rsidP="00D16DD4">
      <w:pPr>
        <w:spacing w:before="240" w:after="24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 / … </w:t>
      </w:r>
      <w:r w:rsidRPr="00D16DD4">
        <w:rPr>
          <w:rFonts w:ascii="Times New Roman" w:eastAsia="Times New Roman" w:hAnsi="Times New Roman" w:cs="Times New Roman"/>
          <w:color w:val="000000"/>
          <w:sz w:val="28"/>
          <w:szCs w:val="28"/>
        </w:rPr>
        <w:t>/HĐUTMBHH</w:t>
      </w:r>
    </w:p>
    <w:p w:rsidR="00D16DD4" w:rsidRPr="00D16DD4" w:rsidRDefault="00D16DD4" w:rsidP="00D16DD4">
      <w:pPr>
        <w:spacing w:before="60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Căn cứ Luật Thương mại số 36/2005/QH11 ngày 14/06/2005;</w:t>
      </w:r>
    </w:p>
    <w:p w:rsid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Căn cứ </w:t>
      </w:r>
      <w:r>
        <w:rPr>
          <w:rFonts w:ascii="Times New Roman" w:eastAsia="Times New Roman" w:hAnsi="Times New Roman" w:cs="Times New Roman"/>
          <w:color w:val="000000"/>
          <w:sz w:val="28"/>
          <w:szCs w:val="28"/>
        </w:rPr>
        <w:t>Bộ luật Dân sự năm 2015;</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Căn cứ nhu c</w:t>
      </w:r>
      <w:r>
        <w:rPr>
          <w:rFonts w:ascii="Times New Roman" w:eastAsia="Times New Roman" w:hAnsi="Times New Roman" w:cs="Times New Roman"/>
          <w:color w:val="000000"/>
          <w:sz w:val="28"/>
          <w:szCs w:val="28"/>
        </w:rPr>
        <w:t>ầu và khả năng thực tế của các b</w:t>
      </w:r>
      <w:r w:rsidRPr="00D16DD4">
        <w:rPr>
          <w:rFonts w:ascii="Times New Roman" w:eastAsia="Times New Roman" w:hAnsi="Times New Roman" w:cs="Times New Roman"/>
          <w:color w:val="000000"/>
          <w:sz w:val="28"/>
          <w:szCs w:val="28"/>
        </w:rPr>
        <w:t>ên trong hợp đồng;</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xml:space="preserve">Hôm nay, ngày … tháng … năm </w:t>
      </w:r>
      <w:r>
        <w:rPr>
          <w:rFonts w:ascii="Times New Roman" w:eastAsia="Times New Roman" w:hAnsi="Times New Roman" w:cs="Times New Roman"/>
          <w:color w:val="000000"/>
          <w:sz w:val="28"/>
          <w:szCs w:val="28"/>
        </w:rPr>
        <w:t>…</w:t>
      </w:r>
      <w:r w:rsidRPr="00D16DD4">
        <w:rPr>
          <w:rFonts w:ascii="Times New Roman" w:eastAsia="Times New Roman" w:hAnsi="Times New Roman" w:cs="Times New Roman"/>
          <w:color w:val="000000"/>
          <w:sz w:val="28"/>
          <w:szCs w:val="28"/>
        </w:rPr>
        <w:t>, tại ... chúng tôi gồm có:</w:t>
      </w:r>
    </w:p>
    <w:p w:rsidR="00D16DD4" w:rsidRPr="00D16DD4" w:rsidRDefault="00D16DD4" w:rsidP="00D16DD4">
      <w:pPr>
        <w:spacing w:before="240" w:after="240" w:line="360" w:lineRule="auto"/>
        <w:jc w:val="both"/>
        <w:rPr>
          <w:rFonts w:ascii="Times New Roman" w:eastAsia="Times New Roman" w:hAnsi="Times New Roman" w:cs="Times New Roman"/>
          <w:b/>
          <w:color w:val="000000"/>
          <w:sz w:val="28"/>
          <w:szCs w:val="28"/>
        </w:rPr>
      </w:pPr>
      <w:r w:rsidRPr="00D16DD4">
        <w:rPr>
          <w:rFonts w:ascii="Times New Roman" w:eastAsia="Times New Roman" w:hAnsi="Times New Roman" w:cs="Times New Roman"/>
          <w:b/>
          <w:bCs/>
          <w:color w:val="000000"/>
          <w:sz w:val="28"/>
          <w:szCs w:val="28"/>
        </w:rPr>
        <w:t>Bên ủy thác mua bán hàng hóa</w:t>
      </w:r>
      <w:r w:rsidRPr="00D16DD4">
        <w:rPr>
          <w:rFonts w:ascii="Times New Roman" w:eastAsia="Times New Roman" w:hAnsi="Times New Roman" w:cs="Times New Roman"/>
          <w:b/>
          <w:color w:val="000000"/>
          <w:sz w:val="28"/>
          <w:szCs w:val="28"/>
        </w:rPr>
        <w:t> (sau đây gọi tắt là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Tên tổ chức: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Địa chỉ trụ sở: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Mã số doanh nghiệp: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Người đại diện theo pháp luật là ông/ bà: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Chức vụ: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Điện thoại: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Email: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lastRenderedPageBreak/>
        <w:t>Bên nhận ủy thác mua bán hàng hóa</w:t>
      </w:r>
      <w:r w:rsidRPr="00D16DD4">
        <w:rPr>
          <w:rFonts w:ascii="Times New Roman" w:eastAsia="Times New Roman" w:hAnsi="Times New Roman" w:cs="Times New Roman"/>
          <w:color w:val="000000"/>
          <w:sz w:val="28"/>
          <w:szCs w:val="28"/>
        </w:rPr>
        <w:t> (sau đây gọi tắt là Bên B):</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Tên tổ chưc: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Địa chỉ trụ sở: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Mã số doanh nghiệp: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Người đại diện theo pháp luật là ông/ bà: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Chức vụ: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Điện thoại: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Email: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Hai Bên thoả thuận và đồng ý ký kết hợp đồng ủy thác mua bán hàng hóa với các điều khoản, điều kiện như sau:</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1. Đối tượng của hợp đồng</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Bên A giao </w:t>
      </w:r>
      <w:r w:rsidRPr="00D16DD4">
        <w:rPr>
          <w:rFonts w:ascii="Times New Roman" w:eastAsia="Times New Roman" w:hAnsi="Times New Roman" w:cs="Times New Roman"/>
          <w:color w:val="000000"/>
          <w:sz w:val="28"/>
          <w:szCs w:val="28"/>
        </w:rPr>
        <w:t>cho Bên B thực hiện mua bán hàng hóa theo những điều kiện như sau:</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Tên hàng hóa: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Số lượng: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Chất lượng: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Cách thức đóng gói, bảo quản: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Tiêu chuẩn kỹ thuật: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2. Thù lao ủy thác, phương thức và thời hạn thanh toán</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lastRenderedPageBreak/>
        <w:t>1. Thù lao ủy thác: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Thù lao thực hiện … tại Điều 1 hợp đồng này là: … đồng/ hàng hóa (Bằng chữ: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Thù lao  thực hiện … tại Điều 1 hợp đồng này là: … đồng/ hàng hóa (Bằng chữ: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Tổng cộng tiền thù lao là: … đồng (Bằng chữ: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Phương thức thanh toán (tiền mặt/ chuyển khoản): …</w:t>
      </w:r>
    </w:p>
    <w:p w:rsid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3. Thời hạn thanh toán:</w:t>
      </w:r>
      <w:r>
        <w:rPr>
          <w:rFonts w:ascii="Times New Roman" w:eastAsia="Times New Roman" w:hAnsi="Times New Roman" w:cs="Times New Roman"/>
          <w:color w:val="000000"/>
          <w:sz w:val="28"/>
          <w:szCs w:val="28"/>
        </w:rPr>
        <w:t xml:space="preserve">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3. Thời hạn, địa điểm, phương thức thực hiện hợp đồng</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Thời hạn thực hiện hợp đồng ủy thác: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Hợp đồng này được thực hiện kể từ ngày Bên A và Bên B ký kết và chấm dứt khi Bên A hoàn thành các nghĩa vụ về thanh toán cho Bên B, đồng thời Bên B hoàn thành các nghĩa vụ về hoàng hóa cho Bên A theo quy định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Thời hạn Bên B giao hàng hóa cho Bên A là: … ngày, kể từ ngày …</w:t>
      </w:r>
      <w:r>
        <w:rPr>
          <w:rFonts w:ascii="Times New Roman" w:eastAsia="Times New Roman" w:hAnsi="Times New Roman" w:cs="Times New Roman"/>
          <w:color w:val="000000"/>
          <w:sz w:val="28"/>
          <w:szCs w:val="28"/>
        </w:rPr>
        <w:t xml:space="preserve"> </w:t>
      </w:r>
      <w:r w:rsidRPr="00D16DD4">
        <w:rPr>
          <w:rFonts w:ascii="Times New Roman" w:eastAsia="Times New Roman" w:hAnsi="Times New Roman" w:cs="Times New Roman"/>
          <w:color w:val="000000"/>
          <w:sz w:val="28"/>
          <w:szCs w:val="28"/>
        </w:rPr>
        <w:t>/ …/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Địa điểm giao nhận hàng hóa: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Bên B giao hàng hóa cho Bên A và Bên A nhận hàng hóa cho Bên B tại: </w:t>
      </w:r>
      <w:r>
        <w:rPr>
          <w:rFonts w:ascii="Times New Roman" w:eastAsia="Times New Roman" w:hAnsi="Times New Roman" w:cs="Times New Roman"/>
          <w:color w:val="000000"/>
          <w:sz w:val="28"/>
          <w:szCs w:val="28"/>
        </w:rPr>
        <w:t xml:space="preserve">… </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3. Phương thức giao nhận hàng hóa: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Bên B phải giao hàng hóa và Bên A phải nhận hàng hóa theo đúng thời hạn và tại địa điểm đã thỏa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lastRenderedPageBreak/>
        <w:t>Trường hợp Bên B chậm giao hàng hóa thì Bên A có thể gia hạn; nếu hết thời hạn đó mà Bên B vẫn chưa hoàn thành công việc thì Bên A có quyền đơn phương chấm dứt thực hiện hợp đồng và yêu cầu bồi thường thiệt hại.</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4. Quyền, nghĩa vụ của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Quyền của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1. Yêu cầu Bên nhận uỷ thác thông báo đầy đủ về tình hình thực hiện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2. Không chịu trách nhiệm trong trường hợp Bên nhận uỷ thác vi phạm pháp luật, trừ trường hợp quy định tại Điểm 2. 4 Khoản 2 Điều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3. Nhận hàng hóa (sản phẩm) theo đúng số lượng, chất lượng, phương thức, thời hạn và địa điểm đã thỏa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4. Trường hợp hàng hóa (sản phẩm) không bảo đảm nội dung yêu cầu tại Điều 1 hợp đồng này, đồng thời Bên B không thể khắc phục được trong thời hạn thỏa thuận với Bên A, thì Bên A có quyền hủy bỏ hợp đồng và yêu cầu bồi thường thiệt hại.</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Nghĩa vụ của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1. Cung cấp thông tin, tài liệu và phương tiện cần thiết cho việc thực hiện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2. Trả thù lao uỷ thác và các chi phí hợp lý khác cho Bên B.</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3. Giao tiền, giao hàng theo đúng thoả thuận của hợp đồng này.</w:t>
      </w:r>
    </w:p>
    <w:p w:rsid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lastRenderedPageBreak/>
        <w:t>2. 4. Liên đới chịu trách nhiệm trong trường hợp Bên B vi phạm pháp luật mà nguyên nhân do Bên A gây ra hoặc do các Bên cố ý làm trái pháp luật.</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5. Quyền, nghĩa vụ của Bên B</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Quyền của Bên B:</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1. Yêu cầu Bên A cung cấp thông tin, tài liệu cần thiết cho việc thực hiện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2. Nhận thù lao uỷ thác và các chi phí hợp lý khác.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3. Không chịu trách nhiệm về hàng hoá đã bàn giao đúng thoả thuận cho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1. 4. Yêu cầu Bên A thanh toán tiền thù lao ủy thác theo thời hạn và phương thức đã thỏa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Nghĩa vụ của Bên B:</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1. Thực hiện mua bán hàng hoá theo thỏa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2. Thông báo cho Bên A về các vấn đề có liên quan đến việc thực hiện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3. Thực hiện các chỉ dẫn của Bên A phù hợp với thoả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4. Bảo quản tài sản, tài liệu được giao để thực hiện hợp đồng uỷ thác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5. Giữ bí mật về những thông tin có liên quan đến việc thực hiện hợp đồng uỷ thác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6. Giao tiền, giao hàng theo đúng thoả thuận tại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lastRenderedPageBreak/>
        <w:t>2. 7. Liên đới chịu trách nhiệm về hành vi vi phạm pháp luật của Bên A, nếu nguyên nhân của hành vi vi phạm pháp luật đó có một phần do lỗi của mình gây ra.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2. 8. Không được uỷ thác lại cho Bên thứ ba thực hiện hợp đồng này, trừ trường hợp có sự chấp thuận bằng văn bản của Bên A.</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6. Trách nhiệm do vi phạm hợp đồng</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7. 1. Tiền lãi do chậm thanh toán tiền thù lao ủy thác: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Trường hợp Bên A chậm thực hiện thanh tiền thủ lao ủy thác theo thỏa thuật tại hợp đồng này, thì phải trả lãi trên số tiền chậm trả đó theo lãi suất nợ quá hạn trung bình trên thị trường tại thời điểm thanh toán tương ứng với thời gian chậm trả.</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7. 2. Bồi thường thiệt hại:</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Bên vi phạm nghĩa vụ phải bồi thường thiệt hại theo quy định của pháp luật cho Bên bị vi phạm (nếu có).</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7. 3. Phạt vi phạm hợp đồng:</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Bên vi phạm nghĩa vụ phải nộp một khoản tiền bằng 8% giá trị phần nghĩa vụ hợp đồng bị vi phạm cho Bên bị vi phạm.</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7. Chi phí khác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Chi phí … là: … đồng, do Bên … chịu trách nhiệm thanh toán.</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Chi phí … là … đồng, do Bên … chịu trách nhiệm thanh toán.</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8. Phương thực giải quyết tranh chấp</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lastRenderedPageBreak/>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b/>
          <w:bCs/>
          <w:color w:val="000000"/>
          <w:sz w:val="28"/>
          <w:szCs w:val="28"/>
        </w:rPr>
        <w:t>Điều 9. Các thoả thuận khác</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 xml:space="preserve">Bên A và Bên B đồng ý đã hiểu rõ quyền, nghĩa vụ, lợi ích hợp pháp </w:t>
      </w:r>
      <w:bookmarkStart w:id="0" w:name="_GoBack"/>
      <w:bookmarkEnd w:id="0"/>
      <w:r w:rsidRPr="00D16DD4">
        <w:rPr>
          <w:rFonts w:ascii="Times New Roman" w:eastAsia="Times New Roman" w:hAnsi="Times New Roman" w:cs="Times New Roman"/>
          <w:color w:val="000000"/>
          <w:sz w:val="28"/>
          <w:szCs w:val="28"/>
        </w:rPr>
        <w:t>của mình và hậu quả pháp lý của việc giao kết hợp đồng này.</w:t>
      </w:r>
    </w:p>
    <w:p w:rsidR="00D16DD4" w:rsidRP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Bên A và Bên B đồng ý thực hiện theo đúng các điều khoản trong hợp đồng này và không nêu thêm điều kiện gì khác.</w:t>
      </w:r>
    </w:p>
    <w:p w:rsidR="00D16DD4" w:rsidRDefault="00D16DD4" w:rsidP="00D16DD4">
      <w:pPr>
        <w:spacing w:before="240" w:after="240" w:line="360" w:lineRule="auto"/>
        <w:jc w:val="both"/>
        <w:rPr>
          <w:rFonts w:ascii="Times New Roman" w:eastAsia="Times New Roman" w:hAnsi="Times New Roman" w:cs="Times New Roman"/>
          <w:color w:val="000000"/>
          <w:sz w:val="28"/>
          <w:szCs w:val="28"/>
        </w:rPr>
      </w:pPr>
      <w:r w:rsidRPr="00D16DD4">
        <w:rPr>
          <w:rFonts w:ascii="Times New Roman" w:eastAsia="Times New Roman" w:hAnsi="Times New Roman" w:cs="Times New Roman"/>
          <w:color w:val="000000"/>
          <w:sz w:val="28"/>
          <w:szCs w:val="28"/>
        </w:rPr>
        <w:t>Hợp đồng này được lập thành … bản, mỗi bản gồm … trang, có giá trị pháp lý như nhau và được giao cho Bên A … bản, Bên B … bản./. </w:t>
      </w:r>
    </w:p>
    <w:tbl>
      <w:tblPr>
        <w:tblStyle w:val="TableGrid"/>
        <w:tblW w:w="0" w:type="auto"/>
        <w:tblLook w:val="04A0" w:firstRow="1" w:lastRow="0" w:firstColumn="1" w:lastColumn="0" w:noHBand="0" w:noVBand="1"/>
      </w:tblPr>
      <w:tblGrid>
        <w:gridCol w:w="4668"/>
        <w:gridCol w:w="4669"/>
      </w:tblGrid>
      <w:tr w:rsidR="00D16DD4" w:rsidTr="00D16DD4">
        <w:tc>
          <w:tcPr>
            <w:tcW w:w="4668" w:type="dxa"/>
          </w:tcPr>
          <w:p w:rsidR="00D16DD4" w:rsidRPr="00D16DD4" w:rsidRDefault="00D16DD4" w:rsidP="00D16DD4">
            <w:pPr>
              <w:spacing w:before="240" w:after="240" w:line="360" w:lineRule="auto"/>
              <w:jc w:val="center"/>
              <w:rPr>
                <w:rFonts w:ascii="Times New Roman" w:eastAsia="Times New Roman" w:hAnsi="Times New Roman" w:cs="Times New Roman"/>
                <w:b/>
                <w:color w:val="000000"/>
                <w:sz w:val="28"/>
                <w:szCs w:val="28"/>
              </w:rPr>
            </w:pPr>
            <w:r w:rsidRPr="00D16DD4">
              <w:rPr>
                <w:rFonts w:ascii="Times New Roman" w:eastAsia="Times New Roman" w:hAnsi="Times New Roman" w:cs="Times New Roman"/>
                <w:b/>
                <w:color w:val="000000"/>
                <w:sz w:val="28"/>
                <w:szCs w:val="28"/>
              </w:rPr>
              <w:t>BÊN A</w:t>
            </w:r>
          </w:p>
        </w:tc>
        <w:tc>
          <w:tcPr>
            <w:tcW w:w="4669" w:type="dxa"/>
          </w:tcPr>
          <w:p w:rsidR="00D16DD4" w:rsidRPr="00D16DD4" w:rsidRDefault="00D16DD4" w:rsidP="00D16DD4">
            <w:pPr>
              <w:spacing w:before="240" w:after="240" w:line="360" w:lineRule="auto"/>
              <w:jc w:val="center"/>
              <w:rPr>
                <w:rFonts w:ascii="Times New Roman" w:eastAsia="Times New Roman" w:hAnsi="Times New Roman" w:cs="Times New Roman"/>
                <w:b/>
                <w:color w:val="000000"/>
                <w:sz w:val="28"/>
                <w:szCs w:val="28"/>
              </w:rPr>
            </w:pPr>
            <w:r w:rsidRPr="00D16DD4">
              <w:rPr>
                <w:rFonts w:ascii="Times New Roman" w:eastAsia="Times New Roman" w:hAnsi="Times New Roman" w:cs="Times New Roman"/>
                <w:b/>
                <w:color w:val="000000"/>
                <w:sz w:val="28"/>
                <w:szCs w:val="28"/>
              </w:rPr>
              <w:t>BÊN B</w:t>
            </w:r>
          </w:p>
        </w:tc>
      </w:tr>
      <w:tr w:rsidR="00D16DD4" w:rsidTr="00D16DD4">
        <w:tc>
          <w:tcPr>
            <w:tcW w:w="4668" w:type="dxa"/>
          </w:tcPr>
          <w:p w:rsidR="00D16DD4" w:rsidRPr="00D16DD4" w:rsidRDefault="00D16DD4" w:rsidP="00D16DD4">
            <w:pPr>
              <w:spacing w:before="240" w:after="240" w:line="360" w:lineRule="auto"/>
              <w:jc w:val="center"/>
              <w:rPr>
                <w:rFonts w:ascii="Times New Roman" w:eastAsia="Times New Roman" w:hAnsi="Times New Roman" w:cs="Times New Roman"/>
                <w:i/>
                <w:color w:val="000000"/>
                <w:sz w:val="28"/>
                <w:szCs w:val="28"/>
              </w:rPr>
            </w:pPr>
            <w:r w:rsidRPr="00D16DD4">
              <w:rPr>
                <w:rFonts w:ascii="Times New Roman" w:eastAsia="Times New Roman" w:hAnsi="Times New Roman" w:cs="Times New Roman"/>
                <w:i/>
                <w:color w:val="000000"/>
                <w:sz w:val="28"/>
                <w:szCs w:val="28"/>
              </w:rPr>
              <w:t>Ký và ghi rõ họ tên</w:t>
            </w:r>
          </w:p>
        </w:tc>
        <w:tc>
          <w:tcPr>
            <w:tcW w:w="4669" w:type="dxa"/>
          </w:tcPr>
          <w:p w:rsidR="00D16DD4" w:rsidRPr="00D16DD4" w:rsidRDefault="00D16DD4" w:rsidP="00D16DD4">
            <w:pPr>
              <w:spacing w:before="240" w:after="240" w:line="360" w:lineRule="auto"/>
              <w:jc w:val="center"/>
              <w:rPr>
                <w:rFonts w:ascii="Times New Roman" w:eastAsia="Times New Roman" w:hAnsi="Times New Roman" w:cs="Times New Roman"/>
                <w:i/>
                <w:color w:val="000000"/>
                <w:sz w:val="28"/>
                <w:szCs w:val="28"/>
              </w:rPr>
            </w:pPr>
            <w:r w:rsidRPr="00D16DD4">
              <w:rPr>
                <w:rFonts w:ascii="Times New Roman" w:eastAsia="Times New Roman" w:hAnsi="Times New Roman" w:cs="Times New Roman"/>
                <w:i/>
                <w:color w:val="000000"/>
                <w:sz w:val="28"/>
                <w:szCs w:val="28"/>
              </w:rPr>
              <w:t>Ký và ghi rõ họ tên</w:t>
            </w:r>
          </w:p>
        </w:tc>
      </w:tr>
    </w:tbl>
    <w:p w:rsidR="00BB3B16" w:rsidRPr="00D16DD4" w:rsidRDefault="00BB3B16" w:rsidP="00D16DD4">
      <w:pPr>
        <w:spacing w:line="360" w:lineRule="auto"/>
        <w:rPr>
          <w:rFonts w:ascii="Times New Roman" w:hAnsi="Times New Roman" w:cs="Times New Roman"/>
          <w:sz w:val="28"/>
          <w:szCs w:val="28"/>
        </w:rPr>
      </w:pPr>
    </w:p>
    <w:sectPr w:rsidR="00BB3B16" w:rsidRPr="00D16DD4" w:rsidSect="00FB5278">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4"/>
    <w:rsid w:val="002A5363"/>
    <w:rsid w:val="003007E5"/>
    <w:rsid w:val="003478BE"/>
    <w:rsid w:val="00395657"/>
    <w:rsid w:val="003F5431"/>
    <w:rsid w:val="00435258"/>
    <w:rsid w:val="004F3175"/>
    <w:rsid w:val="00643EE9"/>
    <w:rsid w:val="006F1AA3"/>
    <w:rsid w:val="00865353"/>
    <w:rsid w:val="008E112E"/>
    <w:rsid w:val="009E299E"/>
    <w:rsid w:val="00A32262"/>
    <w:rsid w:val="00A7466E"/>
    <w:rsid w:val="00B81BB7"/>
    <w:rsid w:val="00BB3B16"/>
    <w:rsid w:val="00D04C36"/>
    <w:rsid w:val="00D16DD4"/>
    <w:rsid w:val="00D53304"/>
    <w:rsid w:val="00D57007"/>
    <w:rsid w:val="00D578E1"/>
    <w:rsid w:val="00DE3653"/>
    <w:rsid w:val="00E0487C"/>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trung</cp:lastModifiedBy>
  <cp:revision>1</cp:revision>
  <dcterms:created xsi:type="dcterms:W3CDTF">2023-10-25T06:25:00Z</dcterms:created>
  <dcterms:modified xsi:type="dcterms:W3CDTF">2023-10-25T06:29:00Z</dcterms:modified>
</cp:coreProperties>
</file>