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80" w:after="180" w:line="360" w:lineRule="auto"/>
        <w:jc w:val="left"/>
        <w:rPr>
          <w:rFonts w:hint="default" w:ascii="Times New Roman" w:hAnsi="Times New Roman" w:eastAsia="Times New Roman" w:cs="Times New Roman"/>
          <w:b w:val="0"/>
          <w:bCs w:val="0"/>
          <w:color w:val="000000"/>
          <w:sz w:val="28"/>
          <w:szCs w:val="28"/>
          <w:lang w:val="en-US" w:eastAsia="en-GB"/>
        </w:rPr>
      </w:pPr>
      <w:r>
        <w:rPr>
          <w:rFonts w:hint="default" w:ascii="Times New Roman" w:hAnsi="Times New Roman" w:eastAsia="Times New Roman" w:cs="Times New Roman"/>
          <w:b w:val="0"/>
          <w:bCs w:val="0"/>
          <w:color w:val="000000"/>
          <w:sz w:val="28"/>
          <w:szCs w:val="28"/>
          <w:lang w:val="en-US" w:eastAsia="en-GB"/>
        </w:rPr>
        <w:t>Tên doanh nghiệp: …</w:t>
      </w:r>
    </w:p>
    <w:p>
      <w:pPr>
        <w:spacing w:before="180" w:after="180" w:line="360" w:lineRule="auto"/>
        <w:jc w:val="left"/>
        <w:rPr>
          <w:rFonts w:hint="default" w:ascii="Times New Roman" w:hAnsi="Times New Roman" w:eastAsia="Times New Roman" w:cs="Times New Roman"/>
          <w:b w:val="0"/>
          <w:bCs w:val="0"/>
          <w:color w:val="000000"/>
          <w:sz w:val="28"/>
          <w:szCs w:val="28"/>
          <w:lang w:val="en-US" w:eastAsia="en-GB"/>
        </w:rPr>
      </w:pPr>
      <w:r>
        <w:rPr>
          <w:rFonts w:hint="default" w:ascii="Times New Roman" w:hAnsi="Times New Roman" w:eastAsia="Times New Roman" w:cs="Times New Roman"/>
          <w:b w:val="0"/>
          <w:bCs w:val="0"/>
          <w:color w:val="000000"/>
          <w:sz w:val="28"/>
          <w:szCs w:val="28"/>
          <w:lang w:val="en-US" w:eastAsia="en-GB"/>
        </w:rPr>
        <w:t>Số :…</w:t>
      </w:r>
    </w:p>
    <w:p>
      <w:pPr>
        <w:spacing w:before="180" w:after="180" w:line="360" w:lineRule="auto"/>
        <w:jc w:val="center"/>
        <w:rPr>
          <w:rFonts w:hint="default" w:ascii="Times New Roman" w:hAnsi="Times New Roman" w:eastAsia="Times New Roman" w:cs="Times New Roman"/>
          <w:b/>
          <w:bCs/>
          <w:color w:val="000000"/>
          <w:sz w:val="28"/>
          <w:szCs w:val="28"/>
          <w:lang w:val="en-US" w:eastAsia="en-GB"/>
        </w:rPr>
      </w:pPr>
      <w:r>
        <w:rPr>
          <w:rFonts w:hint="default" w:ascii="Times New Roman" w:hAnsi="Times New Roman" w:eastAsia="Times New Roman" w:cs="Times New Roman"/>
          <w:b/>
          <w:bCs/>
          <w:color w:val="000000"/>
          <w:sz w:val="28"/>
          <w:szCs w:val="28"/>
          <w:lang w:val="en-US" w:eastAsia="en-GB"/>
        </w:rPr>
        <w:t>CỘNG HÒA XÃ HỘI CHỦ NGHĨA VIỆT NAM</w:t>
      </w:r>
    </w:p>
    <w:p>
      <w:pPr>
        <w:spacing w:before="180" w:after="180" w:line="360" w:lineRule="auto"/>
        <w:jc w:val="center"/>
        <w:rPr>
          <w:rFonts w:hint="default" w:ascii="Times New Roman" w:hAnsi="Times New Roman" w:eastAsia="Times New Roman" w:cs="Times New Roman"/>
          <w:b/>
          <w:bCs/>
          <w:color w:val="000000"/>
          <w:sz w:val="28"/>
          <w:szCs w:val="28"/>
          <w:lang w:val="en-US" w:eastAsia="en-GB"/>
        </w:rPr>
      </w:pPr>
      <w:r>
        <w:rPr>
          <w:rFonts w:hint="default" w:ascii="Times New Roman" w:hAnsi="Times New Roman" w:eastAsia="Times New Roman" w:cs="Times New Roman"/>
          <w:b/>
          <w:bCs/>
          <w:color w:val="000000"/>
          <w:sz w:val="28"/>
          <w:szCs w:val="28"/>
          <w:lang w:val="en-US" w:eastAsia="en-GB"/>
        </w:rPr>
        <w:t>Độc lập - Tự do - Hạnh phúc</w:t>
      </w:r>
    </w:p>
    <w:p>
      <w:pPr>
        <w:spacing w:before="180" w:after="180" w:line="360" w:lineRule="auto"/>
        <w:jc w:val="right"/>
        <w:rPr>
          <w:rFonts w:hint="default" w:ascii="Times New Roman" w:hAnsi="Times New Roman" w:eastAsia="Times New Roman" w:cs="Times New Roman"/>
          <w:b w:val="0"/>
          <w:bCs w:val="0"/>
          <w:color w:val="000000"/>
          <w:sz w:val="28"/>
          <w:szCs w:val="28"/>
          <w:lang w:val="en-US" w:eastAsia="en-GB"/>
        </w:rPr>
      </w:pPr>
      <w:r>
        <w:rPr>
          <w:rFonts w:hint="default" w:ascii="Times New Roman" w:hAnsi="Times New Roman" w:eastAsia="Times New Roman" w:cs="Times New Roman"/>
          <w:b w:val="0"/>
          <w:bCs w:val="0"/>
          <w:color w:val="000000"/>
          <w:sz w:val="28"/>
          <w:szCs w:val="28"/>
          <w:lang w:val="en-US" w:eastAsia="en-GB"/>
        </w:rPr>
        <w:t>…, ngày … tháng … năm …</w:t>
      </w:r>
    </w:p>
    <w:p>
      <w:pPr>
        <w:spacing w:before="180" w:after="180" w:line="360" w:lineRule="auto"/>
        <w:jc w:val="center"/>
        <w:rPr>
          <w:rFonts w:hint="default" w:ascii="Times New Roman" w:hAnsi="Times New Roman" w:eastAsia="Times New Roman" w:cs="Times New Roman"/>
          <w:color w:val="222222"/>
          <w:sz w:val="28"/>
          <w:szCs w:val="28"/>
          <w:lang w:eastAsia="en-GB"/>
        </w:rPr>
      </w:pPr>
      <w:r>
        <w:rPr>
          <w:rFonts w:hint="default" w:ascii="Times New Roman" w:hAnsi="Times New Roman" w:eastAsia="Times New Roman" w:cs="Times New Roman"/>
          <w:b/>
          <w:bCs/>
          <w:color w:val="000000"/>
          <w:sz w:val="28"/>
          <w:szCs w:val="28"/>
          <w:lang w:eastAsia="en-GB"/>
        </w:rPr>
        <w:t>ĐƠN DỰ THẦU</w:t>
      </w:r>
    </w:p>
    <w:p>
      <w:pPr>
        <w:spacing w:before="180" w:after="180" w:line="360" w:lineRule="auto"/>
        <w:jc w:val="center"/>
        <w:rPr>
          <w:rFonts w:hint="default" w:ascii="Times New Roman" w:hAnsi="Times New Roman" w:eastAsia="Times New Roman" w:cs="Times New Roman"/>
          <w:b/>
          <w:bCs/>
          <w:i/>
          <w:iCs/>
          <w:color w:val="222222"/>
          <w:sz w:val="28"/>
          <w:szCs w:val="28"/>
          <w:lang w:val="en-US" w:eastAsia="en-GB"/>
        </w:rPr>
      </w:pPr>
      <w:r>
        <w:rPr>
          <w:rFonts w:hint="default" w:ascii="Times New Roman" w:hAnsi="Times New Roman" w:eastAsia="Times New Roman" w:cs="Times New Roman"/>
          <w:b/>
          <w:bCs/>
          <w:i/>
          <w:iCs/>
          <w:color w:val="222222"/>
          <w:sz w:val="28"/>
          <w:szCs w:val="28"/>
          <w:lang w:val="en-US" w:eastAsia="en-GB"/>
        </w:rPr>
        <w:t xml:space="preserve">(Thi công công trình xây dựng) </w:t>
      </w:r>
    </w:p>
    <w:p>
      <w:pPr>
        <w:spacing w:before="180" w:line="360" w:lineRule="auto"/>
        <w:ind w:firstLine="720"/>
        <w:rPr>
          <w:rFonts w:hint="default" w:ascii="Times New Roman" w:hAnsi="Times New Roman" w:eastAsia="Times New Roman" w:cs="Times New Roman"/>
          <w:color w:val="000000"/>
          <w:sz w:val="28"/>
          <w:szCs w:val="28"/>
          <w:lang w:val="en-US" w:eastAsia="en-GB"/>
        </w:rPr>
      </w:pPr>
      <w:r>
        <w:rPr>
          <w:rFonts w:hint="default" w:ascii="Times New Roman" w:hAnsi="Times New Roman" w:eastAsia="Times New Roman" w:cs="Times New Roman"/>
          <w:color w:val="000000"/>
          <w:sz w:val="28"/>
          <w:szCs w:val="28"/>
          <w:lang w:eastAsia="en-GB"/>
        </w:rPr>
        <w:t>Tên gói thầu: </w:t>
      </w:r>
      <w:r>
        <w:rPr>
          <w:rFonts w:hint="default" w:ascii="Times New Roman" w:hAnsi="Times New Roman" w:eastAsia="Times New Roman" w:cs="Times New Roman"/>
          <w:color w:val="000000"/>
          <w:sz w:val="28"/>
          <w:szCs w:val="28"/>
          <w:lang w:val="en-US" w:eastAsia="en-GB"/>
        </w:rPr>
        <w:t>…</w:t>
      </w:r>
    </w:p>
    <w:p>
      <w:pPr>
        <w:spacing w:before="180" w:line="360" w:lineRule="auto"/>
        <w:ind w:firstLine="720"/>
        <w:rPr>
          <w:rFonts w:hint="default" w:ascii="Times New Roman" w:hAnsi="Times New Roman" w:eastAsia="Times New Roman" w:cs="Times New Roman"/>
          <w:color w:val="222222"/>
          <w:sz w:val="28"/>
          <w:szCs w:val="28"/>
          <w:lang w:val="en-US" w:eastAsia="en-GB"/>
        </w:rPr>
      </w:pPr>
      <w:r>
        <w:rPr>
          <w:rFonts w:hint="default" w:ascii="Times New Roman" w:hAnsi="Times New Roman" w:eastAsia="Times New Roman" w:cs="Times New Roman"/>
          <w:color w:val="000000"/>
          <w:sz w:val="28"/>
          <w:szCs w:val="28"/>
          <w:lang w:eastAsia="en-GB"/>
        </w:rPr>
        <w:t>Tên dự án</w:t>
      </w:r>
      <w:r>
        <w:rPr>
          <w:rFonts w:hint="default" w:ascii="Times New Roman" w:hAnsi="Times New Roman" w:eastAsia="Times New Roman" w:cs="Times New Roman"/>
          <w:i w:val="0"/>
          <w:iCs w:val="0"/>
          <w:color w:val="000000"/>
          <w:sz w:val="28"/>
          <w:szCs w:val="28"/>
          <w:lang w:eastAsia="en-GB"/>
        </w:rPr>
        <w:t xml:space="preserve">: </w:t>
      </w:r>
      <w:r>
        <w:rPr>
          <w:rFonts w:hint="default" w:ascii="Times New Roman" w:hAnsi="Times New Roman" w:eastAsia="Times New Roman" w:cs="Times New Roman"/>
          <w:i w:val="0"/>
          <w:iCs w:val="0"/>
          <w:color w:val="000000"/>
          <w:sz w:val="28"/>
          <w:szCs w:val="28"/>
          <w:lang w:val="en-US" w:eastAsia="en-GB"/>
        </w:rPr>
        <w:t>…</w:t>
      </w:r>
    </w:p>
    <w:p>
      <w:pPr>
        <w:spacing w:before="180" w:line="360" w:lineRule="auto"/>
        <w:ind w:firstLine="720"/>
        <w:rPr>
          <w:rFonts w:hint="default" w:ascii="Times New Roman" w:hAnsi="Times New Roman" w:eastAsia="Times New Roman" w:cs="Times New Roman"/>
          <w:color w:val="000000"/>
          <w:sz w:val="28"/>
          <w:szCs w:val="28"/>
          <w:lang w:val="en-US" w:eastAsia="en-GB"/>
        </w:rPr>
      </w:pPr>
      <w:r>
        <w:rPr>
          <w:rFonts w:hint="default" w:ascii="Times New Roman" w:hAnsi="Times New Roman" w:eastAsia="Times New Roman" w:cs="Times New Roman"/>
          <w:color w:val="000000"/>
          <w:sz w:val="28"/>
          <w:szCs w:val="28"/>
          <w:lang w:eastAsia="en-GB"/>
        </w:rPr>
        <w:t>Thư mời thầu số:</w:t>
      </w:r>
      <w:r>
        <w:rPr>
          <w:rFonts w:hint="default" w:ascii="Times New Roman" w:hAnsi="Times New Roman" w:eastAsia="Times New Roman" w:cs="Times New Roman"/>
          <w:color w:val="000000"/>
          <w:sz w:val="28"/>
          <w:szCs w:val="28"/>
          <w:lang w:val="en-US" w:eastAsia="en-GB"/>
        </w:rPr>
        <w:t xml:space="preserve"> …</w:t>
      </w:r>
    </w:p>
    <w:p>
      <w:pPr>
        <w:spacing w:before="180" w:line="360" w:lineRule="auto"/>
        <w:ind w:firstLine="720"/>
        <w:rPr>
          <w:rFonts w:hint="default" w:ascii="Times New Roman" w:hAnsi="Times New Roman" w:eastAsia="Times New Roman" w:cs="Times New Roman"/>
          <w:color w:val="000000"/>
          <w:sz w:val="28"/>
          <w:szCs w:val="28"/>
          <w:lang w:val="en-US" w:eastAsia="en-GB"/>
        </w:rPr>
      </w:pPr>
      <w:r>
        <w:rPr>
          <w:rFonts w:hint="default" w:ascii="Times New Roman" w:hAnsi="Times New Roman" w:eastAsia="Times New Roman" w:cs="Times New Roman"/>
          <w:color w:val="000000"/>
          <w:sz w:val="28"/>
          <w:szCs w:val="28"/>
          <w:lang w:eastAsia="en-GB"/>
        </w:rPr>
        <w:t>Kính gửi:</w:t>
      </w:r>
      <w:r>
        <w:rPr>
          <w:rFonts w:hint="default" w:ascii="Times New Roman" w:hAnsi="Times New Roman" w:eastAsia="Times New Roman" w:cs="Times New Roman"/>
          <w:color w:val="000000"/>
          <w:sz w:val="28"/>
          <w:szCs w:val="28"/>
          <w:lang w:val="en-US" w:eastAsia="en-GB"/>
        </w:rPr>
        <w:t xml:space="preserve"> …</w:t>
      </w:r>
    </w:p>
    <w:p>
      <w:pPr>
        <w:spacing w:before="180" w:line="360" w:lineRule="auto"/>
        <w:ind w:firstLine="720"/>
        <w:rPr>
          <w:rFonts w:hint="default" w:ascii="Times New Roman" w:hAnsi="Times New Roman" w:eastAsia="Times New Roman" w:cs="Times New Roman"/>
          <w:color w:val="000000"/>
          <w:sz w:val="28"/>
          <w:szCs w:val="28"/>
          <w:lang w:val="en-US" w:eastAsia="en-GB"/>
        </w:rPr>
      </w:pPr>
      <w:r>
        <w:rPr>
          <w:rFonts w:hint="default" w:ascii="Times New Roman" w:hAnsi="Times New Roman" w:eastAsia="Times New Roman" w:cs="Times New Roman"/>
          <w:color w:val="000000"/>
          <w:sz w:val="28"/>
          <w:szCs w:val="28"/>
          <w:lang w:val="en-US" w:eastAsia="en-GB"/>
        </w:rPr>
        <w:t>Tên daonh nghiệp: …</w:t>
      </w:r>
    </w:p>
    <w:p>
      <w:pPr>
        <w:spacing w:before="180" w:line="360" w:lineRule="auto"/>
        <w:ind w:firstLine="720"/>
        <w:rPr>
          <w:rFonts w:hint="default" w:ascii="Times New Roman" w:hAnsi="Times New Roman" w:eastAsia="Times New Roman" w:cs="Times New Roman"/>
          <w:color w:val="000000"/>
          <w:sz w:val="28"/>
          <w:szCs w:val="28"/>
          <w:lang w:val="en-US" w:eastAsia="en-GB"/>
        </w:rPr>
      </w:pPr>
      <w:r>
        <w:rPr>
          <w:rFonts w:hint="default" w:ascii="Times New Roman" w:hAnsi="Times New Roman" w:eastAsia="Times New Roman" w:cs="Times New Roman"/>
          <w:color w:val="000000"/>
          <w:sz w:val="28"/>
          <w:szCs w:val="28"/>
          <w:lang w:val="en-US" w:eastAsia="en-GB"/>
        </w:rPr>
        <w:t>Mã số thuế: …</w:t>
      </w:r>
    </w:p>
    <w:p>
      <w:pPr>
        <w:spacing w:before="180" w:line="360" w:lineRule="auto"/>
        <w:ind w:firstLine="720"/>
        <w:rPr>
          <w:rFonts w:hint="default" w:ascii="Times New Roman" w:hAnsi="Times New Roman" w:eastAsia="Times New Roman" w:cs="Times New Roman"/>
          <w:color w:val="000000"/>
          <w:sz w:val="28"/>
          <w:szCs w:val="28"/>
          <w:lang w:val="en-US" w:eastAsia="en-GB"/>
        </w:rPr>
      </w:pPr>
      <w:r>
        <w:rPr>
          <w:rFonts w:hint="default" w:ascii="Times New Roman" w:hAnsi="Times New Roman" w:eastAsia="Times New Roman" w:cs="Times New Roman"/>
          <w:color w:val="000000"/>
          <w:sz w:val="28"/>
          <w:szCs w:val="28"/>
          <w:lang w:val="en-US" w:eastAsia="en-GB"/>
        </w:rPr>
        <w:t xml:space="preserve">Ngành nghề kinh doanh chính: </w:t>
      </w:r>
    </w:p>
    <w:p>
      <w:pPr>
        <w:spacing w:before="180" w:line="360" w:lineRule="auto"/>
        <w:ind w:firstLine="720"/>
        <w:rPr>
          <w:rFonts w:hint="default" w:ascii="Times New Roman" w:hAnsi="Times New Roman" w:eastAsia="Times New Roman" w:cs="Times New Roman"/>
          <w:color w:val="000000"/>
          <w:sz w:val="28"/>
          <w:szCs w:val="28"/>
          <w:lang w:val="en-US" w:eastAsia="en-GB"/>
        </w:rPr>
      </w:pPr>
      <w:r>
        <w:rPr>
          <w:rFonts w:hint="default" w:ascii="Times New Roman" w:hAnsi="Times New Roman" w:eastAsia="Times New Roman" w:cs="Times New Roman"/>
          <w:color w:val="000000"/>
          <w:sz w:val="28"/>
          <w:szCs w:val="28"/>
          <w:lang w:val="en-US" w:eastAsia="en-GB"/>
        </w:rPr>
        <w:t>Địa chỉ: …</w:t>
      </w:r>
    </w:p>
    <w:p>
      <w:pPr>
        <w:spacing w:before="180" w:line="360" w:lineRule="auto"/>
        <w:ind w:firstLine="720"/>
        <w:rPr>
          <w:rFonts w:hint="default" w:ascii="Times New Roman" w:hAnsi="Times New Roman" w:eastAsia="Times New Roman" w:cs="Times New Roman"/>
          <w:color w:val="000000"/>
          <w:sz w:val="28"/>
          <w:szCs w:val="28"/>
          <w:lang w:val="en-US" w:eastAsia="en-GB"/>
        </w:rPr>
      </w:pPr>
      <w:r>
        <w:rPr>
          <w:rFonts w:hint="default" w:ascii="Times New Roman" w:hAnsi="Times New Roman" w:eastAsia="Times New Roman" w:cs="Times New Roman"/>
          <w:color w:val="000000"/>
          <w:sz w:val="28"/>
          <w:szCs w:val="28"/>
          <w:lang w:val="en-US" w:eastAsia="en-GB"/>
        </w:rPr>
        <w:t>Số điện thoại liên hệ: …</w:t>
      </w:r>
    </w:p>
    <w:p>
      <w:pPr>
        <w:spacing w:before="180" w:line="360" w:lineRule="auto"/>
        <w:ind w:firstLine="720"/>
        <w:jc w:val="both"/>
        <w:rPr>
          <w:rFonts w:hint="default" w:ascii="Times New Roman" w:hAnsi="Times New Roman" w:eastAsia="Times New Roman" w:cs="Times New Roman"/>
          <w:color w:val="000000"/>
          <w:sz w:val="28"/>
          <w:szCs w:val="28"/>
          <w:lang w:val="en-US" w:eastAsia="en-GB"/>
        </w:rPr>
      </w:pPr>
      <w:r>
        <w:rPr>
          <w:rFonts w:hint="default" w:ascii="Times New Roman" w:hAnsi="Times New Roman" w:eastAsia="Times New Roman" w:cs="Times New Roman"/>
          <w:color w:val="000000"/>
          <w:sz w:val="28"/>
          <w:szCs w:val="28"/>
          <w:lang w:val="en-US" w:eastAsia="en-GB"/>
        </w:rPr>
        <w:t>Tài khoản ngân hàng: … Chi nhánh: …</w:t>
      </w:r>
    </w:p>
    <w:p>
      <w:pPr>
        <w:spacing w:before="180" w:line="360" w:lineRule="auto"/>
        <w:ind w:firstLine="720"/>
        <w:jc w:val="both"/>
        <w:rPr>
          <w:rFonts w:hint="default" w:ascii="Times New Roman" w:hAnsi="Times New Roman" w:eastAsia="Times New Roman" w:cs="Times New Roman"/>
          <w:color w:val="222222"/>
          <w:sz w:val="28"/>
          <w:szCs w:val="28"/>
          <w:lang w:eastAsia="en-GB"/>
        </w:rPr>
      </w:pPr>
      <w:r>
        <w:rPr>
          <w:rFonts w:hint="default" w:ascii="Times New Roman" w:hAnsi="Times New Roman" w:eastAsia="Times New Roman" w:cs="Times New Roman"/>
          <w:color w:val="000000"/>
          <w:sz w:val="28"/>
          <w:szCs w:val="28"/>
          <w:lang w:eastAsia="en-GB"/>
        </w:rPr>
        <w:t>Sau khi nghiên cứu hồ sơ mời thầu và văn bản sửa đổi hồ sơ mời thầu số</w:t>
      </w:r>
      <w:r>
        <w:rPr>
          <w:rFonts w:hint="default" w:ascii="Times New Roman" w:hAnsi="Times New Roman" w:eastAsia="Times New Roman" w:cs="Times New Roman"/>
          <w:color w:val="000000"/>
          <w:sz w:val="28"/>
          <w:szCs w:val="28"/>
          <w:lang w:val="en-US" w:eastAsia="en-GB"/>
        </w:rPr>
        <w:t xml:space="preserve"> … </w:t>
      </w:r>
      <w:r>
        <w:rPr>
          <w:rFonts w:hint="default" w:ascii="Times New Roman" w:hAnsi="Times New Roman" w:eastAsia="Times New Roman" w:cs="Times New Roman"/>
          <w:color w:val="000000"/>
          <w:sz w:val="28"/>
          <w:szCs w:val="28"/>
          <w:lang w:eastAsia="en-GB"/>
        </w:rPr>
        <w:t>mà chúng tôi đã nhận được, chúng tôi,</w:t>
      </w:r>
      <w:r>
        <w:rPr>
          <w:rFonts w:hint="default" w:ascii="Times New Roman" w:hAnsi="Times New Roman" w:eastAsia="Times New Roman" w:cs="Times New Roman"/>
          <w:color w:val="000000"/>
          <w:sz w:val="28"/>
          <w:szCs w:val="28"/>
          <w:lang w:val="en-US" w:eastAsia="en-GB"/>
        </w:rPr>
        <w:t xml:space="preserve"> … </w:t>
      </w:r>
      <w:r>
        <w:rPr>
          <w:rFonts w:hint="default" w:ascii="Times New Roman" w:hAnsi="Times New Roman" w:eastAsia="Times New Roman" w:cs="Times New Roman"/>
          <w:color w:val="000000"/>
          <w:sz w:val="28"/>
          <w:szCs w:val="28"/>
          <w:lang w:eastAsia="en-GB"/>
        </w:rPr>
        <w:t>, cam kết thực hiện gó</w:t>
      </w:r>
      <w:r>
        <w:rPr>
          <w:rFonts w:hint="default" w:ascii="Times New Roman" w:hAnsi="Times New Roman" w:eastAsia="Times New Roman" w:cs="Times New Roman"/>
          <w:color w:val="000000"/>
          <w:sz w:val="28"/>
          <w:szCs w:val="28"/>
          <w:lang w:val="en-US" w:eastAsia="en-GB"/>
        </w:rPr>
        <w:t xml:space="preserve">i </w:t>
      </w:r>
      <w:r>
        <w:rPr>
          <w:rFonts w:hint="default" w:ascii="Times New Roman" w:hAnsi="Times New Roman" w:eastAsia="Times New Roman" w:cs="Times New Roman"/>
          <w:color w:val="000000"/>
          <w:sz w:val="28"/>
          <w:szCs w:val="28"/>
          <w:lang w:eastAsia="en-GB"/>
        </w:rPr>
        <w:t>thầu</w:t>
      </w:r>
      <w:r>
        <w:rPr>
          <w:rFonts w:hint="default" w:ascii="Times New Roman" w:hAnsi="Times New Roman" w:eastAsia="Times New Roman" w:cs="Times New Roman"/>
          <w:color w:val="000000"/>
          <w:sz w:val="28"/>
          <w:szCs w:val="28"/>
          <w:lang w:val="en-US" w:eastAsia="en-GB"/>
        </w:rPr>
        <w:t xml:space="preserve"> …</w:t>
      </w:r>
      <w:r>
        <w:rPr>
          <w:rFonts w:hint="default" w:ascii="Times New Roman" w:hAnsi="Times New Roman" w:eastAsia="Times New Roman" w:cs="Times New Roman"/>
          <w:color w:val="000000"/>
          <w:sz w:val="28"/>
          <w:szCs w:val="28"/>
          <w:lang w:eastAsia="en-GB"/>
        </w:rPr>
        <w:t> theo đúng yêu cầu nêu trong hồ sơ mời thầu với tổng số tiền là</w:t>
      </w:r>
      <w:r>
        <w:rPr>
          <w:rFonts w:hint="default" w:ascii="Times New Roman" w:hAnsi="Times New Roman" w:eastAsia="Times New Roman" w:cs="Times New Roman"/>
          <w:color w:val="000000"/>
          <w:sz w:val="28"/>
          <w:szCs w:val="28"/>
          <w:lang w:val="en-US" w:eastAsia="en-GB"/>
        </w:rPr>
        <w:t xml:space="preserve"> …</w:t>
      </w:r>
      <w:r>
        <w:rPr>
          <w:rFonts w:hint="default" w:ascii="Times New Roman" w:hAnsi="Times New Roman" w:eastAsia="Times New Roman" w:cs="Times New Roman"/>
          <w:color w:val="000000"/>
          <w:sz w:val="28"/>
          <w:szCs w:val="28"/>
          <w:lang w:eastAsia="en-GB"/>
        </w:rPr>
        <w:t> cùng với Bảng tổng hợp giá dự thầu kèm theo.</w:t>
      </w:r>
    </w:p>
    <w:p>
      <w:pPr>
        <w:spacing w:before="180" w:line="360" w:lineRule="auto"/>
        <w:ind w:firstLine="720"/>
        <w:rPr>
          <w:rFonts w:hint="default" w:ascii="Times New Roman" w:hAnsi="Times New Roman" w:eastAsia="Times New Roman" w:cs="Times New Roman"/>
          <w:color w:val="222222"/>
          <w:sz w:val="28"/>
          <w:szCs w:val="28"/>
          <w:lang w:val="en-US" w:eastAsia="en-GB"/>
        </w:rPr>
      </w:pPr>
      <w:r>
        <w:rPr>
          <w:rFonts w:hint="default" w:ascii="Times New Roman" w:hAnsi="Times New Roman" w:eastAsia="Times New Roman" w:cs="Times New Roman"/>
          <w:color w:val="000000"/>
          <w:sz w:val="28"/>
          <w:szCs w:val="28"/>
          <w:lang w:eastAsia="en-GB"/>
        </w:rPr>
        <w:t>Thời gian thực hiện hợp đồng là</w:t>
      </w:r>
      <w:r>
        <w:rPr>
          <w:rFonts w:hint="default" w:ascii="Times New Roman" w:hAnsi="Times New Roman" w:eastAsia="Times New Roman" w:cs="Times New Roman"/>
          <w:color w:val="000000"/>
          <w:sz w:val="28"/>
          <w:szCs w:val="28"/>
          <w:lang w:val="en-US" w:eastAsia="en-GB"/>
        </w:rPr>
        <w:t xml:space="preserve"> …</w:t>
      </w:r>
    </w:p>
    <w:p>
      <w:pPr>
        <w:spacing w:before="180" w:line="360" w:lineRule="auto"/>
        <w:ind w:firstLine="720"/>
        <w:rPr>
          <w:rFonts w:hint="default" w:ascii="Times New Roman" w:hAnsi="Times New Roman" w:eastAsia="Times New Roman" w:cs="Times New Roman"/>
          <w:color w:val="222222"/>
          <w:sz w:val="28"/>
          <w:szCs w:val="28"/>
          <w:lang w:val="en-US" w:eastAsia="en-GB"/>
        </w:rPr>
      </w:pPr>
      <w:r>
        <w:rPr>
          <w:rFonts w:hint="default" w:ascii="Times New Roman" w:hAnsi="Times New Roman" w:eastAsia="Times New Roman" w:cs="Times New Roman"/>
          <w:color w:val="000000"/>
          <w:sz w:val="28"/>
          <w:szCs w:val="28"/>
          <w:lang w:eastAsia="en-GB"/>
        </w:rPr>
        <w:t>Chúng tôi cam kết:</w:t>
      </w:r>
      <w:r>
        <w:rPr>
          <w:rFonts w:hint="default" w:ascii="Times New Roman" w:hAnsi="Times New Roman" w:eastAsia="Times New Roman" w:cs="Times New Roman"/>
          <w:color w:val="000000"/>
          <w:sz w:val="28"/>
          <w:szCs w:val="28"/>
          <w:lang w:val="en-US" w:eastAsia="en-GB"/>
        </w:rPr>
        <w:t xml:space="preserve"> </w:t>
      </w:r>
    </w:p>
    <w:p>
      <w:pPr>
        <w:spacing w:before="180" w:line="360" w:lineRule="auto"/>
        <w:ind w:firstLine="720"/>
        <w:rPr>
          <w:rFonts w:hint="default" w:ascii="Times New Roman" w:hAnsi="Times New Roman" w:eastAsia="Times New Roman" w:cs="Times New Roman"/>
          <w:color w:val="222222"/>
          <w:sz w:val="28"/>
          <w:szCs w:val="28"/>
          <w:lang w:eastAsia="en-GB"/>
        </w:rPr>
      </w:pPr>
      <w:r>
        <w:rPr>
          <w:rFonts w:hint="default" w:ascii="Times New Roman" w:hAnsi="Times New Roman" w:eastAsia="Times New Roman" w:cs="Times New Roman"/>
          <w:color w:val="000000"/>
          <w:sz w:val="28"/>
          <w:szCs w:val="28"/>
          <w:lang w:eastAsia="en-GB"/>
        </w:rPr>
        <w:t>1. Chỉ tham gia trong một hồ sơ dự thầu này với tư cách là nhà thầu chính.</w:t>
      </w:r>
    </w:p>
    <w:p>
      <w:pPr>
        <w:spacing w:before="180" w:line="360" w:lineRule="auto"/>
        <w:ind w:firstLine="720"/>
        <w:jc w:val="both"/>
        <w:rPr>
          <w:rFonts w:hint="default" w:ascii="Times New Roman" w:hAnsi="Times New Roman" w:eastAsia="Times New Roman" w:cs="Times New Roman"/>
          <w:color w:val="222222"/>
          <w:sz w:val="28"/>
          <w:szCs w:val="28"/>
          <w:lang w:eastAsia="en-GB"/>
        </w:rPr>
      </w:pPr>
      <w:r>
        <w:rPr>
          <w:rFonts w:hint="default" w:ascii="Times New Roman" w:hAnsi="Times New Roman" w:eastAsia="Times New Roman" w:cs="Times New Roman"/>
          <w:color w:val="000000"/>
          <w:sz w:val="28"/>
          <w:szCs w:val="28"/>
          <w:lang w:eastAsia="en-GB"/>
        </w:rPr>
        <w:t>2. Không đang trong quá trình giải thể; không bị kết luận đang lâm vào tình trạng phá sản hoặc nợ không có khả năng chi trả theo quy định của pháp luật.</w:t>
      </w:r>
    </w:p>
    <w:p>
      <w:pPr>
        <w:spacing w:before="180" w:line="360" w:lineRule="auto"/>
        <w:ind w:firstLine="720"/>
        <w:jc w:val="both"/>
        <w:rPr>
          <w:rFonts w:hint="default" w:ascii="Times New Roman" w:hAnsi="Times New Roman" w:eastAsia="Times New Roman" w:cs="Times New Roman"/>
          <w:color w:val="222222"/>
          <w:sz w:val="28"/>
          <w:szCs w:val="28"/>
          <w:lang w:eastAsia="en-GB"/>
        </w:rPr>
      </w:pPr>
      <w:r>
        <w:rPr>
          <w:rFonts w:hint="default" w:ascii="Times New Roman" w:hAnsi="Times New Roman" w:eastAsia="Times New Roman" w:cs="Times New Roman"/>
          <w:color w:val="000000"/>
          <w:sz w:val="28"/>
          <w:szCs w:val="28"/>
          <w:lang w:eastAsia="en-GB"/>
        </w:rPr>
        <w:t>3. Không vi phạm quy định về bảo đảm cạnh tranh trong đấu thầu.</w:t>
      </w:r>
    </w:p>
    <w:p>
      <w:pPr>
        <w:spacing w:before="180" w:line="360" w:lineRule="auto"/>
        <w:ind w:firstLine="720"/>
        <w:jc w:val="both"/>
        <w:rPr>
          <w:rFonts w:hint="default" w:ascii="Times New Roman" w:hAnsi="Times New Roman" w:eastAsia="Times New Roman" w:cs="Times New Roman"/>
          <w:color w:val="222222"/>
          <w:sz w:val="28"/>
          <w:szCs w:val="28"/>
          <w:lang w:eastAsia="en-GB"/>
        </w:rPr>
      </w:pPr>
      <w:r>
        <w:rPr>
          <w:rFonts w:hint="default" w:ascii="Times New Roman" w:hAnsi="Times New Roman" w:eastAsia="Times New Roman" w:cs="Times New Roman"/>
          <w:color w:val="000000"/>
          <w:sz w:val="28"/>
          <w:szCs w:val="28"/>
          <w:lang w:eastAsia="en-GB"/>
        </w:rPr>
        <w:t>4. Không thực hiện các hành vi tham nhũng, hối lộ, thông thầu, cản trở và các hành vi vi phạm quy định khác của pháp luật đấu thầu khi tham dự gói thầu này.</w:t>
      </w:r>
    </w:p>
    <w:p>
      <w:pPr>
        <w:spacing w:before="180" w:line="360" w:lineRule="auto"/>
        <w:ind w:firstLine="720"/>
        <w:jc w:val="both"/>
        <w:rPr>
          <w:rFonts w:hint="default" w:ascii="Times New Roman" w:hAnsi="Times New Roman" w:eastAsia="Times New Roman" w:cs="Times New Roman"/>
          <w:color w:val="222222"/>
          <w:sz w:val="28"/>
          <w:szCs w:val="28"/>
          <w:lang w:eastAsia="en-GB"/>
        </w:rPr>
      </w:pPr>
      <w:r>
        <w:rPr>
          <w:rFonts w:hint="default" w:ascii="Times New Roman" w:hAnsi="Times New Roman" w:eastAsia="Times New Roman" w:cs="Times New Roman"/>
          <w:color w:val="000000"/>
          <w:sz w:val="28"/>
          <w:szCs w:val="28"/>
          <w:lang w:eastAsia="en-GB"/>
        </w:rPr>
        <w:t>5. Những thông tin kê khai trong hồ sơ dự thầu là trung thực.</w:t>
      </w:r>
    </w:p>
    <w:p>
      <w:pPr>
        <w:spacing w:before="180" w:line="360" w:lineRule="auto"/>
        <w:ind w:firstLine="720"/>
        <w:jc w:val="both"/>
        <w:rPr>
          <w:rFonts w:hint="default" w:ascii="Times New Roman" w:hAnsi="Times New Roman" w:eastAsia="Times New Roman" w:cs="Times New Roman"/>
          <w:color w:val="222222"/>
          <w:sz w:val="28"/>
          <w:szCs w:val="28"/>
          <w:lang w:eastAsia="en-GB"/>
        </w:rPr>
      </w:pPr>
      <w:r>
        <w:rPr>
          <w:rFonts w:hint="default" w:ascii="Times New Roman" w:hAnsi="Times New Roman" w:eastAsia="Times New Roman" w:cs="Times New Roman"/>
          <w:color w:val="000000"/>
          <w:sz w:val="28"/>
          <w:szCs w:val="28"/>
          <w:lang w:eastAsia="en-GB"/>
        </w:rPr>
        <w:t>Nếu hồ sơ dự thầu của chúng tôi được chấp nhận, chúng tôi sẽ thực hiện biện pháp bảo đảm thực hiện hợp đồng theo quy định của hồ sơ mời thầu.</w:t>
      </w:r>
    </w:p>
    <w:p>
      <w:pPr>
        <w:spacing w:before="180" w:after="180" w:line="360" w:lineRule="auto"/>
        <w:jc w:val="both"/>
        <w:rPr>
          <w:rFonts w:hint="default" w:ascii="Times New Roman" w:hAnsi="Times New Roman" w:eastAsia="Times New Roman" w:cs="Times New Roman"/>
          <w:color w:val="222222"/>
          <w:sz w:val="28"/>
          <w:szCs w:val="28"/>
          <w:lang w:val="en-US" w:eastAsia="en-GB"/>
        </w:rPr>
      </w:pPr>
      <w:r>
        <w:rPr>
          <w:rFonts w:hint="default" w:ascii="Times New Roman" w:hAnsi="Times New Roman" w:eastAsia="Times New Roman" w:cs="Times New Roman"/>
          <w:color w:val="000000"/>
          <w:sz w:val="28"/>
          <w:szCs w:val="28"/>
          <w:lang w:eastAsia="en-GB"/>
        </w:rPr>
        <w:t>Hồ sơ dự thầu này có hiệu lực trong thời gian</w:t>
      </w:r>
      <w:r>
        <w:rPr>
          <w:rFonts w:hint="default" w:ascii="Times New Roman" w:hAnsi="Times New Roman" w:eastAsia="Times New Roman" w:cs="Times New Roman"/>
          <w:color w:val="000000"/>
          <w:sz w:val="28"/>
          <w:szCs w:val="28"/>
          <w:lang w:val="en-US" w:eastAsia="en-GB"/>
        </w:rPr>
        <w:t xml:space="preserve"> … </w:t>
      </w:r>
      <w:r>
        <w:rPr>
          <w:rFonts w:hint="default" w:ascii="Times New Roman" w:hAnsi="Times New Roman" w:eastAsia="Times New Roman" w:cs="Times New Roman"/>
          <w:color w:val="000000"/>
          <w:sz w:val="28"/>
          <w:szCs w:val="28"/>
          <w:lang w:eastAsia="en-GB"/>
        </w:rPr>
        <w:t>ngày, kể từ ngày</w:t>
      </w:r>
      <w:r>
        <w:rPr>
          <w:rFonts w:hint="default" w:ascii="Times New Roman" w:hAnsi="Times New Roman" w:eastAsia="Times New Roman" w:cs="Times New Roman"/>
          <w:color w:val="000000"/>
          <w:sz w:val="28"/>
          <w:szCs w:val="28"/>
          <w:lang w:val="en-US" w:eastAsia="en-GB"/>
        </w:rPr>
        <w:t xml:space="preserve"> … </w:t>
      </w:r>
      <w:r>
        <w:rPr>
          <w:rFonts w:hint="default" w:ascii="Times New Roman" w:hAnsi="Times New Roman" w:eastAsia="Times New Roman" w:cs="Times New Roman"/>
          <w:color w:val="000000"/>
          <w:sz w:val="28"/>
          <w:szCs w:val="28"/>
          <w:lang w:eastAsia="en-GB"/>
        </w:rPr>
        <w:t>tháng</w:t>
      </w:r>
      <w:r>
        <w:rPr>
          <w:rFonts w:hint="default" w:ascii="Times New Roman" w:hAnsi="Times New Roman" w:eastAsia="Times New Roman" w:cs="Times New Roman"/>
          <w:color w:val="000000"/>
          <w:sz w:val="28"/>
          <w:szCs w:val="28"/>
          <w:lang w:val="en-US" w:eastAsia="en-GB"/>
        </w:rPr>
        <w:t xml:space="preserve"> … </w:t>
      </w:r>
      <w:r>
        <w:rPr>
          <w:rFonts w:hint="default" w:ascii="Times New Roman" w:hAnsi="Times New Roman" w:eastAsia="Times New Roman" w:cs="Times New Roman"/>
          <w:color w:val="000000"/>
          <w:sz w:val="28"/>
          <w:szCs w:val="28"/>
          <w:lang w:eastAsia="en-GB"/>
        </w:rPr>
        <w:t>năm</w:t>
      </w:r>
      <w:r>
        <w:rPr>
          <w:rFonts w:hint="default" w:ascii="Times New Roman" w:hAnsi="Times New Roman" w:eastAsia="Times New Roman" w:cs="Times New Roman"/>
          <w:color w:val="000000"/>
          <w:sz w:val="28"/>
          <w:szCs w:val="28"/>
          <w:lang w:val="en-US" w:eastAsia="en-GB"/>
        </w:rPr>
        <w:t xml:space="preserve"> …/.</w:t>
      </w:r>
    </w:p>
    <w:tbl>
      <w:tblPr>
        <w:tblStyle w:val="3"/>
        <w:tblW w:w="9176" w:type="dxa"/>
        <w:tblInd w:w="0" w:type="dxa"/>
        <w:tblLayout w:type="autofit"/>
        <w:tblCellMar>
          <w:top w:w="0" w:type="dxa"/>
          <w:left w:w="0" w:type="dxa"/>
          <w:bottom w:w="0" w:type="dxa"/>
          <w:right w:w="0" w:type="dxa"/>
        </w:tblCellMar>
      </w:tblPr>
      <w:tblGrid>
        <w:gridCol w:w="4588"/>
        <w:gridCol w:w="4588"/>
      </w:tblGrid>
      <w:tr>
        <w:tblPrEx>
          <w:tblCellMar>
            <w:top w:w="0" w:type="dxa"/>
            <w:left w:w="0" w:type="dxa"/>
            <w:bottom w:w="0" w:type="dxa"/>
            <w:right w:w="0" w:type="dxa"/>
          </w:tblCellMar>
        </w:tblPrEx>
        <w:trPr>
          <w:trHeight w:val="671" w:hRule="atLeast"/>
        </w:trPr>
        <w:tc>
          <w:tcPr>
            <w:tcW w:w="4588" w:type="dxa"/>
            <w:tcMar>
              <w:top w:w="0" w:type="dxa"/>
              <w:left w:w="108" w:type="dxa"/>
              <w:bottom w:w="0" w:type="dxa"/>
              <w:right w:w="108" w:type="dxa"/>
            </w:tcMar>
          </w:tcPr>
          <w:p>
            <w:pPr>
              <w:spacing w:before="180" w:after="180" w:line="360" w:lineRule="auto"/>
              <w:rPr>
                <w:rFonts w:hint="default" w:ascii="Times New Roman" w:hAnsi="Times New Roman" w:eastAsia="Times New Roman" w:cs="Times New Roman"/>
                <w:color w:val="222222"/>
                <w:sz w:val="28"/>
                <w:szCs w:val="28"/>
                <w:lang w:eastAsia="en-GB"/>
              </w:rPr>
            </w:pPr>
            <w:bookmarkStart w:id="0" w:name="_GoBack"/>
            <w:bookmarkEnd w:id="0"/>
            <w:r>
              <w:rPr>
                <w:rFonts w:hint="default" w:ascii="Times New Roman" w:hAnsi="Times New Roman" w:eastAsia="Times New Roman" w:cs="Times New Roman"/>
                <w:color w:val="222222"/>
                <w:sz w:val="28"/>
                <w:szCs w:val="28"/>
                <w:lang w:eastAsia="en-GB"/>
              </w:rPr>
              <w:t> </w:t>
            </w:r>
          </w:p>
        </w:tc>
        <w:tc>
          <w:tcPr>
            <w:tcW w:w="4588" w:type="dxa"/>
            <w:tcMar>
              <w:top w:w="0" w:type="dxa"/>
              <w:left w:w="108" w:type="dxa"/>
              <w:bottom w:w="0" w:type="dxa"/>
              <w:right w:w="108" w:type="dxa"/>
            </w:tcMar>
          </w:tcPr>
          <w:p>
            <w:pPr>
              <w:spacing w:before="180" w:after="180" w:line="360" w:lineRule="auto"/>
              <w:jc w:val="center"/>
              <w:rPr>
                <w:rFonts w:hint="default" w:ascii="Times New Roman" w:hAnsi="Times New Roman" w:eastAsia="Times New Roman" w:cs="Times New Roman"/>
                <w:color w:val="222222"/>
                <w:sz w:val="28"/>
                <w:szCs w:val="28"/>
                <w:lang w:val="en-US" w:eastAsia="en-GB"/>
              </w:rPr>
            </w:pPr>
            <w:r>
              <w:rPr>
                <w:rFonts w:hint="default" w:ascii="Times New Roman" w:hAnsi="Times New Roman" w:eastAsia="Times New Roman" w:cs="Times New Roman"/>
                <w:b/>
                <w:bCs/>
                <w:color w:val="000000"/>
                <w:sz w:val="28"/>
                <w:szCs w:val="28"/>
                <w:lang w:eastAsia="en-GB"/>
              </w:rPr>
              <w:t>Đại diện hợp pháp của nhà thầu</w:t>
            </w:r>
            <w:r>
              <w:rPr>
                <w:rFonts w:hint="default" w:ascii="Times New Roman" w:hAnsi="Times New Roman" w:eastAsia="Times New Roman" w:cs="Times New Roman"/>
                <w:color w:val="222222"/>
                <w:sz w:val="28"/>
                <w:szCs w:val="28"/>
                <w:lang w:eastAsia="en-GB"/>
              </w:rPr>
              <w:br w:type="textWrapping"/>
            </w:r>
            <w:r>
              <w:rPr>
                <w:rFonts w:hint="default" w:ascii="Times New Roman" w:hAnsi="Times New Roman" w:eastAsia="Times New Roman" w:cs="Times New Roman"/>
                <w:color w:val="222222"/>
                <w:sz w:val="28"/>
                <w:szCs w:val="28"/>
                <w:lang w:val="en-US" w:eastAsia="en-GB"/>
              </w:rPr>
              <w:t>(</w:t>
            </w:r>
            <w:r>
              <w:rPr>
                <w:rFonts w:hint="default" w:ascii="Times New Roman" w:hAnsi="Times New Roman" w:eastAsia="Times New Roman" w:cs="Times New Roman"/>
                <w:i/>
                <w:iCs/>
                <w:color w:val="000000"/>
                <w:sz w:val="28"/>
                <w:szCs w:val="28"/>
                <w:lang w:eastAsia="en-GB"/>
              </w:rPr>
              <w:t>ghi tên, chức danh, ký tên và đóng dấu</w:t>
            </w:r>
            <w:r>
              <w:rPr>
                <w:rFonts w:hint="default" w:ascii="Times New Roman" w:hAnsi="Times New Roman" w:eastAsia="Times New Roman" w:cs="Times New Roman"/>
                <w:i/>
                <w:iCs/>
                <w:color w:val="000000"/>
                <w:sz w:val="28"/>
                <w:szCs w:val="28"/>
                <w:lang w:val="en-US" w:eastAsia="en-GB"/>
              </w:rPr>
              <w:t>)</w:t>
            </w:r>
          </w:p>
        </w:tc>
      </w:tr>
    </w:tbl>
    <w:p>
      <w:pPr>
        <w:spacing w:before="180" w:after="180" w:line="360" w:lineRule="auto"/>
        <w:rPr>
          <w:rFonts w:hint="default" w:ascii="Times New Roman" w:hAnsi="Times New Roman" w:eastAsia="Times New Roman" w:cs="Times New Roman"/>
          <w:color w:val="222222"/>
          <w:sz w:val="28"/>
          <w:szCs w:val="28"/>
          <w:lang w:eastAsia="en-GB"/>
        </w:rPr>
      </w:pPr>
      <w:r>
        <w:rPr>
          <w:rFonts w:hint="default" w:ascii="Times New Roman" w:hAnsi="Times New Roman" w:eastAsia="Times New Roman" w:cs="Times New Roman"/>
          <w:color w:val="222222"/>
          <w:sz w:val="28"/>
          <w:szCs w:val="28"/>
          <w:lang w:eastAsia="en-GB"/>
        </w:rPr>
        <w:t> </w:t>
      </w:r>
    </w:p>
    <w:p>
      <w:pPr>
        <w:spacing w:line="360" w:lineRule="auto"/>
        <w:rPr>
          <w:rFonts w:hint="default" w:ascii="Times New Roman" w:hAnsi="Times New Roman" w:cs="Times New Roman"/>
          <w:sz w:val="28"/>
          <w:szCs w:val="28"/>
        </w:rPr>
      </w:pP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455"/>
    <w:rsid w:val="00396455"/>
    <w:rsid w:val="008C4C3D"/>
    <w:rsid w:val="00C63FC5"/>
    <w:rsid w:val="475C25C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line="360"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Emphasis"/>
    <w:basedOn w:val="2"/>
    <w:qFormat/>
    <w:uiPriority w:val="20"/>
    <w:rPr>
      <w:i/>
      <w:iCs/>
    </w:rPr>
  </w:style>
  <w:style w:type="paragraph" w:styleId="5">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6">
    <w:name w:val="Strong"/>
    <w:basedOn w:val="2"/>
    <w:qFormat/>
    <w:uiPriority w:val="22"/>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541</Words>
  <Characters>3088</Characters>
  <Lines>25</Lines>
  <Paragraphs>7</Paragraphs>
  <TotalTime>10</TotalTime>
  <ScaleCrop>false</ScaleCrop>
  <LinksUpToDate>false</LinksUpToDate>
  <CharactersWithSpaces>3622</CharactersWithSpaces>
  <Application>WPS Office_12.2.0.13215_F1E327BC-269C-435d-A152-05C5408002CA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2022-06-23T03:03:00Z</dcterms:created>
  <dc:creator>kim anh hoang</dc:creator>
  <cp:lastModifiedBy>Thuỷ Thu</cp:lastModifiedBy>
  <dcterms:modified xsi:type="dcterms:W3CDTF">2023-10-10T17:14:48Z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38C94B50238346989DED8FCEE2C44D73_12</vt:lpwstr>
  </property>
</Properties>
</file>