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9802" w14:textId="6A0B17D7" w:rsidR="00870300" w:rsidRDefault="00C80F13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5257"/>
      </w:tblGrid>
      <w:tr w:rsidR="00870300" w14:paraId="4CC0D899" w14:textId="77777777" w:rsidTr="00870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1423E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TÊN DOANH NGHIỆP</w:t>
            </w:r>
          </w:p>
          <w:p w14:paraId="55F7233B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Số: </w:t>
            </w:r>
            <w:r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Ghi cụ thể số hiệu đơn</w:t>
            </w:r>
          </w:p>
        </w:tc>
        <w:tc>
          <w:tcPr>
            <w:tcW w:w="5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F7F0E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CỘNG HÒA XÃ HỘI CHỦ NGHĨA VIỆT NAM</w:t>
            </w:r>
          </w:p>
          <w:p w14:paraId="3E89EFC9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Độc lập - Tự do - Hạnh phúc</w:t>
            </w:r>
            <w:r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------------</w:t>
            </w:r>
          </w:p>
        </w:tc>
      </w:tr>
      <w:tr w:rsidR="00870300" w14:paraId="7C36595D" w14:textId="77777777" w:rsidTr="00870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2329C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5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C5A06" w14:textId="594F257E" w:rsidR="00870300" w:rsidRDefault="00870300">
            <w:pPr>
              <w:pStyle w:val="NormalWeb"/>
              <w:spacing w:before="0" w:beforeAutospacing="0" w:after="0" w:afterAutospacing="0" w:line="375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Hà</w:t>
            </w:r>
            <w:r w:rsidR="0024128F">
              <w:rPr>
                <w:rStyle w:val="Strong"/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 Tĩnh</w:t>
            </w:r>
            <w:r>
              <w:rPr>
                <w:rStyle w:val="Emphasis"/>
                <w:rFonts w:ascii="inherit" w:hAnsi="inherit" w:cs="Arial"/>
                <w:color w:val="000000"/>
                <w:bdr w:val="none" w:sz="0" w:space="0" w:color="auto" w:frame="1"/>
              </w:rPr>
              <w:t>, ngày </w:t>
            </w:r>
            <w:r w:rsidR="0024128F">
              <w:rPr>
                <w:rStyle w:val="Emphasis"/>
                <w:rFonts w:ascii="inherit" w:hAnsi="inherit" w:cs="Arial"/>
                <w:color w:val="000000"/>
                <w:bdr w:val="none" w:sz="0" w:space="0" w:color="auto" w:frame="1"/>
              </w:rPr>
              <w:t>3</w:t>
            </w:r>
            <w:r w:rsidR="0024128F">
              <w:rPr>
                <w:rStyle w:val="Emphasis"/>
              </w:rPr>
              <w:t>1</w:t>
            </w:r>
            <w:r>
              <w:rPr>
                <w:rStyle w:val="Strong"/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  <w:r>
              <w:rPr>
                <w:rStyle w:val="Emphasis"/>
                <w:rFonts w:ascii="inherit" w:hAnsi="inherit" w:cs="Arial"/>
                <w:color w:val="000000"/>
                <w:bdr w:val="none" w:sz="0" w:space="0" w:color="auto" w:frame="1"/>
              </w:rPr>
              <w:t> tháng </w:t>
            </w:r>
            <w:r w:rsidR="0024128F">
              <w:rPr>
                <w:rStyle w:val="Emphasis"/>
                <w:rFonts w:ascii="inherit" w:hAnsi="inherit" w:cs="Arial"/>
                <w:color w:val="000000"/>
                <w:bdr w:val="none" w:sz="0" w:space="0" w:color="auto" w:frame="1"/>
              </w:rPr>
              <w:t>1</w:t>
            </w:r>
            <w:r w:rsidR="0024128F">
              <w:rPr>
                <w:rStyle w:val="Emphasis"/>
              </w:rPr>
              <w:t>0</w:t>
            </w:r>
            <w:r>
              <w:rPr>
                <w:rStyle w:val="Emphasis"/>
                <w:rFonts w:ascii="inherit" w:hAnsi="inherit" w:cs="Arial"/>
                <w:color w:val="000000"/>
                <w:bdr w:val="none" w:sz="0" w:space="0" w:color="auto" w:frame="1"/>
              </w:rPr>
              <w:t> năm </w:t>
            </w:r>
            <w:r>
              <w:rPr>
                <w:rStyle w:val="Strong"/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2023</w:t>
            </w:r>
          </w:p>
        </w:tc>
      </w:tr>
    </w:tbl>
    <w:p w14:paraId="4C0F4609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0FEADDA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ĐƠN ĐỀ NGHỊ CẤP PHÉP NHẬP KHẨU VÀNG NGUYÊN LIỆU</w:t>
      </w:r>
    </w:p>
    <w:p w14:paraId="45602ADC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(Áp dụng đối với các doanh nghiệp có vốn đầu tư nước ngoài)</w:t>
      </w:r>
    </w:p>
    <w:p w14:paraId="15590946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Kính gửi:</w:t>
      </w:r>
      <w:r>
        <w:rPr>
          <w:rFonts w:ascii="Arial" w:hAnsi="Arial" w:cs="Arial"/>
          <w:color w:val="000000"/>
        </w:rPr>
        <w:t> NGÂN HÀNG NHÀ NƯỚC VIỆT NAM</w:t>
      </w:r>
    </w:p>
    <w:p w14:paraId="13C58F16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(VỤ QUẢN LÝ NGOẠI HỐI)</w:t>
      </w:r>
    </w:p>
    <w:p w14:paraId="1D0EEB81" w14:textId="4BE15331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Tên doanh nghiệp: </w:t>
      </w:r>
      <w:r w:rsidR="008C7063">
        <w:rPr>
          <w:rFonts w:ascii="Arial" w:hAnsi="Arial" w:cs="Arial"/>
          <w:color w:val="000000"/>
        </w:rPr>
        <w:t>Công Ty TNHH AEE (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Ghi cụ thể tên doanh nghiệp</w:t>
      </w:r>
      <w:r w:rsidR="008C7063">
        <w:rPr>
          <w:rStyle w:val="Strong"/>
          <w:rFonts w:ascii="inherit" w:hAnsi="inherit" w:cs="Arial"/>
          <w:color w:val="000000"/>
          <w:bdr w:val="none" w:sz="0" w:space="0" w:color="auto" w:frame="1"/>
        </w:rPr>
        <w:t>)</w:t>
      </w:r>
    </w:p>
    <w:p w14:paraId="606D634B" w14:textId="61D6103C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Trụ sở chính: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Số a, </w:t>
      </w:r>
      <w:r w:rsidR="008C70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Thôn 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X, </w:t>
      </w:r>
      <w:r w:rsidR="00676414">
        <w:rPr>
          <w:rStyle w:val="Strong"/>
          <w:rFonts w:ascii="inherit" w:hAnsi="inherit" w:cs="Arial"/>
          <w:color w:val="000000"/>
          <w:bdr w:val="none" w:sz="0" w:space="0" w:color="auto" w:frame="1"/>
        </w:rPr>
        <w:t>X</w:t>
      </w:r>
      <w:r w:rsidR="008C7063">
        <w:rPr>
          <w:rStyle w:val="Strong"/>
          <w:rFonts w:ascii="inherit" w:hAnsi="inherit" w:cs="Arial"/>
          <w:color w:val="000000"/>
          <w:bdr w:val="none" w:sz="0" w:space="0" w:color="auto" w:frame="1"/>
        </w:rPr>
        <w:t>ã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Y, </w:t>
      </w:r>
      <w:r w:rsidR="00676414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Huyện Z, Tỉnh Hà Tĩnh </w:t>
      </w:r>
      <w:r>
        <w:rPr>
          <w:rFonts w:ascii="Arial" w:hAnsi="Arial" w:cs="Arial"/>
          <w:color w:val="000000"/>
        </w:rPr>
        <w:t>(ghi rõ số nhà, phường, thị trấn, quận, thị xã, thành phố, tỉnh)</w:t>
      </w:r>
    </w:p>
    <w:p w14:paraId="5F870D42" w14:textId="29E75202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Điện thoại: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012xxxxxxxxxxxx</w:t>
      </w:r>
      <w:r>
        <w:rPr>
          <w:rFonts w:ascii="Arial" w:hAnsi="Arial" w:cs="Arial"/>
          <w:color w:val="000000"/>
        </w:rPr>
        <w:t> Fax: </w:t>
      </w:r>
      <w:r w:rsidR="00676414">
        <w:rPr>
          <w:rStyle w:val="Strong"/>
          <w:rFonts w:ascii="inherit" w:hAnsi="inherit" w:cs="Arial"/>
          <w:color w:val="000000"/>
          <w:bdr w:val="none" w:sz="0" w:space="0" w:color="auto" w:frame="1"/>
        </w:rPr>
        <w:t>xxxxxxxxxxxx</w:t>
      </w:r>
    </w:p>
    <w:p w14:paraId="5B149516" w14:textId="321E42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Họ và tên Người đại diện có thẩm quyền: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Nguyễn </w:t>
      </w:r>
      <w:r w:rsidR="00676414">
        <w:rPr>
          <w:rStyle w:val="Strong"/>
          <w:rFonts w:ascii="inherit" w:hAnsi="inherit" w:cs="Arial"/>
          <w:color w:val="000000"/>
          <w:bdr w:val="none" w:sz="0" w:space="0" w:color="auto" w:frame="1"/>
        </w:rPr>
        <w:t>Mộng Phương T</w:t>
      </w:r>
    </w:p>
    <w:p w14:paraId="3FA84D5A" w14:textId="1185CF76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Giấy chứng nhận đầu tư số: </w:t>
      </w:r>
      <w:r w:rsidR="00676414">
        <w:rPr>
          <w:rStyle w:val="Strong"/>
          <w:rFonts w:ascii="inherit" w:hAnsi="inherit" w:cs="Arial"/>
          <w:color w:val="000000"/>
          <w:bdr w:val="none" w:sz="0" w:space="0" w:color="auto" w:frame="1"/>
        </w:rPr>
        <w:t>XYZ</w:t>
      </w:r>
      <w:r>
        <w:rPr>
          <w:rFonts w:ascii="Arial" w:hAnsi="Arial" w:cs="Arial"/>
          <w:color w:val="000000"/>
        </w:rPr>
        <w:t> ngày cấp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10/11/2020</w:t>
      </w:r>
    </w:p>
    <w:p w14:paraId="36AC3FCD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Hình thức đầu tư: (100% vốn nước ngoài/liên doanh…)</w:t>
      </w:r>
    </w:p>
    <w:p w14:paraId="0918679A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Tổng vốn đầu tư (theo Giấy chứng nhận đầu tư):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Ghi cụ thể số vốn đầu tư</w:t>
      </w:r>
    </w:p>
    <w:p w14:paraId="084B4768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Trong đó:</w:t>
      </w:r>
    </w:p>
    <w:p w14:paraId="4AFF06B2" w14:textId="246F2ABE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Vốn pháp định: </w:t>
      </w:r>
      <w:r w:rsidR="00D563F2">
        <w:rPr>
          <w:rStyle w:val="Strong"/>
          <w:rFonts w:ascii="inherit" w:hAnsi="inherit" w:cs="Arial"/>
          <w:color w:val="000000"/>
          <w:bdr w:val="none" w:sz="0" w:space="0" w:color="auto" w:frame="1"/>
        </w:rPr>
        <w:t>2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00 triệu</w:t>
      </w:r>
    </w:p>
    <w:p w14:paraId="34B0B10F" w14:textId="30C67814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Vốn vay: </w:t>
      </w:r>
      <w:r w:rsidR="00D563F2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00 triệu</w:t>
      </w:r>
    </w:p>
    <w:p w14:paraId="7985507B" w14:textId="45E6F930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Tỷ lệ xuất khẩu, tiêu thụ sản phẩm tại Việt Nam (theo Giấy chứng nhận đầu tư): </w:t>
      </w:r>
      <w:r w:rsidR="00D563F2">
        <w:rPr>
          <w:rStyle w:val="Strong"/>
          <w:rFonts w:ascii="inherit" w:hAnsi="inherit" w:cs="Arial"/>
          <w:color w:val="000000"/>
          <w:bdr w:val="none" w:sz="0" w:space="0" w:color="auto" w:frame="1"/>
        </w:rPr>
        <w:t>30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%</w:t>
      </w:r>
    </w:p>
    <w:p w14:paraId="0A6D7C31" w14:textId="56C3FDE8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Số lượng cán bộ, công nhân: </w:t>
      </w:r>
      <w:r w:rsidR="00D563F2">
        <w:rPr>
          <w:rStyle w:val="Strong"/>
          <w:rFonts w:ascii="inherit" w:hAnsi="inherit" w:cs="Arial"/>
          <w:color w:val="000000"/>
          <w:bdr w:val="none" w:sz="0" w:space="0" w:color="auto" w:frame="1"/>
        </w:rPr>
        <w:t>20</w:t>
      </w:r>
    </w:p>
    <w:p w14:paraId="254220DF" w14:textId="589B1042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Thời gian bắt đầu đi vào hoạt động: </w:t>
      </w:r>
      <w:r w:rsidR="00D563F2">
        <w:rPr>
          <w:rStyle w:val="Strong"/>
          <w:rFonts w:ascii="inherit" w:hAnsi="inherit" w:cs="Arial"/>
          <w:color w:val="000000"/>
          <w:bdr w:val="none" w:sz="0" w:space="0" w:color="auto" w:frame="1"/>
        </w:rPr>
        <w:t>XX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/</w:t>
      </w:r>
      <w:r w:rsidR="00D563F2">
        <w:rPr>
          <w:rStyle w:val="Strong"/>
          <w:rFonts w:ascii="inherit" w:hAnsi="inherit" w:cs="Arial"/>
          <w:color w:val="000000"/>
          <w:bdr w:val="none" w:sz="0" w:space="0" w:color="auto" w:frame="1"/>
        </w:rPr>
        <w:t>X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/</w:t>
      </w:r>
      <w:r w:rsidR="00D563F2">
        <w:rPr>
          <w:rStyle w:val="Strong"/>
          <w:rFonts w:ascii="inherit" w:hAnsi="inherit" w:cs="Arial"/>
          <w:color w:val="000000"/>
          <w:bdr w:val="none" w:sz="0" w:space="0" w:color="auto" w:frame="1"/>
        </w:rPr>
        <w:t>XXXX</w:t>
      </w:r>
    </w:p>
    <w:p w14:paraId="74F3BFE8" w14:textId="1DADD4A4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Căn cứ các điều kiện quy định tại Nghị định số 24/2012/NĐ-CP ngày 03/4/2012 của Chính phủ về quản lý hoạt động kinh doanh vàng và hướng dẫn tại Thông tư số </w:t>
      </w:r>
      <w:r w:rsidR="00587761">
        <w:rPr>
          <w:rStyle w:val="Strong"/>
          <w:rFonts w:ascii="inherit" w:hAnsi="inherit" w:cs="Arial"/>
          <w:color w:val="000000"/>
          <w:bdr w:val="none" w:sz="0" w:space="0" w:color="auto" w:frame="1"/>
        </w:rPr>
        <w:t>HLK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>ngày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10/10/2020 </w:t>
      </w:r>
      <w:r>
        <w:rPr>
          <w:rFonts w:ascii="Arial" w:hAnsi="Arial" w:cs="Arial"/>
          <w:color w:val="000000"/>
        </w:rPr>
        <w:t>của Thống đốc Ngân hàng Nhà nước, đề nghị Ngân hàng Nhà nước Việt Nam cấp hạn ngạch nhập khẩu vàng nguyên liệu cho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(tên doanh nghiệp)</w:t>
      </w:r>
      <w:r>
        <w:rPr>
          <w:rFonts w:ascii="Arial" w:hAnsi="Arial" w:cs="Arial"/>
          <w:color w:val="000000"/>
        </w:rPr>
        <w:t> trong năm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2023 </w:t>
      </w:r>
      <w:r>
        <w:rPr>
          <w:rFonts w:ascii="Arial" w:hAnsi="Arial" w:cs="Arial"/>
          <w:color w:val="000000"/>
        </w:rPr>
        <w:t>với nội dung cụ thể như sau: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413"/>
        <w:gridCol w:w="2145"/>
        <w:gridCol w:w="2166"/>
        <w:gridCol w:w="2921"/>
      </w:tblGrid>
      <w:tr w:rsidR="00870300" w14:paraId="5E824CC1" w14:textId="77777777" w:rsidTr="00870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630A0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44204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Diễn giải</w:t>
            </w:r>
            <w:r>
              <w:rPr>
                <w:rFonts w:ascii="inherit" w:hAnsi="inherit" w:cs="Arial"/>
                <w:color w:val="000000"/>
              </w:rPr>
              <w:br/>
              <w:t>(loại vàng)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56FC4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Chất lượng</w:t>
            </w:r>
            <w:r>
              <w:rPr>
                <w:rFonts w:ascii="inherit" w:hAnsi="inherit" w:cs="Arial"/>
                <w:color w:val="000000"/>
              </w:rPr>
              <w:br/>
              <w:t>(%)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D83A6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Khối lượng</w:t>
            </w:r>
            <w:r>
              <w:rPr>
                <w:rFonts w:ascii="inherit" w:hAnsi="inherit" w:cs="Arial"/>
                <w:color w:val="000000"/>
              </w:rPr>
              <w:br/>
              <w:t>(%)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06227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Giá trị ước tính (USD)</w:t>
            </w:r>
          </w:p>
        </w:tc>
      </w:tr>
      <w:tr w:rsidR="00870300" w14:paraId="282795FD" w14:textId="77777777" w:rsidTr="00870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7791B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DD75A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Vàng Miếng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B69AA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19406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80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867ED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100</w:t>
            </w:r>
          </w:p>
        </w:tc>
      </w:tr>
      <w:tr w:rsidR="00870300" w14:paraId="208A3EA8" w14:textId="77777777" w:rsidTr="00870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1C8CE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13BA8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9E68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BD7B7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F82CF" w14:textId="77777777" w:rsidR="00870300" w:rsidRDefault="00870300" w:rsidP="00870300">
            <w:pPr>
              <w:pStyle w:val="NormalWeb"/>
              <w:spacing w:before="0" w:beforeAutospacing="0" w:after="0" w:afterAutospacing="0" w:line="375" w:lineRule="atLeast"/>
              <w:ind w:right="1581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</w:tr>
      <w:tr w:rsidR="00870300" w14:paraId="1937148F" w14:textId="77777777" w:rsidTr="00870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26575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B1CB5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93879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86960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F6588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</w:tr>
      <w:tr w:rsidR="00870300" w14:paraId="1326CA4C" w14:textId="77777777" w:rsidTr="00870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C790E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CF662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Tổng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507CF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973EE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...</w:t>
            </w:r>
          </w:p>
        </w:tc>
        <w:tc>
          <w:tcPr>
            <w:tcW w:w="2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1423C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...</w:t>
            </w:r>
          </w:p>
        </w:tc>
      </w:tr>
    </w:tbl>
    <w:p w14:paraId="522B788F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Chúng tôi xin cam đoan:</w:t>
      </w:r>
    </w:p>
    <w:p w14:paraId="68BCF391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Chịu trách nhiệm trước pháp luật về tính chính xác, trung thực của các tài liệu, hồ sơ gửi Ngân hàng Nhà nước Việt Nam chi nhánh;</w:t>
      </w:r>
    </w:p>
    <w:p w14:paraId="33D8F7EA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Tuân thủ các quy định về quản lý hoạt động kinh doanh vàng, các quy định về quản lý ngoại hối và các quy định pháp luật có liên quan.</w:t>
      </w:r>
    </w:p>
    <w:p w14:paraId="25AB979D" w14:textId="77777777" w:rsidR="00870300" w:rsidRDefault="00870300" w:rsidP="008703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4591"/>
      </w:tblGrid>
      <w:tr w:rsidR="00870300" w14:paraId="17507A51" w14:textId="77777777" w:rsidTr="002C2EA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42013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4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F6207" w14:textId="77777777" w:rsidR="00870300" w:rsidRDefault="00870300">
            <w:pPr>
              <w:pStyle w:val="NormalWeb"/>
              <w:spacing w:before="0" w:beforeAutospacing="0" w:after="0" w:afterAutospacing="0" w:line="375" w:lineRule="atLeast"/>
              <w:ind w:right="1581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ĐẠI DIỆN CÓ THẨM QUYỀN CỦA DOANH NGHIỆP</w:t>
            </w:r>
            <w:r>
              <w:rPr>
                <w:rFonts w:ascii="inherit" w:hAnsi="inherit" w:cs="Arial"/>
                <w:color w:val="000000"/>
              </w:rPr>
              <w:br/>
              <w:t>(Ký tên, đóng dấu)</w:t>
            </w:r>
          </w:p>
        </w:tc>
      </w:tr>
    </w:tbl>
    <w:p w14:paraId="7737BC26" w14:textId="49E8A27D" w:rsidR="008F325C" w:rsidRDefault="008F325C" w:rsidP="00870300"/>
    <w:p w14:paraId="7CAE6342" w14:textId="15BE78C5" w:rsidR="006A3F18" w:rsidRPr="007B6C8B" w:rsidRDefault="006A3F18" w:rsidP="007B6C8B">
      <w:pPr>
        <w:pStyle w:val="NormalWeb"/>
        <w:shd w:val="clear" w:color="auto" w:fill="FFFFFF"/>
        <w:spacing w:before="375" w:beforeAutospacing="0"/>
        <w:rPr>
          <w:rFonts w:ascii="Helvetica" w:hAnsi="Helvetica" w:cs="Helvetica"/>
          <w:color w:val="212529"/>
        </w:rPr>
      </w:pPr>
    </w:p>
    <w:sectPr w:rsidR="006A3F18" w:rsidRPr="007B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36F"/>
    <w:multiLevelType w:val="multilevel"/>
    <w:tmpl w:val="562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F554B"/>
    <w:multiLevelType w:val="hybridMultilevel"/>
    <w:tmpl w:val="CF8A9D62"/>
    <w:lvl w:ilvl="0" w:tplc="CE4A8CD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D6A"/>
    <w:multiLevelType w:val="hybridMultilevel"/>
    <w:tmpl w:val="0D3C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A3A"/>
    <w:multiLevelType w:val="hybridMultilevel"/>
    <w:tmpl w:val="18B4173C"/>
    <w:lvl w:ilvl="0" w:tplc="4FB8B63E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2C85230F"/>
    <w:multiLevelType w:val="hybridMultilevel"/>
    <w:tmpl w:val="EADA4BEA"/>
    <w:lvl w:ilvl="0" w:tplc="BD3E6D6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8D8"/>
    <w:multiLevelType w:val="hybridMultilevel"/>
    <w:tmpl w:val="029EE084"/>
    <w:lvl w:ilvl="0" w:tplc="4BC8A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D5E05"/>
    <w:multiLevelType w:val="hybridMultilevel"/>
    <w:tmpl w:val="FD02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5CC0"/>
    <w:multiLevelType w:val="hybridMultilevel"/>
    <w:tmpl w:val="F77850DC"/>
    <w:lvl w:ilvl="0" w:tplc="D7267F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C1603"/>
    <w:multiLevelType w:val="hybridMultilevel"/>
    <w:tmpl w:val="71287CD2"/>
    <w:lvl w:ilvl="0" w:tplc="647EB692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4EFF"/>
    <w:multiLevelType w:val="hybridMultilevel"/>
    <w:tmpl w:val="F1CA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A4806"/>
    <w:multiLevelType w:val="hybridMultilevel"/>
    <w:tmpl w:val="DF488588"/>
    <w:lvl w:ilvl="0" w:tplc="F078D1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73072"/>
    <w:multiLevelType w:val="hybridMultilevel"/>
    <w:tmpl w:val="C3E4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B29E0"/>
    <w:multiLevelType w:val="hybridMultilevel"/>
    <w:tmpl w:val="79B47D1A"/>
    <w:lvl w:ilvl="0" w:tplc="05366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83DAB"/>
    <w:multiLevelType w:val="hybridMultilevel"/>
    <w:tmpl w:val="A232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6243C"/>
    <w:multiLevelType w:val="multilevel"/>
    <w:tmpl w:val="91E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4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ED"/>
    <w:rsid w:val="000117D7"/>
    <w:rsid w:val="00017CD3"/>
    <w:rsid w:val="00050471"/>
    <w:rsid w:val="00054BB3"/>
    <w:rsid w:val="000573E2"/>
    <w:rsid w:val="00066DE4"/>
    <w:rsid w:val="00077194"/>
    <w:rsid w:val="000862EE"/>
    <w:rsid w:val="00086A43"/>
    <w:rsid w:val="0009314B"/>
    <w:rsid w:val="00094A67"/>
    <w:rsid w:val="00097F01"/>
    <w:rsid w:val="000A37DF"/>
    <w:rsid w:val="000A724F"/>
    <w:rsid w:val="000C6698"/>
    <w:rsid w:val="000D5B31"/>
    <w:rsid w:val="000E7408"/>
    <w:rsid w:val="000F1989"/>
    <w:rsid w:val="000F472D"/>
    <w:rsid w:val="000F5392"/>
    <w:rsid w:val="00110410"/>
    <w:rsid w:val="001111F3"/>
    <w:rsid w:val="00121DCF"/>
    <w:rsid w:val="00124038"/>
    <w:rsid w:val="00136539"/>
    <w:rsid w:val="0017172A"/>
    <w:rsid w:val="00175C9F"/>
    <w:rsid w:val="00183CD8"/>
    <w:rsid w:val="00184FA0"/>
    <w:rsid w:val="00195A0A"/>
    <w:rsid w:val="001B428B"/>
    <w:rsid w:val="001C18DF"/>
    <w:rsid w:val="001D2140"/>
    <w:rsid w:val="001D5801"/>
    <w:rsid w:val="002063F5"/>
    <w:rsid w:val="0024128F"/>
    <w:rsid w:val="00250FB1"/>
    <w:rsid w:val="002559A9"/>
    <w:rsid w:val="00267730"/>
    <w:rsid w:val="002949D1"/>
    <w:rsid w:val="002A0609"/>
    <w:rsid w:val="002C0371"/>
    <w:rsid w:val="002C1A44"/>
    <w:rsid w:val="002C2EA3"/>
    <w:rsid w:val="002D23B4"/>
    <w:rsid w:val="002D55B8"/>
    <w:rsid w:val="00323CC1"/>
    <w:rsid w:val="00331991"/>
    <w:rsid w:val="00356D1D"/>
    <w:rsid w:val="00375E76"/>
    <w:rsid w:val="003859DD"/>
    <w:rsid w:val="00385F8B"/>
    <w:rsid w:val="0039152F"/>
    <w:rsid w:val="003962DD"/>
    <w:rsid w:val="00396D9F"/>
    <w:rsid w:val="003C51F5"/>
    <w:rsid w:val="003C7EEF"/>
    <w:rsid w:val="003D2820"/>
    <w:rsid w:val="003E1D09"/>
    <w:rsid w:val="003F49BC"/>
    <w:rsid w:val="0040096A"/>
    <w:rsid w:val="0041135A"/>
    <w:rsid w:val="0041351A"/>
    <w:rsid w:val="0041485B"/>
    <w:rsid w:val="0042434D"/>
    <w:rsid w:val="004274B8"/>
    <w:rsid w:val="00444E8D"/>
    <w:rsid w:val="004639D8"/>
    <w:rsid w:val="00466170"/>
    <w:rsid w:val="00467F28"/>
    <w:rsid w:val="00493C21"/>
    <w:rsid w:val="004A2116"/>
    <w:rsid w:val="004A6653"/>
    <w:rsid w:val="004C1ED5"/>
    <w:rsid w:val="004D48EE"/>
    <w:rsid w:val="00511032"/>
    <w:rsid w:val="00531039"/>
    <w:rsid w:val="0053152D"/>
    <w:rsid w:val="005437CD"/>
    <w:rsid w:val="00562A73"/>
    <w:rsid w:val="005770A0"/>
    <w:rsid w:val="00587761"/>
    <w:rsid w:val="005939CD"/>
    <w:rsid w:val="005B5411"/>
    <w:rsid w:val="005C56FD"/>
    <w:rsid w:val="005E76D0"/>
    <w:rsid w:val="005F21AC"/>
    <w:rsid w:val="00605304"/>
    <w:rsid w:val="006062F4"/>
    <w:rsid w:val="006063E8"/>
    <w:rsid w:val="0061419F"/>
    <w:rsid w:val="00622533"/>
    <w:rsid w:val="006551FD"/>
    <w:rsid w:val="0066237A"/>
    <w:rsid w:val="006660C5"/>
    <w:rsid w:val="006756EB"/>
    <w:rsid w:val="00676414"/>
    <w:rsid w:val="00680529"/>
    <w:rsid w:val="006805B4"/>
    <w:rsid w:val="006834C2"/>
    <w:rsid w:val="00693F08"/>
    <w:rsid w:val="00695501"/>
    <w:rsid w:val="006A0637"/>
    <w:rsid w:val="006A3F18"/>
    <w:rsid w:val="006A4464"/>
    <w:rsid w:val="006C0914"/>
    <w:rsid w:val="006E2617"/>
    <w:rsid w:val="006E2E00"/>
    <w:rsid w:val="006F4610"/>
    <w:rsid w:val="00704B38"/>
    <w:rsid w:val="00710A23"/>
    <w:rsid w:val="0071397F"/>
    <w:rsid w:val="00736EC5"/>
    <w:rsid w:val="0073723C"/>
    <w:rsid w:val="00754EA7"/>
    <w:rsid w:val="00792643"/>
    <w:rsid w:val="007B6C8B"/>
    <w:rsid w:val="007D3BD1"/>
    <w:rsid w:val="007E0171"/>
    <w:rsid w:val="007E126B"/>
    <w:rsid w:val="007F0C98"/>
    <w:rsid w:val="00807114"/>
    <w:rsid w:val="00810CB7"/>
    <w:rsid w:val="00821A19"/>
    <w:rsid w:val="00847171"/>
    <w:rsid w:val="008647AB"/>
    <w:rsid w:val="00870212"/>
    <w:rsid w:val="00870300"/>
    <w:rsid w:val="008A174C"/>
    <w:rsid w:val="008C7063"/>
    <w:rsid w:val="008E1706"/>
    <w:rsid w:val="008E4A3F"/>
    <w:rsid w:val="008E763E"/>
    <w:rsid w:val="008F325C"/>
    <w:rsid w:val="0090516A"/>
    <w:rsid w:val="00917A12"/>
    <w:rsid w:val="0093599B"/>
    <w:rsid w:val="009428A1"/>
    <w:rsid w:val="00961B40"/>
    <w:rsid w:val="00963E43"/>
    <w:rsid w:val="009750E7"/>
    <w:rsid w:val="00982C98"/>
    <w:rsid w:val="009A264E"/>
    <w:rsid w:val="009E3B21"/>
    <w:rsid w:val="00A031FD"/>
    <w:rsid w:val="00A03B78"/>
    <w:rsid w:val="00A06D40"/>
    <w:rsid w:val="00A16828"/>
    <w:rsid w:val="00A35794"/>
    <w:rsid w:val="00A4641B"/>
    <w:rsid w:val="00A47B2D"/>
    <w:rsid w:val="00A56EF4"/>
    <w:rsid w:val="00A66857"/>
    <w:rsid w:val="00A80A24"/>
    <w:rsid w:val="00A83229"/>
    <w:rsid w:val="00A858C8"/>
    <w:rsid w:val="00A960BC"/>
    <w:rsid w:val="00AA2B8A"/>
    <w:rsid w:val="00AC04EF"/>
    <w:rsid w:val="00AE5B0E"/>
    <w:rsid w:val="00AF15B3"/>
    <w:rsid w:val="00B022DA"/>
    <w:rsid w:val="00B32397"/>
    <w:rsid w:val="00B403F3"/>
    <w:rsid w:val="00B52583"/>
    <w:rsid w:val="00B61FC4"/>
    <w:rsid w:val="00B62171"/>
    <w:rsid w:val="00B76905"/>
    <w:rsid w:val="00B7742A"/>
    <w:rsid w:val="00B818D7"/>
    <w:rsid w:val="00B95D6D"/>
    <w:rsid w:val="00B96E7D"/>
    <w:rsid w:val="00BA2B1C"/>
    <w:rsid w:val="00BF440B"/>
    <w:rsid w:val="00C10EC1"/>
    <w:rsid w:val="00C3635E"/>
    <w:rsid w:val="00C42062"/>
    <w:rsid w:val="00C469E3"/>
    <w:rsid w:val="00C471C3"/>
    <w:rsid w:val="00C55E8C"/>
    <w:rsid w:val="00C80F13"/>
    <w:rsid w:val="00C91FC6"/>
    <w:rsid w:val="00CC1879"/>
    <w:rsid w:val="00CC6DB6"/>
    <w:rsid w:val="00D14962"/>
    <w:rsid w:val="00D16C92"/>
    <w:rsid w:val="00D20125"/>
    <w:rsid w:val="00D2431E"/>
    <w:rsid w:val="00D30791"/>
    <w:rsid w:val="00D34069"/>
    <w:rsid w:val="00D34431"/>
    <w:rsid w:val="00D563F2"/>
    <w:rsid w:val="00D57EFC"/>
    <w:rsid w:val="00D720DB"/>
    <w:rsid w:val="00D92B69"/>
    <w:rsid w:val="00DA1382"/>
    <w:rsid w:val="00DB507C"/>
    <w:rsid w:val="00DD3509"/>
    <w:rsid w:val="00DF5436"/>
    <w:rsid w:val="00E02347"/>
    <w:rsid w:val="00E40043"/>
    <w:rsid w:val="00E47A7F"/>
    <w:rsid w:val="00E50CEB"/>
    <w:rsid w:val="00E55E88"/>
    <w:rsid w:val="00E62C7A"/>
    <w:rsid w:val="00E62FE5"/>
    <w:rsid w:val="00E82FE7"/>
    <w:rsid w:val="00E83E97"/>
    <w:rsid w:val="00E87A50"/>
    <w:rsid w:val="00E92850"/>
    <w:rsid w:val="00EA05A3"/>
    <w:rsid w:val="00EB3722"/>
    <w:rsid w:val="00EE763C"/>
    <w:rsid w:val="00EF0CE0"/>
    <w:rsid w:val="00F01B5C"/>
    <w:rsid w:val="00F608E3"/>
    <w:rsid w:val="00F61395"/>
    <w:rsid w:val="00F666BD"/>
    <w:rsid w:val="00F72B52"/>
    <w:rsid w:val="00F753FE"/>
    <w:rsid w:val="00F80C37"/>
    <w:rsid w:val="00F857C6"/>
    <w:rsid w:val="00FA032F"/>
    <w:rsid w:val="00FA536F"/>
    <w:rsid w:val="00FC11ED"/>
    <w:rsid w:val="00FC3D5B"/>
    <w:rsid w:val="00FC5E8A"/>
    <w:rsid w:val="00FD3420"/>
    <w:rsid w:val="00FE365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61D6"/>
  <w15:chartTrackingRefBased/>
  <w15:docId w15:val="{4AB49F43-D378-4648-8209-2B7ED0F0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E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11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5D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42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10EC1"/>
    <w:rPr>
      <w:i/>
      <w:iCs/>
    </w:rPr>
  </w:style>
  <w:style w:type="paragraph" w:styleId="ListParagraph">
    <w:name w:val="List Paragraph"/>
    <w:basedOn w:val="Normal"/>
    <w:uiPriority w:val="34"/>
    <w:qFormat/>
    <w:rsid w:val="002D23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97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E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luettooltip">
    <w:name w:val="bluet_tooltip"/>
    <w:basedOn w:val="DefaultParagraphFont"/>
    <w:rsid w:val="00C55E8C"/>
  </w:style>
  <w:style w:type="character" w:customStyle="1" w:styleId="Heading5Char">
    <w:name w:val="Heading 5 Char"/>
    <w:basedOn w:val="DefaultParagraphFont"/>
    <w:link w:val="Heading5"/>
    <w:uiPriority w:val="9"/>
    <w:semiHidden/>
    <w:rsid w:val="00C55E8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  <w:div w:id="146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  <w:div w:id="201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0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244410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32875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805813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386089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058468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20767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680714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304751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92187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2799437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34742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303727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87200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598709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791442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216204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310267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35923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57018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05629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75305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811589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805369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706959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174200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648066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24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70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53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32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566145082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55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8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588918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3360982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270564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3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  <w:div w:id="1023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2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21225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62162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83194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026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6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969446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681597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409549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42050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59036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322189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739178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57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3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32062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445497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91100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227289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195435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221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66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98411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523958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225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  <w:div w:id="132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1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845935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97276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767475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065960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625056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98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688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51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3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382897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33345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2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  <w:div w:id="1529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1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97485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66467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604404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58843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2341649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182063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9761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923478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37261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416974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447539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1879908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02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08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725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7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23" w:color="446084"/>
            <w:bottom w:val="none" w:sz="0" w:space="0" w:color="auto"/>
            <w:right w:val="none" w:sz="0" w:space="0" w:color="auto"/>
          </w:divBdr>
        </w:div>
      </w:divsChild>
    </w:div>
    <w:div w:id="1731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66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802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8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23" w:color="44608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2023-10-31T07:40:00Z</dcterms:created>
  <dcterms:modified xsi:type="dcterms:W3CDTF">2023-10-31T07:40:00Z</dcterms:modified>
</cp:coreProperties>
</file>