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6B" w:rsidRDefault="002E0D6B" w:rsidP="0078641D">
      <w:pPr>
        <w:rPr>
          <w:lang w:val="vi-VN"/>
        </w:rPr>
      </w:pP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center"/>
        <w:rPr>
          <w:rFonts w:ascii="Arial" w:hAnsi="Arial" w:cs="Arial"/>
          <w:color w:val="000000"/>
          <w:sz w:val="27"/>
          <w:szCs w:val="27"/>
        </w:rPr>
      </w:pPr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CỘNG HÒA XÃ HỘI CHỦ NGHĨA VIỆT NAM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Độc</w:t>
      </w:r>
      <w:proofErr w:type="spell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lập-Tự</w:t>
      </w:r>
      <w:proofErr w:type="spell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do-</w:t>
      </w: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Hạnh</w:t>
      </w:r>
      <w:proofErr w:type="spell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phúc</w:t>
      </w:r>
      <w:proofErr w:type="spellEnd"/>
    </w:p>
    <w:p w:rsidR="0078641D" w:rsidRPr="0078641D" w:rsidRDefault="0078641D" w:rsidP="0078641D">
      <w:pPr>
        <w:shd w:val="clear" w:color="auto" w:fill="FFFFFF"/>
        <w:spacing w:before="100" w:beforeAutospacing="1" w:after="36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Hà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…..</w:t>
      </w:r>
      <w:proofErr w:type="spellStart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>……..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20…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center"/>
        <w:rPr>
          <w:rFonts w:ascii="Arial" w:hAnsi="Arial" w:cs="Arial"/>
          <w:color w:val="000000"/>
          <w:sz w:val="27"/>
          <w:szCs w:val="27"/>
        </w:rPr>
      </w:pPr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ĐƠN TRÌNH BÁO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center"/>
        <w:rPr>
          <w:rFonts w:ascii="Arial" w:hAnsi="Arial" w:cs="Arial"/>
          <w:color w:val="000000"/>
          <w:sz w:val="27"/>
          <w:szCs w:val="27"/>
        </w:rPr>
      </w:pPr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(</w:t>
      </w: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Về</w:t>
      </w:r>
      <w:proofErr w:type="spell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hành</w:t>
      </w:r>
      <w:proofErr w:type="spell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gram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vi</w:t>
      </w:r>
      <w:proofErr w:type="gram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lạm</w:t>
      </w:r>
      <w:proofErr w:type="spell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dụng</w:t>
      </w:r>
      <w:proofErr w:type="spell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tín</w:t>
      </w:r>
      <w:proofErr w:type="spell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nhiệm</w:t>
      </w:r>
      <w:proofErr w:type="spell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chiếm</w:t>
      </w:r>
      <w:proofErr w:type="spell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đoạt</w:t>
      </w:r>
      <w:proofErr w:type="spell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tài</w:t>
      </w:r>
      <w:proofErr w:type="spell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sản</w:t>
      </w:r>
      <w:proofErr w:type="spell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của</w:t>
      </w:r>
      <w:proofErr w:type="spell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……..)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gửi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:          </w:t>
      </w:r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CÔNG AN QUẬN 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center"/>
        <w:rPr>
          <w:rFonts w:ascii="Arial" w:hAnsi="Arial" w:cs="Arial"/>
          <w:color w:val="000000"/>
          <w:sz w:val="27"/>
          <w:szCs w:val="27"/>
        </w:rPr>
      </w:pPr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VIỆN KIỂM SÁT NHÂN DÂN QUẬN 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: …………    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minh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: ……………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: …</w:t>
      </w:r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./</w:t>
      </w:r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 xml:space="preserve">…../20…….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an</w:t>
      </w:r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tỉnh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……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: …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Chỗ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:…………</w:t>
      </w:r>
      <w:proofErr w:type="gramEnd"/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báo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quí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vi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: ………….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minh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: ……….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:…….……</w:t>
      </w:r>
      <w:proofErr w:type="spellStart"/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: ……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: ……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Chỗ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: …………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Vì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…….. </w:t>
      </w:r>
      <w:proofErr w:type="spellStart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vi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lừa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đảo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chiếm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đoạt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tài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sản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………….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cụ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thể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: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thể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khẳng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……….. </w:t>
      </w:r>
      <w:proofErr w:type="spellStart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dùng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thủ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đoạn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gian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dối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tạo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tưởng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nhằm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đích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chiếm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đoạt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. Qua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thủ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đoạn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vi</w:t>
      </w:r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………….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chiếm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đoạt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tài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sản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tổng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……..….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triệu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.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rằng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vi</w:t>
      </w:r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…….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dấu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hiệu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phạm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tội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“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Lạm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tín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chiếm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đoạt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tài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sản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” – qui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175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hình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2015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lastRenderedPageBreak/>
        <w:t>Để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lợi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ích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mình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nay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viết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báo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vi</w:t>
      </w:r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Quí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: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r w:rsidRPr="0078641D"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minh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khởi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tố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hình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đối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…….. </w:t>
      </w:r>
      <w:proofErr w:type="spellStart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vi 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78641D">
        <w:rPr>
          <w:rFonts w:ascii="Arial" w:hAnsi="Arial" w:cs="Arial"/>
          <w:color w:val="000000"/>
          <w:sz w:val="27"/>
          <w:szCs w:val="27"/>
        </w:rPr>
        <w:instrText xml:space="preserve"> HYPERLINK "https://luatduonggia.vn/lua-dao-chiem-doat-tai-san-la-gi-the-nao-la-toi-lua-dao-chiem-doat-tai-san/" </w:instrText>
      </w:r>
      <w:r w:rsidRPr="0078641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78641D">
        <w:rPr>
          <w:rFonts w:ascii="Arial" w:hAnsi="Arial" w:cs="Arial"/>
          <w:color w:val="1275CC"/>
          <w:sz w:val="27"/>
          <w:szCs w:val="27"/>
          <w:u w:val="single"/>
        </w:rPr>
        <w:t>lừa</w:t>
      </w:r>
      <w:proofErr w:type="spellEnd"/>
      <w:r w:rsidRPr="0078641D">
        <w:rPr>
          <w:rFonts w:ascii="Arial" w:hAnsi="Arial" w:cs="Arial"/>
          <w:color w:val="1275CC"/>
          <w:sz w:val="27"/>
          <w:szCs w:val="27"/>
          <w:u w:val="single"/>
        </w:rPr>
        <w:t xml:space="preserve"> </w:t>
      </w:r>
      <w:proofErr w:type="spellStart"/>
      <w:r w:rsidRPr="0078641D">
        <w:rPr>
          <w:rFonts w:ascii="Arial" w:hAnsi="Arial" w:cs="Arial"/>
          <w:color w:val="1275CC"/>
          <w:sz w:val="27"/>
          <w:szCs w:val="27"/>
          <w:u w:val="single"/>
        </w:rPr>
        <w:t>đảo</w:t>
      </w:r>
      <w:proofErr w:type="spellEnd"/>
      <w:r w:rsidRPr="0078641D">
        <w:rPr>
          <w:rFonts w:ascii="Arial" w:hAnsi="Arial" w:cs="Arial"/>
          <w:color w:val="1275CC"/>
          <w:sz w:val="27"/>
          <w:szCs w:val="27"/>
          <w:u w:val="single"/>
        </w:rPr>
        <w:t xml:space="preserve"> </w:t>
      </w:r>
      <w:proofErr w:type="spellStart"/>
      <w:r w:rsidRPr="0078641D">
        <w:rPr>
          <w:rFonts w:ascii="Arial" w:hAnsi="Arial" w:cs="Arial"/>
          <w:color w:val="1275CC"/>
          <w:sz w:val="27"/>
          <w:szCs w:val="27"/>
          <w:u w:val="single"/>
        </w:rPr>
        <w:t>chiếm</w:t>
      </w:r>
      <w:proofErr w:type="spellEnd"/>
      <w:r w:rsidRPr="0078641D">
        <w:rPr>
          <w:rFonts w:ascii="Arial" w:hAnsi="Arial" w:cs="Arial"/>
          <w:color w:val="1275CC"/>
          <w:sz w:val="27"/>
          <w:szCs w:val="27"/>
          <w:u w:val="single"/>
        </w:rPr>
        <w:t xml:space="preserve"> </w:t>
      </w:r>
      <w:proofErr w:type="spellStart"/>
      <w:r w:rsidRPr="0078641D">
        <w:rPr>
          <w:rFonts w:ascii="Arial" w:hAnsi="Arial" w:cs="Arial"/>
          <w:color w:val="1275CC"/>
          <w:sz w:val="27"/>
          <w:szCs w:val="27"/>
          <w:u w:val="single"/>
        </w:rPr>
        <w:t>đoạt</w:t>
      </w:r>
      <w:proofErr w:type="spellEnd"/>
      <w:r w:rsidRPr="0078641D">
        <w:rPr>
          <w:rFonts w:ascii="Arial" w:hAnsi="Arial" w:cs="Arial"/>
          <w:color w:val="1275CC"/>
          <w:sz w:val="27"/>
          <w:szCs w:val="27"/>
          <w:u w:val="single"/>
        </w:rPr>
        <w:t xml:space="preserve"> </w:t>
      </w:r>
      <w:proofErr w:type="spellStart"/>
      <w:r w:rsidRPr="0078641D">
        <w:rPr>
          <w:rFonts w:ascii="Arial" w:hAnsi="Arial" w:cs="Arial"/>
          <w:color w:val="1275CC"/>
          <w:sz w:val="27"/>
          <w:szCs w:val="27"/>
          <w:u w:val="single"/>
        </w:rPr>
        <w:t>tài</w:t>
      </w:r>
      <w:proofErr w:type="spellEnd"/>
      <w:r w:rsidRPr="0078641D">
        <w:rPr>
          <w:rFonts w:ascii="Arial" w:hAnsi="Arial" w:cs="Arial"/>
          <w:color w:val="1275CC"/>
          <w:sz w:val="27"/>
          <w:szCs w:val="27"/>
          <w:u w:val="single"/>
        </w:rPr>
        <w:t xml:space="preserve"> </w:t>
      </w:r>
      <w:proofErr w:type="spellStart"/>
      <w:r w:rsidRPr="0078641D">
        <w:rPr>
          <w:rFonts w:ascii="Arial" w:hAnsi="Arial" w:cs="Arial"/>
          <w:color w:val="1275CC"/>
          <w:sz w:val="27"/>
          <w:szCs w:val="27"/>
          <w:u w:val="single"/>
        </w:rPr>
        <w:t>sản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fldChar w:fldCharType="end"/>
      </w:r>
      <w:r w:rsidRPr="0078641D">
        <w:rPr>
          <w:rFonts w:ascii="Arial" w:hAnsi="Arial" w:cs="Arial"/>
          <w:color w:val="000000"/>
          <w:sz w:val="27"/>
          <w:szCs w:val="27"/>
        </w:rPr>
        <w:t>.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r w:rsidRPr="0078641D"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Buộc</w:t>
      </w:r>
      <w:proofErr w:type="spellEnd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  …</w:t>
      </w:r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 xml:space="preserve">….. </w:t>
      </w:r>
      <w:proofErr w:type="spellStart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.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hoàn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thật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.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mong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.</w:t>
      </w:r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chân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cảm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ơn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!</w:t>
      </w:r>
      <w:proofErr w:type="gramEnd"/>
    </w:p>
    <w:p w:rsidR="0078641D" w:rsidRPr="0078641D" w:rsidRDefault="0078641D" w:rsidP="0078641D">
      <w:pPr>
        <w:shd w:val="clear" w:color="auto" w:fill="FFFFFF"/>
        <w:spacing w:before="100" w:beforeAutospacing="1" w:after="36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Người</w:t>
      </w:r>
      <w:proofErr w:type="spell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trình</w:t>
      </w:r>
      <w:proofErr w:type="spellEnd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000000"/>
          <w:sz w:val="27"/>
          <w:szCs w:val="27"/>
        </w:rPr>
        <w:t>báo</w:t>
      </w:r>
      <w:proofErr w:type="spellEnd"/>
    </w:p>
    <w:p w:rsidR="0078641D" w:rsidRPr="0078641D" w:rsidRDefault="0078641D" w:rsidP="0078641D">
      <w:pPr>
        <w:shd w:val="clear" w:color="auto" w:fill="FFFFFF"/>
        <w:spacing w:before="100" w:beforeAutospacing="1" w:after="360"/>
        <w:jc w:val="center"/>
        <w:rPr>
          <w:rFonts w:ascii="Arial" w:hAnsi="Arial" w:cs="Arial"/>
          <w:color w:val="000000"/>
          <w:sz w:val="27"/>
          <w:szCs w:val="27"/>
        </w:rPr>
      </w:pPr>
      <w:r w:rsidRPr="0078641D"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)</w:t>
      </w:r>
    </w:p>
    <w:p w:rsidR="0078641D" w:rsidRPr="0078641D" w:rsidRDefault="0078641D" w:rsidP="0078641D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Arial" w:hAnsi="Arial" w:cs="Arial"/>
          <w:color w:val="000000"/>
          <w:sz w:val="36"/>
          <w:szCs w:val="36"/>
        </w:rPr>
      </w:pPr>
      <w:r w:rsidRPr="0078641D">
        <w:rPr>
          <w:rFonts w:ascii="Arial" w:hAnsi="Arial" w:cs="Arial"/>
          <w:b/>
          <w:bCs/>
          <w:color w:val="FF0000"/>
          <w:sz w:val="36"/>
          <w:szCs w:val="36"/>
        </w:rPr>
        <w:t xml:space="preserve">3. </w:t>
      </w:r>
      <w:proofErr w:type="spellStart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>Hướng</w:t>
      </w:r>
      <w:proofErr w:type="spellEnd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>dẫn</w:t>
      </w:r>
      <w:proofErr w:type="spellEnd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>viết</w:t>
      </w:r>
      <w:proofErr w:type="spellEnd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>đơn</w:t>
      </w:r>
      <w:proofErr w:type="spellEnd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>tố</w:t>
      </w:r>
      <w:proofErr w:type="spellEnd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>cáo</w:t>
      </w:r>
      <w:proofErr w:type="spellEnd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>lạm</w:t>
      </w:r>
      <w:proofErr w:type="spellEnd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>dụng</w:t>
      </w:r>
      <w:proofErr w:type="spellEnd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>tín</w:t>
      </w:r>
      <w:proofErr w:type="spellEnd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>nhiệm</w:t>
      </w:r>
      <w:proofErr w:type="spellEnd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>chiếm</w:t>
      </w:r>
      <w:proofErr w:type="spellEnd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>đoạt</w:t>
      </w:r>
      <w:proofErr w:type="spellEnd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>tài</w:t>
      </w:r>
      <w:proofErr w:type="spellEnd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>sản</w:t>
      </w:r>
      <w:proofErr w:type="spellEnd"/>
      <w:r w:rsidRPr="0078641D">
        <w:rPr>
          <w:rFonts w:ascii="Arial" w:hAnsi="Arial" w:cs="Arial"/>
          <w:b/>
          <w:bCs/>
          <w:color w:val="FF0000"/>
          <w:sz w:val="36"/>
          <w:szCs w:val="36"/>
        </w:rPr>
        <w:t>: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r w:rsidRPr="0078641D"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viết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danh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ví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dụ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Hà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20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4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2021.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r w:rsidRPr="0078641D"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viết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đầy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đủ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cá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bao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gồm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minh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minh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an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tỉnh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chỗ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tế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phụ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.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r w:rsidRPr="0078641D"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báo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minh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chỗ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.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r w:rsidRPr="0078641D"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cần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78641D"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proofErr w:type="gram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gian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gắn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liền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kiện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càng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cụ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thể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càng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tốt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.</w:t>
      </w:r>
    </w:p>
    <w:p w:rsidR="0078641D" w:rsidRPr="0078641D" w:rsidRDefault="0078641D" w:rsidP="0078641D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r w:rsidRPr="0078641D"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báo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78641D"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 w:rsidRPr="0078641D">
        <w:rPr>
          <w:rFonts w:ascii="Arial" w:hAnsi="Arial" w:cs="Arial"/>
          <w:color w:val="000000"/>
          <w:sz w:val="27"/>
          <w:szCs w:val="27"/>
        </w:rPr>
        <w:t>.</w:t>
      </w:r>
    </w:p>
    <w:p w:rsidR="0078641D" w:rsidRPr="0078641D" w:rsidRDefault="0078641D" w:rsidP="0078641D">
      <w:pPr>
        <w:rPr>
          <w:lang w:val="vi-VN"/>
        </w:rPr>
      </w:pPr>
      <w:bookmarkStart w:id="0" w:name="_GoBack"/>
      <w:bookmarkEnd w:id="0"/>
    </w:p>
    <w:sectPr w:rsidR="0078641D" w:rsidRPr="0078641D" w:rsidSect="00305960">
      <w:headerReference w:type="default" r:id="rId9"/>
      <w:type w:val="continuous"/>
      <w:pgSz w:w="11907" w:h="16840" w:code="9"/>
      <w:pgMar w:top="209" w:right="1134" w:bottom="142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FF" w:rsidRDefault="000658FF" w:rsidP="00CB6F64">
      <w:r>
        <w:separator/>
      </w:r>
    </w:p>
  </w:endnote>
  <w:endnote w:type="continuationSeparator" w:id="0">
    <w:p w:rsidR="000658FF" w:rsidRDefault="000658FF" w:rsidP="00CB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FF" w:rsidRDefault="000658FF" w:rsidP="00CB6F64">
      <w:r>
        <w:separator/>
      </w:r>
    </w:p>
  </w:footnote>
  <w:footnote w:type="continuationSeparator" w:id="0">
    <w:p w:rsidR="000658FF" w:rsidRDefault="000658FF" w:rsidP="00CB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64" w:rsidRDefault="00CB6F64" w:rsidP="003059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DA4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C6E96"/>
    <w:multiLevelType w:val="hybridMultilevel"/>
    <w:tmpl w:val="B44664F4"/>
    <w:lvl w:ilvl="0" w:tplc="B830A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A67B7"/>
    <w:multiLevelType w:val="hybridMultilevel"/>
    <w:tmpl w:val="560EEF22"/>
    <w:lvl w:ilvl="0" w:tplc="3E3603DC">
      <w:start w:val="1"/>
      <w:numFmt w:val="bullet"/>
      <w:lvlText w:val="□"/>
      <w:lvlJc w:val="left"/>
      <w:pPr>
        <w:ind w:left="36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EE6E18"/>
    <w:multiLevelType w:val="hybridMultilevel"/>
    <w:tmpl w:val="C4DA5DB4"/>
    <w:lvl w:ilvl="0" w:tplc="2A008952">
      <w:start w:val="1"/>
      <w:numFmt w:val="bullet"/>
      <w:lvlText w:val="□"/>
      <w:lvlJc w:val="left"/>
      <w:pPr>
        <w:tabs>
          <w:tab w:val="num" w:pos="1121"/>
        </w:tabs>
        <w:ind w:left="1121" w:hanging="720"/>
      </w:pPr>
      <w:rPr>
        <w:rFonts w:ascii="SimHei" w:eastAsia="SimHei" w:hAnsi="SimHei" w:hint="eastAsia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59"/>
    <w:rsid w:val="00000641"/>
    <w:rsid w:val="000032FD"/>
    <w:rsid w:val="00003D53"/>
    <w:rsid w:val="000040EB"/>
    <w:rsid w:val="00010AAF"/>
    <w:rsid w:val="00012C98"/>
    <w:rsid w:val="0002166F"/>
    <w:rsid w:val="000324FC"/>
    <w:rsid w:val="00040590"/>
    <w:rsid w:val="00045C69"/>
    <w:rsid w:val="0005206D"/>
    <w:rsid w:val="00052232"/>
    <w:rsid w:val="000544D5"/>
    <w:rsid w:val="00055726"/>
    <w:rsid w:val="00057621"/>
    <w:rsid w:val="00062B0A"/>
    <w:rsid w:val="000658FF"/>
    <w:rsid w:val="00071359"/>
    <w:rsid w:val="0007774E"/>
    <w:rsid w:val="00087750"/>
    <w:rsid w:val="000A4810"/>
    <w:rsid w:val="000B3E83"/>
    <w:rsid w:val="000B4AE1"/>
    <w:rsid w:val="000C1645"/>
    <w:rsid w:val="000C63DE"/>
    <w:rsid w:val="000D27A1"/>
    <w:rsid w:val="000E740C"/>
    <w:rsid w:val="000F269C"/>
    <w:rsid w:val="00105054"/>
    <w:rsid w:val="00112693"/>
    <w:rsid w:val="00115118"/>
    <w:rsid w:val="00116491"/>
    <w:rsid w:val="001227C6"/>
    <w:rsid w:val="0013032C"/>
    <w:rsid w:val="0014391D"/>
    <w:rsid w:val="00151221"/>
    <w:rsid w:val="00153D04"/>
    <w:rsid w:val="0015735D"/>
    <w:rsid w:val="00157653"/>
    <w:rsid w:val="00167DC6"/>
    <w:rsid w:val="00173885"/>
    <w:rsid w:val="0017732A"/>
    <w:rsid w:val="001802C4"/>
    <w:rsid w:val="00180F60"/>
    <w:rsid w:val="0018164D"/>
    <w:rsid w:val="00181805"/>
    <w:rsid w:val="001856D9"/>
    <w:rsid w:val="00192DE1"/>
    <w:rsid w:val="001A2DFF"/>
    <w:rsid w:val="001B03E1"/>
    <w:rsid w:val="001B76F1"/>
    <w:rsid w:val="001C3F7F"/>
    <w:rsid w:val="001C4850"/>
    <w:rsid w:val="001C6A7E"/>
    <w:rsid w:val="001E487C"/>
    <w:rsid w:val="001E60FD"/>
    <w:rsid w:val="001F73AD"/>
    <w:rsid w:val="00203217"/>
    <w:rsid w:val="00204557"/>
    <w:rsid w:val="002078B5"/>
    <w:rsid w:val="00212622"/>
    <w:rsid w:val="00223EF6"/>
    <w:rsid w:val="00225F97"/>
    <w:rsid w:val="00240997"/>
    <w:rsid w:val="00240AA4"/>
    <w:rsid w:val="00240D76"/>
    <w:rsid w:val="00242109"/>
    <w:rsid w:val="00253741"/>
    <w:rsid w:val="00271204"/>
    <w:rsid w:val="00271515"/>
    <w:rsid w:val="00276EFA"/>
    <w:rsid w:val="002804A3"/>
    <w:rsid w:val="0028165C"/>
    <w:rsid w:val="0028245E"/>
    <w:rsid w:val="00282B9F"/>
    <w:rsid w:val="002927A2"/>
    <w:rsid w:val="00295161"/>
    <w:rsid w:val="002A7BF8"/>
    <w:rsid w:val="002C5EB3"/>
    <w:rsid w:val="002D3377"/>
    <w:rsid w:val="002E050F"/>
    <w:rsid w:val="002E0D6B"/>
    <w:rsid w:val="002E4AC3"/>
    <w:rsid w:val="003005C9"/>
    <w:rsid w:val="00304110"/>
    <w:rsid w:val="003044C4"/>
    <w:rsid w:val="00305960"/>
    <w:rsid w:val="00310FD5"/>
    <w:rsid w:val="00313F0A"/>
    <w:rsid w:val="00320D7A"/>
    <w:rsid w:val="0032203A"/>
    <w:rsid w:val="003459E5"/>
    <w:rsid w:val="00346967"/>
    <w:rsid w:val="00346C03"/>
    <w:rsid w:val="003519AB"/>
    <w:rsid w:val="003633F4"/>
    <w:rsid w:val="003908D2"/>
    <w:rsid w:val="003A2C70"/>
    <w:rsid w:val="003A3C0B"/>
    <w:rsid w:val="003B26FC"/>
    <w:rsid w:val="003B36A6"/>
    <w:rsid w:val="003B5E1D"/>
    <w:rsid w:val="003D0D97"/>
    <w:rsid w:val="003D2BFA"/>
    <w:rsid w:val="003D3B5D"/>
    <w:rsid w:val="003D630C"/>
    <w:rsid w:val="003E2E98"/>
    <w:rsid w:val="003E73E4"/>
    <w:rsid w:val="003F5A4F"/>
    <w:rsid w:val="00401DED"/>
    <w:rsid w:val="00403D79"/>
    <w:rsid w:val="00407C5A"/>
    <w:rsid w:val="00407D7C"/>
    <w:rsid w:val="00420107"/>
    <w:rsid w:val="0043051C"/>
    <w:rsid w:val="00431280"/>
    <w:rsid w:val="00434651"/>
    <w:rsid w:val="0044119B"/>
    <w:rsid w:val="004556F6"/>
    <w:rsid w:val="00456F40"/>
    <w:rsid w:val="0046171C"/>
    <w:rsid w:val="004769C4"/>
    <w:rsid w:val="00482A9B"/>
    <w:rsid w:val="00483C70"/>
    <w:rsid w:val="004845CA"/>
    <w:rsid w:val="004A331F"/>
    <w:rsid w:val="004A5E57"/>
    <w:rsid w:val="004A6045"/>
    <w:rsid w:val="004A61E5"/>
    <w:rsid w:val="004B259A"/>
    <w:rsid w:val="004D1C65"/>
    <w:rsid w:val="004D4348"/>
    <w:rsid w:val="004E5562"/>
    <w:rsid w:val="004F11A8"/>
    <w:rsid w:val="004F1DBE"/>
    <w:rsid w:val="0051142C"/>
    <w:rsid w:val="00512B0D"/>
    <w:rsid w:val="00513DB2"/>
    <w:rsid w:val="00515BFE"/>
    <w:rsid w:val="00520D2F"/>
    <w:rsid w:val="005228EB"/>
    <w:rsid w:val="00530013"/>
    <w:rsid w:val="00535290"/>
    <w:rsid w:val="005413E0"/>
    <w:rsid w:val="00550AB1"/>
    <w:rsid w:val="0055694A"/>
    <w:rsid w:val="00557A6E"/>
    <w:rsid w:val="00565BAB"/>
    <w:rsid w:val="005707C8"/>
    <w:rsid w:val="00570903"/>
    <w:rsid w:val="00573EC2"/>
    <w:rsid w:val="00595207"/>
    <w:rsid w:val="005B1398"/>
    <w:rsid w:val="005B6DE1"/>
    <w:rsid w:val="005B77AF"/>
    <w:rsid w:val="005E4BFA"/>
    <w:rsid w:val="005F0F06"/>
    <w:rsid w:val="005F3FA2"/>
    <w:rsid w:val="005F655B"/>
    <w:rsid w:val="00611A3F"/>
    <w:rsid w:val="00612490"/>
    <w:rsid w:val="0061357D"/>
    <w:rsid w:val="006150BC"/>
    <w:rsid w:val="00617021"/>
    <w:rsid w:val="00626D19"/>
    <w:rsid w:val="00626EDA"/>
    <w:rsid w:val="00632092"/>
    <w:rsid w:val="00633924"/>
    <w:rsid w:val="00634D4F"/>
    <w:rsid w:val="0064033C"/>
    <w:rsid w:val="006413C8"/>
    <w:rsid w:val="0064377B"/>
    <w:rsid w:val="00645DF7"/>
    <w:rsid w:val="006465DB"/>
    <w:rsid w:val="00655DB0"/>
    <w:rsid w:val="0066421B"/>
    <w:rsid w:val="00673B63"/>
    <w:rsid w:val="00676EB2"/>
    <w:rsid w:val="00677B8C"/>
    <w:rsid w:val="0068213C"/>
    <w:rsid w:val="00687FD6"/>
    <w:rsid w:val="00694DFA"/>
    <w:rsid w:val="006974C4"/>
    <w:rsid w:val="006A09D8"/>
    <w:rsid w:val="006A3090"/>
    <w:rsid w:val="006B3BCD"/>
    <w:rsid w:val="006B7D9E"/>
    <w:rsid w:val="006D697D"/>
    <w:rsid w:val="006D6C83"/>
    <w:rsid w:val="006E1EE6"/>
    <w:rsid w:val="006E48A3"/>
    <w:rsid w:val="006E6272"/>
    <w:rsid w:val="006E6B63"/>
    <w:rsid w:val="006E73E6"/>
    <w:rsid w:val="006E7BAE"/>
    <w:rsid w:val="007035A4"/>
    <w:rsid w:val="00714F68"/>
    <w:rsid w:val="0072047F"/>
    <w:rsid w:val="00731638"/>
    <w:rsid w:val="00743DC6"/>
    <w:rsid w:val="00747C50"/>
    <w:rsid w:val="00775E80"/>
    <w:rsid w:val="0078641D"/>
    <w:rsid w:val="007867BD"/>
    <w:rsid w:val="00792AB8"/>
    <w:rsid w:val="00794EA7"/>
    <w:rsid w:val="007A7408"/>
    <w:rsid w:val="007B4B1E"/>
    <w:rsid w:val="007D7EDF"/>
    <w:rsid w:val="007E659E"/>
    <w:rsid w:val="007F3181"/>
    <w:rsid w:val="007F48D1"/>
    <w:rsid w:val="008011F4"/>
    <w:rsid w:val="008136BB"/>
    <w:rsid w:val="0083713D"/>
    <w:rsid w:val="008430D5"/>
    <w:rsid w:val="008506CA"/>
    <w:rsid w:val="00856BF9"/>
    <w:rsid w:val="008641D6"/>
    <w:rsid w:val="00877178"/>
    <w:rsid w:val="0089225C"/>
    <w:rsid w:val="008B5AD5"/>
    <w:rsid w:val="008B63AA"/>
    <w:rsid w:val="008C6429"/>
    <w:rsid w:val="008C737A"/>
    <w:rsid w:val="008D4F49"/>
    <w:rsid w:val="008D6032"/>
    <w:rsid w:val="008D73CB"/>
    <w:rsid w:val="008E3CC6"/>
    <w:rsid w:val="008F1448"/>
    <w:rsid w:val="008F3C39"/>
    <w:rsid w:val="008F5C9A"/>
    <w:rsid w:val="008F6778"/>
    <w:rsid w:val="00904007"/>
    <w:rsid w:val="00905852"/>
    <w:rsid w:val="00906DCF"/>
    <w:rsid w:val="00916410"/>
    <w:rsid w:val="00917344"/>
    <w:rsid w:val="00937202"/>
    <w:rsid w:val="00960001"/>
    <w:rsid w:val="009650D4"/>
    <w:rsid w:val="009668A3"/>
    <w:rsid w:val="0097067F"/>
    <w:rsid w:val="009716F9"/>
    <w:rsid w:val="00982708"/>
    <w:rsid w:val="00983EF4"/>
    <w:rsid w:val="00985316"/>
    <w:rsid w:val="009865ED"/>
    <w:rsid w:val="00986FEF"/>
    <w:rsid w:val="00991FB4"/>
    <w:rsid w:val="009A0DD7"/>
    <w:rsid w:val="009A4B5D"/>
    <w:rsid w:val="009A6841"/>
    <w:rsid w:val="009B20A1"/>
    <w:rsid w:val="009B333A"/>
    <w:rsid w:val="009C09F5"/>
    <w:rsid w:val="009C1048"/>
    <w:rsid w:val="009C6176"/>
    <w:rsid w:val="009C7899"/>
    <w:rsid w:val="009D4051"/>
    <w:rsid w:val="009D4CA4"/>
    <w:rsid w:val="009D54C2"/>
    <w:rsid w:val="009D7004"/>
    <w:rsid w:val="009E1A3B"/>
    <w:rsid w:val="009E1C0F"/>
    <w:rsid w:val="009E3449"/>
    <w:rsid w:val="009F0473"/>
    <w:rsid w:val="00A06089"/>
    <w:rsid w:val="00A12BDE"/>
    <w:rsid w:val="00A14907"/>
    <w:rsid w:val="00A276BA"/>
    <w:rsid w:val="00A343D8"/>
    <w:rsid w:val="00A364D4"/>
    <w:rsid w:val="00A4000D"/>
    <w:rsid w:val="00A42D35"/>
    <w:rsid w:val="00A50139"/>
    <w:rsid w:val="00A537DA"/>
    <w:rsid w:val="00A61727"/>
    <w:rsid w:val="00A62985"/>
    <w:rsid w:val="00A6625C"/>
    <w:rsid w:val="00A743F9"/>
    <w:rsid w:val="00A97EB1"/>
    <w:rsid w:val="00AB60F7"/>
    <w:rsid w:val="00AC3656"/>
    <w:rsid w:val="00AC3E8B"/>
    <w:rsid w:val="00AE2467"/>
    <w:rsid w:val="00AE4E8D"/>
    <w:rsid w:val="00B00416"/>
    <w:rsid w:val="00B03AD3"/>
    <w:rsid w:val="00B07486"/>
    <w:rsid w:val="00B14944"/>
    <w:rsid w:val="00B1515D"/>
    <w:rsid w:val="00B1667C"/>
    <w:rsid w:val="00B17B6F"/>
    <w:rsid w:val="00B218A8"/>
    <w:rsid w:val="00B33A5F"/>
    <w:rsid w:val="00B422EF"/>
    <w:rsid w:val="00B54720"/>
    <w:rsid w:val="00B56676"/>
    <w:rsid w:val="00B64408"/>
    <w:rsid w:val="00B64600"/>
    <w:rsid w:val="00B7135F"/>
    <w:rsid w:val="00B7555C"/>
    <w:rsid w:val="00B76DA5"/>
    <w:rsid w:val="00B80567"/>
    <w:rsid w:val="00B83A2E"/>
    <w:rsid w:val="00B8423F"/>
    <w:rsid w:val="00B90031"/>
    <w:rsid w:val="00B93AD5"/>
    <w:rsid w:val="00B97466"/>
    <w:rsid w:val="00BB1D0C"/>
    <w:rsid w:val="00BB1E44"/>
    <w:rsid w:val="00BC5255"/>
    <w:rsid w:val="00BF69EF"/>
    <w:rsid w:val="00C057BC"/>
    <w:rsid w:val="00C153E6"/>
    <w:rsid w:val="00C20555"/>
    <w:rsid w:val="00C222ED"/>
    <w:rsid w:val="00C33B00"/>
    <w:rsid w:val="00C45A64"/>
    <w:rsid w:val="00C7294D"/>
    <w:rsid w:val="00C749C2"/>
    <w:rsid w:val="00C83274"/>
    <w:rsid w:val="00C83C5E"/>
    <w:rsid w:val="00C8526F"/>
    <w:rsid w:val="00CA445E"/>
    <w:rsid w:val="00CB48C6"/>
    <w:rsid w:val="00CB6486"/>
    <w:rsid w:val="00CB6F64"/>
    <w:rsid w:val="00CC42BE"/>
    <w:rsid w:val="00CD1E93"/>
    <w:rsid w:val="00CD334E"/>
    <w:rsid w:val="00CE2824"/>
    <w:rsid w:val="00CE7445"/>
    <w:rsid w:val="00CF14C0"/>
    <w:rsid w:val="00CF3FA1"/>
    <w:rsid w:val="00D047E6"/>
    <w:rsid w:val="00D0751B"/>
    <w:rsid w:val="00D15337"/>
    <w:rsid w:val="00D15A74"/>
    <w:rsid w:val="00D16BA5"/>
    <w:rsid w:val="00D20285"/>
    <w:rsid w:val="00D256A2"/>
    <w:rsid w:val="00D61E69"/>
    <w:rsid w:val="00D7443D"/>
    <w:rsid w:val="00D8241F"/>
    <w:rsid w:val="00D85E32"/>
    <w:rsid w:val="00D866BB"/>
    <w:rsid w:val="00DA45AB"/>
    <w:rsid w:val="00DB1FF1"/>
    <w:rsid w:val="00DC5D68"/>
    <w:rsid w:val="00DD7FAD"/>
    <w:rsid w:val="00DE157F"/>
    <w:rsid w:val="00DE19A4"/>
    <w:rsid w:val="00DE28B2"/>
    <w:rsid w:val="00DE3214"/>
    <w:rsid w:val="00E14736"/>
    <w:rsid w:val="00E23E6F"/>
    <w:rsid w:val="00E30E3E"/>
    <w:rsid w:val="00E328D7"/>
    <w:rsid w:val="00E36340"/>
    <w:rsid w:val="00E450DB"/>
    <w:rsid w:val="00E465BB"/>
    <w:rsid w:val="00E47B86"/>
    <w:rsid w:val="00E52816"/>
    <w:rsid w:val="00E60061"/>
    <w:rsid w:val="00E7017F"/>
    <w:rsid w:val="00E70B88"/>
    <w:rsid w:val="00E7343F"/>
    <w:rsid w:val="00E739E2"/>
    <w:rsid w:val="00E82DC4"/>
    <w:rsid w:val="00E872F4"/>
    <w:rsid w:val="00E91C89"/>
    <w:rsid w:val="00E933E1"/>
    <w:rsid w:val="00E9490F"/>
    <w:rsid w:val="00E95FEE"/>
    <w:rsid w:val="00EA2C7A"/>
    <w:rsid w:val="00EB0A7A"/>
    <w:rsid w:val="00EC2C23"/>
    <w:rsid w:val="00EC5E08"/>
    <w:rsid w:val="00ED6CF6"/>
    <w:rsid w:val="00EF7136"/>
    <w:rsid w:val="00F01D3F"/>
    <w:rsid w:val="00F07166"/>
    <w:rsid w:val="00F201BD"/>
    <w:rsid w:val="00F21FB4"/>
    <w:rsid w:val="00F31221"/>
    <w:rsid w:val="00F33D39"/>
    <w:rsid w:val="00F33FE4"/>
    <w:rsid w:val="00F346E7"/>
    <w:rsid w:val="00F35F62"/>
    <w:rsid w:val="00F41047"/>
    <w:rsid w:val="00F45923"/>
    <w:rsid w:val="00F60BF1"/>
    <w:rsid w:val="00F610D5"/>
    <w:rsid w:val="00F662E9"/>
    <w:rsid w:val="00F72E6C"/>
    <w:rsid w:val="00F75DBA"/>
    <w:rsid w:val="00F872A6"/>
    <w:rsid w:val="00F92F35"/>
    <w:rsid w:val="00F93E4C"/>
    <w:rsid w:val="00FA1732"/>
    <w:rsid w:val="00FA4798"/>
    <w:rsid w:val="00FA4AA4"/>
    <w:rsid w:val="00FA612B"/>
    <w:rsid w:val="00FB2D1D"/>
    <w:rsid w:val="00FC3712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359"/>
    <w:rPr>
      <w:sz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7864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1359"/>
    <w:pPr>
      <w:spacing w:line="264" w:lineRule="auto"/>
      <w:jc w:val="both"/>
    </w:pPr>
  </w:style>
  <w:style w:type="table" w:styleId="TableGrid">
    <w:name w:val="Table Grid"/>
    <w:basedOn w:val="TableNormal"/>
    <w:rsid w:val="009A4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6F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6F64"/>
    <w:rPr>
      <w:sz w:val="24"/>
    </w:rPr>
  </w:style>
  <w:style w:type="paragraph" w:styleId="Footer">
    <w:name w:val="footer"/>
    <w:basedOn w:val="Normal"/>
    <w:link w:val="FooterChar"/>
    <w:rsid w:val="00CB6F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B6F64"/>
    <w:rPr>
      <w:sz w:val="24"/>
    </w:rPr>
  </w:style>
  <w:style w:type="paragraph" w:styleId="BalloonText">
    <w:name w:val="Balloon Text"/>
    <w:basedOn w:val="Normal"/>
    <w:link w:val="BalloonTextChar"/>
    <w:rsid w:val="00CB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8641D"/>
    <w:rPr>
      <w:b/>
      <w:bCs/>
      <w:sz w:val="36"/>
      <w:szCs w:val="36"/>
      <w:lang w:val="en-US" w:eastAsia="en-US"/>
    </w:rPr>
  </w:style>
  <w:style w:type="paragraph" w:styleId="NormalWeb">
    <w:name w:val="Normal (Web)"/>
    <w:basedOn w:val="Normal"/>
    <w:uiPriority w:val="99"/>
    <w:unhideWhenUsed/>
    <w:rsid w:val="0078641D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78641D"/>
    <w:rPr>
      <w:b/>
      <w:bCs/>
    </w:rPr>
  </w:style>
  <w:style w:type="character" w:styleId="Hyperlink">
    <w:name w:val="Hyperlink"/>
    <w:basedOn w:val="DefaultParagraphFont"/>
    <w:uiPriority w:val="99"/>
    <w:unhideWhenUsed/>
    <w:rsid w:val="00786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359"/>
    <w:rPr>
      <w:sz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7864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1359"/>
    <w:pPr>
      <w:spacing w:line="264" w:lineRule="auto"/>
      <w:jc w:val="both"/>
    </w:pPr>
  </w:style>
  <w:style w:type="table" w:styleId="TableGrid">
    <w:name w:val="Table Grid"/>
    <w:basedOn w:val="TableNormal"/>
    <w:rsid w:val="009A4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6F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6F64"/>
    <w:rPr>
      <w:sz w:val="24"/>
    </w:rPr>
  </w:style>
  <w:style w:type="paragraph" w:styleId="Footer">
    <w:name w:val="footer"/>
    <w:basedOn w:val="Normal"/>
    <w:link w:val="FooterChar"/>
    <w:rsid w:val="00CB6F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B6F64"/>
    <w:rPr>
      <w:sz w:val="24"/>
    </w:rPr>
  </w:style>
  <w:style w:type="paragraph" w:styleId="BalloonText">
    <w:name w:val="Balloon Text"/>
    <w:basedOn w:val="Normal"/>
    <w:link w:val="BalloonTextChar"/>
    <w:rsid w:val="00CB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8641D"/>
    <w:rPr>
      <w:b/>
      <w:bCs/>
      <w:sz w:val="36"/>
      <w:szCs w:val="36"/>
      <w:lang w:val="en-US" w:eastAsia="en-US"/>
    </w:rPr>
  </w:style>
  <w:style w:type="paragraph" w:styleId="NormalWeb">
    <w:name w:val="Normal (Web)"/>
    <w:basedOn w:val="Normal"/>
    <w:uiPriority w:val="99"/>
    <w:unhideWhenUsed/>
    <w:rsid w:val="0078641D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78641D"/>
    <w:rPr>
      <w:b/>
      <w:bCs/>
    </w:rPr>
  </w:style>
  <w:style w:type="character" w:styleId="Hyperlink">
    <w:name w:val="Hyperlink"/>
    <w:basedOn w:val="DefaultParagraphFont"/>
    <w:uiPriority w:val="99"/>
    <w:unhideWhenUsed/>
    <w:rsid w:val="00786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1B8D-334C-4697-A0A6-5199C1ED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BM9</vt:lpstr>
      <vt:lpstr>    3. Hướng dẫn viết đơn tố cáo lạm dụng tín nhiệm chiếm đoạt tài sản:</vt:lpstr>
    </vt:vector>
  </TitlesOfParts>
  <Company>DHBK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BM9</dc:title>
  <cp:lastModifiedBy>Dell</cp:lastModifiedBy>
  <cp:revision>2</cp:revision>
  <cp:lastPrinted>2019-07-04T11:27:00Z</cp:lastPrinted>
  <dcterms:created xsi:type="dcterms:W3CDTF">2023-09-08T09:08:00Z</dcterms:created>
  <dcterms:modified xsi:type="dcterms:W3CDTF">2023-09-08T09:08:00Z</dcterms:modified>
</cp:coreProperties>
</file>