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023F4" w14:textId="77777777" w:rsidR="001A49BA" w:rsidRPr="001A49BA" w:rsidRDefault="001A49BA" w:rsidP="001A49BA">
      <w:pPr>
        <w:spacing w:before="100" w:beforeAutospacing="1" w:after="100" w:afterAutospacing="1" w:line="240" w:lineRule="auto"/>
        <w:jc w:val="center"/>
        <w:outlineLvl w:val="2"/>
        <w:rPr>
          <w:rFonts w:eastAsia="Times New Roman" w:cs="Times New Roman"/>
          <w:b/>
          <w:bCs/>
          <w:sz w:val="27"/>
          <w:szCs w:val="27"/>
        </w:rPr>
      </w:pPr>
      <w:r w:rsidRPr="001A49BA">
        <w:rPr>
          <w:rFonts w:eastAsia="Times New Roman" w:cs="Times New Roman"/>
          <w:b/>
          <w:bCs/>
          <w:sz w:val="27"/>
          <w:szCs w:val="27"/>
        </w:rPr>
        <w:t>Cộng hòa xã hội chủ nghĩa Việt Nam </w:t>
      </w:r>
    </w:p>
    <w:p w14:paraId="402FFEA3" w14:textId="77777777" w:rsidR="001A49BA" w:rsidRPr="001A49BA" w:rsidRDefault="001A49BA" w:rsidP="001A49BA">
      <w:pPr>
        <w:spacing w:before="100" w:beforeAutospacing="1" w:after="100" w:afterAutospacing="1" w:line="240" w:lineRule="auto"/>
        <w:jc w:val="center"/>
        <w:outlineLvl w:val="2"/>
        <w:rPr>
          <w:rFonts w:eastAsia="Times New Roman" w:cs="Times New Roman"/>
          <w:b/>
          <w:bCs/>
          <w:sz w:val="27"/>
          <w:szCs w:val="27"/>
        </w:rPr>
      </w:pPr>
      <w:r w:rsidRPr="001A49BA">
        <w:rPr>
          <w:rFonts w:eastAsia="Times New Roman" w:cs="Times New Roman"/>
          <w:b/>
          <w:bCs/>
          <w:sz w:val="27"/>
          <w:szCs w:val="27"/>
        </w:rPr>
        <w:t>Đọc lập – Tự do – Hạnh phúc</w:t>
      </w:r>
    </w:p>
    <w:p w14:paraId="0C48997F" w14:textId="77777777" w:rsidR="001A49BA" w:rsidRPr="001A49BA" w:rsidRDefault="001A49BA" w:rsidP="001A49BA">
      <w:pPr>
        <w:spacing w:before="100" w:beforeAutospacing="1" w:after="100" w:afterAutospacing="1" w:line="240" w:lineRule="auto"/>
        <w:jc w:val="center"/>
        <w:outlineLvl w:val="2"/>
        <w:rPr>
          <w:rFonts w:eastAsia="Times New Roman" w:cs="Times New Roman"/>
          <w:b/>
          <w:bCs/>
          <w:sz w:val="27"/>
          <w:szCs w:val="27"/>
        </w:rPr>
      </w:pPr>
      <w:r w:rsidRPr="001A49BA">
        <w:rPr>
          <w:rFonts w:eastAsia="Times New Roman" w:cs="Times New Roman"/>
          <w:b/>
          <w:bCs/>
          <w:sz w:val="27"/>
          <w:szCs w:val="27"/>
        </w:rPr>
        <w:t> ĐƠN ĐỀ NGHỊ XÁC NHẬN</w:t>
      </w:r>
    </w:p>
    <w:p w14:paraId="58354E4A"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Kính gửi: Ngân hàng... ........- chi nhánh ...........</w:t>
      </w:r>
    </w:p>
    <w:p w14:paraId="10094CB8"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Tôi là ........., sinh năm........, CMND số ...... do Công an..... cấp ngày ------, địa chỉ tại...........</w:t>
      </w:r>
    </w:p>
    <w:p w14:paraId="4FD0EE88"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Hiện vợ chồng chúng tôi đang thế chấp quyền sử dụng đất và tài sản gắn liền với đất tại ........, theo Giấy chứng nhận quyền ...........tại Ngân hàng............. để đảm bảo nghĩa vụ của ông .... .... theo Hợp đồng thế chấp số ......./HĐTC lập ngày ........ tại Văn phòng công chứng .......</w:t>
      </w:r>
    </w:p>
    <w:p w14:paraId="1D5BC062"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Tôi làm đơn này, kính mong đề nghị Ngân hàng...... xác nhận cho tôi nội dung như sau:</w:t>
      </w:r>
    </w:p>
    <w:p w14:paraId="63F0356F"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 - Quyền sử dụng đất và tài sản gắn liền với đất tại....theo Giấy chứng nhận quyền .......... hiện đang được thế chấp tại Ngân hàng.... để đảm bảo cho nghĩa vụ trả nợ của ông ........... với dư nợ hiện tại là .......</w:t>
      </w:r>
    </w:p>
    <w:p w14:paraId="113EC841"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 Bản chính Giấy chứng nhận quyền sử dụng đất quyền sở hữu nhà ở và tài sản khác gắn liền với đất - số ......... hiện đang được lưu giữ tại Ngân hàng.......... – chi nhánh ...........</w:t>
      </w:r>
    </w:p>
    <w:p w14:paraId="309532CA"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Tôi xin cam đoan nội dung trình bày như trên là đúng sự thật, nếu sai chúng tôi hoàn toàn chịu trách nhiệm trước pháp luật. Kính mong Ngân hàng .......... tạo điều kiện giúp đỡ.</w:t>
      </w:r>
    </w:p>
    <w:p w14:paraId="66CA4CAB"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                                                                                                     ......., ngày ......tháng ....... năm 20....</w:t>
      </w:r>
    </w:p>
    <w:p w14:paraId="79EC1B6D" w14:textId="77777777"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sz w:val="24"/>
          <w:szCs w:val="24"/>
        </w:rPr>
        <w:t> </w:t>
      </w:r>
    </w:p>
    <w:p w14:paraId="71E52698" w14:textId="2EC5F2D6" w:rsidR="001A49BA" w:rsidRPr="001A49BA" w:rsidRDefault="001A49BA" w:rsidP="001A49BA">
      <w:pPr>
        <w:spacing w:after="0" w:line="240" w:lineRule="auto"/>
        <w:rPr>
          <w:rFonts w:eastAsia="Times New Roman" w:cs="Times New Roman"/>
          <w:sz w:val="24"/>
          <w:szCs w:val="24"/>
        </w:rPr>
      </w:pPr>
      <w:r w:rsidRPr="001A49BA">
        <w:rPr>
          <w:rFonts w:eastAsia="Times New Roman" w:cs="Times New Roman"/>
          <w:b/>
          <w:bCs/>
          <w:sz w:val="24"/>
          <w:szCs w:val="24"/>
        </w:rPr>
        <w:t>XÁC  NHẬN CỦA NGÂN HÀNG                                                NGƯỜI</w:t>
      </w:r>
      <w:r>
        <w:rPr>
          <w:rFonts w:eastAsia="Times New Roman" w:cs="Times New Roman"/>
          <w:b/>
          <w:bCs/>
          <w:sz w:val="24"/>
          <w:szCs w:val="24"/>
          <w:lang w:val="vi-VN"/>
        </w:rPr>
        <w:t xml:space="preserve"> </w:t>
      </w:r>
      <w:r w:rsidRPr="001A49BA">
        <w:rPr>
          <w:rFonts w:eastAsia="Times New Roman" w:cs="Times New Roman"/>
          <w:b/>
          <w:bCs/>
          <w:sz w:val="24"/>
          <w:szCs w:val="24"/>
        </w:rPr>
        <w:t>LÀM</w:t>
      </w:r>
      <w:r>
        <w:rPr>
          <w:rFonts w:eastAsia="Times New Roman" w:cs="Times New Roman"/>
          <w:b/>
          <w:bCs/>
          <w:sz w:val="24"/>
          <w:szCs w:val="24"/>
          <w:lang w:val="vi-VN"/>
        </w:rPr>
        <w:t xml:space="preserve"> </w:t>
      </w:r>
      <w:r w:rsidRPr="001A49BA">
        <w:rPr>
          <w:rFonts w:eastAsia="Times New Roman" w:cs="Times New Roman"/>
          <w:b/>
          <w:bCs/>
          <w:sz w:val="24"/>
          <w:szCs w:val="24"/>
        </w:rPr>
        <w:t>ĐƠN </w:t>
      </w:r>
    </w:p>
    <w:p w14:paraId="76C12643" w14:textId="77777777" w:rsidR="00820270" w:rsidRDefault="00820270"/>
    <w:sectPr w:rsidR="00820270"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BB"/>
    <w:rsid w:val="001A49BA"/>
    <w:rsid w:val="002F6C45"/>
    <w:rsid w:val="00503FBC"/>
    <w:rsid w:val="00611DBB"/>
    <w:rsid w:val="00820270"/>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49B3"/>
  <w15:chartTrackingRefBased/>
  <w15:docId w15:val="{726656FD-59BE-4050-8C2F-14EE198D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styleId="Strong">
    <w:name w:val="Strong"/>
    <w:basedOn w:val="DefaultParagraphFont"/>
    <w:uiPriority w:val="22"/>
    <w:qFormat/>
    <w:rsid w:val="001A49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610084">
      <w:bodyDiv w:val="1"/>
      <w:marLeft w:val="0"/>
      <w:marRight w:val="0"/>
      <w:marTop w:val="0"/>
      <w:marBottom w:val="0"/>
      <w:divBdr>
        <w:top w:val="none" w:sz="0" w:space="0" w:color="auto"/>
        <w:left w:val="none" w:sz="0" w:space="0" w:color="auto"/>
        <w:bottom w:val="none" w:sz="0" w:space="0" w:color="auto"/>
        <w:right w:val="none" w:sz="0" w:space="0" w:color="auto"/>
      </w:divBdr>
    </w:div>
    <w:div w:id="1874731890">
      <w:bodyDiv w:val="1"/>
      <w:marLeft w:val="0"/>
      <w:marRight w:val="0"/>
      <w:marTop w:val="0"/>
      <w:marBottom w:val="0"/>
      <w:divBdr>
        <w:top w:val="none" w:sz="0" w:space="0" w:color="auto"/>
        <w:left w:val="none" w:sz="0" w:space="0" w:color="auto"/>
        <w:bottom w:val="none" w:sz="0" w:space="0" w:color="auto"/>
        <w:right w:val="none" w:sz="0" w:space="0" w:color="auto"/>
      </w:divBdr>
      <w:divsChild>
        <w:div w:id="471485784">
          <w:marLeft w:val="0"/>
          <w:marRight w:val="0"/>
          <w:marTop w:val="0"/>
          <w:marBottom w:val="0"/>
          <w:divBdr>
            <w:top w:val="none" w:sz="0" w:space="0" w:color="auto"/>
            <w:left w:val="none" w:sz="0" w:space="0" w:color="auto"/>
            <w:bottom w:val="none" w:sz="0" w:space="0" w:color="auto"/>
            <w:right w:val="none" w:sz="0" w:space="0" w:color="auto"/>
          </w:divBdr>
          <w:divsChild>
            <w:div w:id="1803839606">
              <w:marLeft w:val="0"/>
              <w:marRight w:val="0"/>
              <w:marTop w:val="0"/>
              <w:marBottom w:val="0"/>
              <w:divBdr>
                <w:top w:val="none" w:sz="0" w:space="0" w:color="auto"/>
                <w:left w:val="none" w:sz="0" w:space="0" w:color="auto"/>
                <w:bottom w:val="none" w:sz="0" w:space="0" w:color="auto"/>
                <w:right w:val="none" w:sz="0" w:space="0" w:color="auto"/>
              </w:divBdr>
              <w:divsChild>
                <w:div w:id="2065060075">
                  <w:marLeft w:val="0"/>
                  <w:marRight w:val="0"/>
                  <w:marTop w:val="0"/>
                  <w:marBottom w:val="0"/>
                  <w:divBdr>
                    <w:top w:val="none" w:sz="0" w:space="0" w:color="auto"/>
                    <w:left w:val="none" w:sz="0" w:space="0" w:color="auto"/>
                    <w:bottom w:val="none" w:sz="0" w:space="0" w:color="auto"/>
                    <w:right w:val="none" w:sz="0" w:space="0" w:color="auto"/>
                  </w:divBdr>
                  <w:divsChild>
                    <w:div w:id="1556694214">
                      <w:marLeft w:val="0"/>
                      <w:marRight w:val="0"/>
                      <w:marTop w:val="0"/>
                      <w:marBottom w:val="0"/>
                      <w:divBdr>
                        <w:top w:val="none" w:sz="0" w:space="0" w:color="auto"/>
                        <w:left w:val="none" w:sz="0" w:space="0" w:color="auto"/>
                        <w:bottom w:val="none" w:sz="0" w:space="0" w:color="auto"/>
                        <w:right w:val="none" w:sz="0" w:space="0" w:color="auto"/>
                      </w:divBdr>
                      <w:divsChild>
                        <w:div w:id="737366564">
                          <w:marLeft w:val="0"/>
                          <w:marRight w:val="0"/>
                          <w:marTop w:val="0"/>
                          <w:marBottom w:val="0"/>
                          <w:divBdr>
                            <w:top w:val="none" w:sz="0" w:space="0" w:color="auto"/>
                            <w:left w:val="none" w:sz="0" w:space="0" w:color="auto"/>
                            <w:bottom w:val="none" w:sz="0" w:space="0" w:color="auto"/>
                            <w:right w:val="none" w:sz="0" w:space="0" w:color="auto"/>
                          </w:divBdr>
                          <w:divsChild>
                            <w:div w:id="1174606597">
                              <w:marLeft w:val="0"/>
                              <w:marRight w:val="0"/>
                              <w:marTop w:val="0"/>
                              <w:marBottom w:val="0"/>
                              <w:divBdr>
                                <w:top w:val="none" w:sz="0" w:space="0" w:color="auto"/>
                                <w:left w:val="none" w:sz="0" w:space="0" w:color="auto"/>
                                <w:bottom w:val="none" w:sz="0" w:space="0" w:color="auto"/>
                                <w:right w:val="none" w:sz="0" w:space="0" w:color="auto"/>
                              </w:divBdr>
                              <w:divsChild>
                                <w:div w:id="560216397">
                                  <w:marLeft w:val="0"/>
                                  <w:marRight w:val="0"/>
                                  <w:marTop w:val="0"/>
                                  <w:marBottom w:val="0"/>
                                  <w:divBdr>
                                    <w:top w:val="none" w:sz="0" w:space="0" w:color="auto"/>
                                    <w:left w:val="none" w:sz="0" w:space="0" w:color="auto"/>
                                    <w:bottom w:val="none" w:sz="0" w:space="0" w:color="auto"/>
                                    <w:right w:val="none" w:sz="0" w:space="0" w:color="auto"/>
                                  </w:divBdr>
                                </w:div>
                                <w:div w:id="1726949099">
                                  <w:marLeft w:val="0"/>
                                  <w:marRight w:val="0"/>
                                  <w:marTop w:val="0"/>
                                  <w:marBottom w:val="0"/>
                                  <w:divBdr>
                                    <w:top w:val="none" w:sz="0" w:space="0" w:color="auto"/>
                                    <w:left w:val="none" w:sz="0" w:space="0" w:color="auto"/>
                                    <w:bottom w:val="none" w:sz="0" w:space="0" w:color="auto"/>
                                    <w:right w:val="none" w:sz="0" w:space="0" w:color="auto"/>
                                  </w:divBdr>
                                </w:div>
                                <w:div w:id="574053495">
                                  <w:marLeft w:val="0"/>
                                  <w:marRight w:val="0"/>
                                  <w:marTop w:val="0"/>
                                  <w:marBottom w:val="0"/>
                                  <w:divBdr>
                                    <w:top w:val="none" w:sz="0" w:space="0" w:color="auto"/>
                                    <w:left w:val="none" w:sz="0" w:space="0" w:color="auto"/>
                                    <w:bottom w:val="none" w:sz="0" w:space="0" w:color="auto"/>
                                    <w:right w:val="none" w:sz="0" w:space="0" w:color="auto"/>
                                  </w:divBdr>
                                </w:div>
                                <w:div w:id="1639457764">
                                  <w:marLeft w:val="0"/>
                                  <w:marRight w:val="0"/>
                                  <w:marTop w:val="0"/>
                                  <w:marBottom w:val="0"/>
                                  <w:divBdr>
                                    <w:top w:val="none" w:sz="0" w:space="0" w:color="auto"/>
                                    <w:left w:val="none" w:sz="0" w:space="0" w:color="auto"/>
                                    <w:bottom w:val="none" w:sz="0" w:space="0" w:color="auto"/>
                                    <w:right w:val="none" w:sz="0" w:space="0" w:color="auto"/>
                                  </w:divBdr>
                                </w:div>
                                <w:div w:id="1990862928">
                                  <w:marLeft w:val="0"/>
                                  <w:marRight w:val="0"/>
                                  <w:marTop w:val="0"/>
                                  <w:marBottom w:val="0"/>
                                  <w:divBdr>
                                    <w:top w:val="none" w:sz="0" w:space="0" w:color="auto"/>
                                    <w:left w:val="none" w:sz="0" w:space="0" w:color="auto"/>
                                    <w:bottom w:val="none" w:sz="0" w:space="0" w:color="auto"/>
                                    <w:right w:val="none" w:sz="0" w:space="0" w:color="auto"/>
                                  </w:divBdr>
                                </w:div>
                                <w:div w:id="145711469">
                                  <w:marLeft w:val="0"/>
                                  <w:marRight w:val="0"/>
                                  <w:marTop w:val="0"/>
                                  <w:marBottom w:val="0"/>
                                  <w:divBdr>
                                    <w:top w:val="none" w:sz="0" w:space="0" w:color="auto"/>
                                    <w:left w:val="none" w:sz="0" w:space="0" w:color="auto"/>
                                    <w:bottom w:val="none" w:sz="0" w:space="0" w:color="auto"/>
                                    <w:right w:val="none" w:sz="0" w:space="0" w:color="auto"/>
                                  </w:divBdr>
                                </w:div>
                                <w:div w:id="911934016">
                                  <w:marLeft w:val="0"/>
                                  <w:marRight w:val="0"/>
                                  <w:marTop w:val="0"/>
                                  <w:marBottom w:val="0"/>
                                  <w:divBdr>
                                    <w:top w:val="none" w:sz="0" w:space="0" w:color="auto"/>
                                    <w:left w:val="none" w:sz="0" w:space="0" w:color="auto"/>
                                    <w:bottom w:val="none" w:sz="0" w:space="0" w:color="auto"/>
                                    <w:right w:val="none" w:sz="0" w:space="0" w:color="auto"/>
                                  </w:divBdr>
                                </w:div>
                                <w:div w:id="12720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306255">
          <w:marLeft w:val="0"/>
          <w:marRight w:val="0"/>
          <w:marTop w:val="0"/>
          <w:marBottom w:val="0"/>
          <w:divBdr>
            <w:top w:val="none" w:sz="0" w:space="0" w:color="auto"/>
            <w:left w:val="none" w:sz="0" w:space="0" w:color="auto"/>
            <w:bottom w:val="none" w:sz="0" w:space="0" w:color="auto"/>
            <w:right w:val="none" w:sz="0" w:space="0" w:color="auto"/>
          </w:divBdr>
          <w:divsChild>
            <w:div w:id="1712152060">
              <w:marLeft w:val="0"/>
              <w:marRight w:val="0"/>
              <w:marTop w:val="0"/>
              <w:marBottom w:val="0"/>
              <w:divBdr>
                <w:top w:val="none" w:sz="0" w:space="0" w:color="auto"/>
                <w:left w:val="none" w:sz="0" w:space="0" w:color="auto"/>
                <w:bottom w:val="none" w:sz="0" w:space="0" w:color="auto"/>
                <w:right w:val="none" w:sz="0" w:space="0" w:color="auto"/>
              </w:divBdr>
              <w:divsChild>
                <w:div w:id="1387146599">
                  <w:marLeft w:val="0"/>
                  <w:marRight w:val="0"/>
                  <w:marTop w:val="0"/>
                  <w:marBottom w:val="0"/>
                  <w:divBdr>
                    <w:top w:val="none" w:sz="0" w:space="0" w:color="auto"/>
                    <w:left w:val="none" w:sz="0" w:space="0" w:color="auto"/>
                    <w:bottom w:val="none" w:sz="0" w:space="0" w:color="auto"/>
                    <w:right w:val="none" w:sz="0" w:space="0" w:color="auto"/>
                  </w:divBdr>
                  <w:divsChild>
                    <w:div w:id="557252990">
                      <w:marLeft w:val="0"/>
                      <w:marRight w:val="0"/>
                      <w:marTop w:val="0"/>
                      <w:marBottom w:val="0"/>
                      <w:divBdr>
                        <w:top w:val="none" w:sz="0" w:space="0" w:color="auto"/>
                        <w:left w:val="none" w:sz="0" w:space="0" w:color="auto"/>
                        <w:bottom w:val="none" w:sz="0" w:space="0" w:color="auto"/>
                        <w:right w:val="none" w:sz="0" w:space="0" w:color="auto"/>
                      </w:divBdr>
                      <w:divsChild>
                        <w:div w:id="1440493329">
                          <w:marLeft w:val="0"/>
                          <w:marRight w:val="0"/>
                          <w:marTop w:val="0"/>
                          <w:marBottom w:val="0"/>
                          <w:divBdr>
                            <w:top w:val="none" w:sz="0" w:space="0" w:color="auto"/>
                            <w:left w:val="none" w:sz="0" w:space="0" w:color="auto"/>
                            <w:bottom w:val="none" w:sz="0" w:space="0" w:color="auto"/>
                            <w:right w:val="none" w:sz="0" w:space="0" w:color="auto"/>
                          </w:divBdr>
                        </w:div>
                        <w:div w:id="10306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2023-08-02T02:41:00Z</dcterms:created>
  <dcterms:modified xsi:type="dcterms:W3CDTF">2023-08-02T03:45:00Z</dcterms:modified>
</cp:coreProperties>
</file>