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91814" w14:textId="77777777" w:rsidR="00B876DC" w:rsidRPr="00B876DC" w:rsidRDefault="00B876DC" w:rsidP="00B876DC">
      <w:pPr>
        <w:spacing w:before="100" w:beforeAutospacing="1" w:after="100" w:afterAutospacing="1"/>
        <w:jc w:val="center"/>
        <w:rPr>
          <w:rFonts w:ascii="Times New Roman" w:eastAsia="Times New Roman" w:hAnsi="Times New Roman" w:cs="Times New Roman"/>
        </w:rPr>
      </w:pPr>
      <w:r w:rsidRPr="00B876DC">
        <w:rPr>
          <w:rFonts w:ascii="Times New Roman" w:eastAsia="Times New Roman" w:hAnsi="Times New Roman" w:cs="Times New Roman"/>
          <w:b/>
          <w:bCs/>
        </w:rPr>
        <w:t>CỘNG HÒA XÃ HỘI CHỦ NGHĨA VIỆT NAM</w:t>
      </w:r>
    </w:p>
    <w:p w14:paraId="0DFDA411" w14:textId="77777777" w:rsidR="00B876DC" w:rsidRPr="00B876DC" w:rsidRDefault="00B876DC" w:rsidP="00B876DC">
      <w:pPr>
        <w:spacing w:before="100" w:beforeAutospacing="1" w:after="100" w:afterAutospacing="1"/>
        <w:jc w:val="center"/>
        <w:rPr>
          <w:rFonts w:ascii="Times New Roman" w:eastAsia="Times New Roman" w:hAnsi="Times New Roman" w:cs="Times New Roman"/>
        </w:rPr>
      </w:pPr>
      <w:r w:rsidRPr="00B876DC">
        <w:rPr>
          <w:rFonts w:ascii="Times New Roman" w:eastAsia="Times New Roman" w:hAnsi="Times New Roman" w:cs="Times New Roman"/>
          <w:b/>
          <w:bCs/>
        </w:rPr>
        <w:t>Độc lập - Tự do - Hạnh phúc </w:t>
      </w:r>
    </w:p>
    <w:p w14:paraId="568BC9C3" w14:textId="77777777" w:rsidR="00B876DC" w:rsidRPr="00B876DC" w:rsidRDefault="00B876DC" w:rsidP="00B876DC">
      <w:pPr>
        <w:spacing w:before="100" w:beforeAutospacing="1" w:after="100" w:afterAutospacing="1"/>
        <w:jc w:val="center"/>
        <w:rPr>
          <w:rFonts w:ascii="Times New Roman" w:eastAsia="Times New Roman" w:hAnsi="Times New Roman" w:cs="Times New Roman"/>
        </w:rPr>
      </w:pPr>
      <w:r w:rsidRPr="00B876DC">
        <w:rPr>
          <w:rFonts w:ascii="Times New Roman" w:eastAsia="Times New Roman" w:hAnsi="Times New Roman" w:cs="Times New Roman"/>
          <w:b/>
          <w:bCs/>
        </w:rPr>
        <w:t>HỢP ĐỒNG ỦY QUYỀN BÁN CĂN HỘ CHUNG CƯ</w:t>
      </w:r>
    </w:p>
    <w:p w14:paraId="4BC81069" w14:textId="77777777" w:rsidR="00B876DC" w:rsidRPr="00B876DC" w:rsidRDefault="00B876DC" w:rsidP="00B876DC">
      <w:pPr>
        <w:spacing w:before="100" w:beforeAutospacing="1" w:after="100" w:afterAutospacing="1"/>
        <w:jc w:val="center"/>
        <w:rPr>
          <w:rFonts w:ascii="Times New Roman" w:eastAsia="Times New Roman" w:hAnsi="Times New Roman" w:cs="Times New Roman"/>
        </w:rPr>
      </w:pPr>
      <w:proofErr w:type="gramStart"/>
      <w:r w:rsidRPr="00B876DC">
        <w:rPr>
          <w:rFonts w:ascii="Times New Roman" w:eastAsia="Times New Roman" w:hAnsi="Times New Roman" w:cs="Times New Roman"/>
          <w:b/>
          <w:bCs/>
        </w:rPr>
        <w:t>Số:_</w:t>
      </w:r>
      <w:proofErr w:type="gramEnd"/>
      <w:r w:rsidRPr="00B876DC">
        <w:rPr>
          <w:rFonts w:ascii="Times New Roman" w:eastAsia="Times New Roman" w:hAnsi="Times New Roman" w:cs="Times New Roman"/>
          <w:b/>
          <w:bCs/>
        </w:rPr>
        <w:t>_ </w:t>
      </w:r>
    </w:p>
    <w:p w14:paraId="552A6C6D"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Hợp Đồng này được lập và ký ngày … tháng… năm…</w:t>
      </w:r>
    </w:p>
    <w:p w14:paraId="578E7B18"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Giữa 2 bên sau đây:</w:t>
      </w:r>
    </w:p>
    <w:p w14:paraId="10153E5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Bên Ủy Quyền (sau đây gọi là bên A</w:t>
      </w:r>
      <w:proofErr w:type="gramStart"/>
      <w:r w:rsidRPr="00B876DC">
        <w:rPr>
          <w:rFonts w:ascii="Times New Roman" w:eastAsia="Times New Roman" w:hAnsi="Times New Roman" w:cs="Times New Roman"/>
          <w:b/>
          <w:bCs/>
        </w:rPr>
        <w:t>):…</w:t>
      </w:r>
      <w:proofErr w:type="gramEnd"/>
    </w:p>
    <w:p w14:paraId="1A050AF6"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xml:space="preserve">Họ </w:t>
      </w:r>
      <w:proofErr w:type="gramStart"/>
      <w:r w:rsidRPr="00B876DC">
        <w:rPr>
          <w:rFonts w:ascii="Times New Roman" w:eastAsia="Times New Roman" w:hAnsi="Times New Roman" w:cs="Times New Roman"/>
        </w:rPr>
        <w:t>tên:...</w:t>
      </w:r>
      <w:proofErr w:type="gramEnd"/>
      <w:r w:rsidRPr="00B876DC">
        <w:rPr>
          <w:rFonts w:ascii="Times New Roman" w:eastAsia="Times New Roman" w:hAnsi="Times New Roman" w:cs="Times New Roman"/>
        </w:rPr>
        <w:t>.</w:t>
      </w:r>
    </w:p>
    <w:p w14:paraId="4E824F2A"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CCCD số: ...</w:t>
      </w:r>
    </w:p>
    <w:p w14:paraId="7823E941"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Nơi đăng ký thường trú: ...</w:t>
      </w:r>
    </w:p>
    <w:p w14:paraId="14B84B24"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Bên Được Ủy Quyền (sau đây gọi là bên B):</w:t>
      </w:r>
      <w:r w:rsidRPr="00B876DC">
        <w:rPr>
          <w:rFonts w:ascii="Times New Roman" w:eastAsia="Times New Roman" w:hAnsi="Times New Roman" w:cs="Times New Roman"/>
        </w:rPr>
        <w:t> </w:t>
      </w:r>
    </w:p>
    <w:p w14:paraId="7D276689"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xml:space="preserve">Họ </w:t>
      </w:r>
      <w:proofErr w:type="gramStart"/>
      <w:r w:rsidRPr="00B876DC">
        <w:rPr>
          <w:rFonts w:ascii="Times New Roman" w:eastAsia="Times New Roman" w:hAnsi="Times New Roman" w:cs="Times New Roman"/>
        </w:rPr>
        <w:t>tên:...</w:t>
      </w:r>
      <w:proofErr w:type="gramEnd"/>
      <w:r w:rsidRPr="00B876DC">
        <w:rPr>
          <w:rFonts w:ascii="Times New Roman" w:eastAsia="Times New Roman" w:hAnsi="Times New Roman" w:cs="Times New Roman"/>
        </w:rPr>
        <w:t>.</w:t>
      </w:r>
    </w:p>
    <w:p w14:paraId="6B959A64"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CCCD số: ...</w:t>
      </w:r>
    </w:p>
    <w:p w14:paraId="6550DBA6"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Nơi đăng ký thường trú: ...</w:t>
      </w:r>
    </w:p>
    <w:p w14:paraId="6A0749BE"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Bên A và Bên B (sau đây gọi riêng là “Bên” và gọi chung là “Các Bên”) đồng ý ký kết Hợp đồng Ủy quyền mua bán căn hộ chung cư với những điều khoản như sau:</w:t>
      </w:r>
    </w:p>
    <w:p w14:paraId="34A4E114"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1.  Căn cứ ủy quyền</w:t>
      </w:r>
    </w:p>
    <w:p w14:paraId="345B9B0D"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Bên A là chủ sở hữu hợp pháp của căn hộ với đặc điểm như sau:</w:t>
      </w:r>
    </w:p>
    <w:p w14:paraId="395812F2"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xml:space="preserve">1.1 Địa chỉ, vị trí căn </w:t>
      </w:r>
      <w:proofErr w:type="gramStart"/>
      <w:r w:rsidRPr="00B876DC">
        <w:rPr>
          <w:rFonts w:ascii="Times New Roman" w:eastAsia="Times New Roman" w:hAnsi="Times New Roman" w:cs="Times New Roman"/>
        </w:rPr>
        <w:t>hộ:...</w:t>
      </w:r>
      <w:proofErr w:type="gramEnd"/>
    </w:p>
    <w:p w14:paraId="02DBA3DC"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xml:space="preserve">1.2 Quy mô của căn </w:t>
      </w:r>
      <w:proofErr w:type="gramStart"/>
      <w:r w:rsidRPr="00B876DC">
        <w:rPr>
          <w:rFonts w:ascii="Times New Roman" w:eastAsia="Times New Roman" w:hAnsi="Times New Roman" w:cs="Times New Roman"/>
        </w:rPr>
        <w:t>hộ:...</w:t>
      </w:r>
      <w:proofErr w:type="gramEnd"/>
    </w:p>
    <w:p w14:paraId="3F29EF83"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1.2.1. Tổng diện tích sàn xây dựng: …m2</w:t>
      </w:r>
    </w:p>
    <w:p w14:paraId="46D63E19"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1.2.2. Tổng diện tích sử dụng đất: …m2, trong đó:</w:t>
      </w:r>
    </w:p>
    <w:p w14:paraId="241916D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Sử dụng riêng: …m2</w:t>
      </w:r>
    </w:p>
    <w:p w14:paraId="718DA35F"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Sử dụng chung (nếu có): ….m2</w:t>
      </w:r>
    </w:p>
    <w:p w14:paraId="61C163FA"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Nay Bên A uỷ quyền cho Bên B thực hiện các công việc ghi tại Điều 2 dưới đây.</w:t>
      </w:r>
    </w:p>
    <w:p w14:paraId="53256063"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2.</w:t>
      </w:r>
      <w:r w:rsidRPr="00B876DC">
        <w:rPr>
          <w:rFonts w:ascii="Times New Roman" w:eastAsia="Times New Roman" w:hAnsi="Times New Roman" w:cs="Times New Roman"/>
        </w:rPr>
        <w:t> </w:t>
      </w:r>
      <w:r w:rsidRPr="00B876DC">
        <w:rPr>
          <w:rFonts w:ascii="Times New Roman" w:eastAsia="Times New Roman" w:hAnsi="Times New Roman" w:cs="Times New Roman"/>
          <w:b/>
          <w:bCs/>
        </w:rPr>
        <w:t> Phạm vi ủy quyền</w:t>
      </w:r>
    </w:p>
    <w:p w14:paraId="5BEF8563"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lastRenderedPageBreak/>
        <w:t xml:space="preserve">Bên A ủy quyền cho Bên B bán toàn bộ căn hộ nêu trên. Cụ </w:t>
      </w:r>
      <w:proofErr w:type="gramStart"/>
      <w:r w:rsidRPr="00B876DC">
        <w:rPr>
          <w:rFonts w:ascii="Times New Roman" w:eastAsia="Times New Roman" w:hAnsi="Times New Roman" w:cs="Times New Roman"/>
        </w:rPr>
        <w:t>thể,  Bên</w:t>
      </w:r>
      <w:proofErr w:type="gramEnd"/>
      <w:r w:rsidRPr="00B876DC">
        <w:rPr>
          <w:rFonts w:ascii="Times New Roman" w:eastAsia="Times New Roman" w:hAnsi="Times New Roman" w:cs="Times New Roman"/>
        </w:rPr>
        <w:t xml:space="preserve"> B nhân danh Bên A để thực hiện các việc sau đây:</w:t>
      </w:r>
    </w:p>
    <w:p w14:paraId="0EDD157D"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2.1 Tạo điều kiện cho người mua căn hộ tìm hiểu các thông tin về căn hộ;</w:t>
      </w:r>
    </w:p>
    <w:p w14:paraId="528E0CD0"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2.2 Thỏa thuận với bên mua căn hộ về các điều khoản trong nội dung của hợp đồng mua bán căn hộ;</w:t>
      </w:r>
    </w:p>
    <w:p w14:paraId="2E8E6E71"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2.3 Cùng bên mua thực hiện thủ tục công chứng hợp đồng mua bán căn hộ ở tại cơ quan công chứng;</w:t>
      </w:r>
    </w:p>
    <w:p w14:paraId="292FA797"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2.4 Cùng bên mua thực hiện các thỏa thuận trong hợp đồng mua bán căn hộ và hỗ trợ bên mua hoàn thành các thủ tục pháp lý để chuyển quyền sở hữu nhà ở sang cho Bên mua theo quy định pháp luật.</w:t>
      </w:r>
    </w:p>
    <w:p w14:paraId="243D0AB9"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3. Thời hạn ủy quyền</w:t>
      </w:r>
    </w:p>
    <w:p w14:paraId="54D11DE4"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Thời hạn ủy quyền là … kể từ ... đến …</w:t>
      </w:r>
    </w:p>
    <w:p w14:paraId="7574A6FD"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4. Thù lao ủy quyền và thời hạn thanh toán</w:t>
      </w:r>
      <w:r w:rsidRPr="00B876DC">
        <w:rPr>
          <w:rFonts w:ascii="Times New Roman" w:eastAsia="Times New Roman" w:hAnsi="Times New Roman" w:cs="Times New Roman"/>
        </w:rPr>
        <w:t> </w:t>
      </w:r>
    </w:p>
    <w:p w14:paraId="17373F1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4.1 Khoảng thù lao Bên A phải trả cho bên B là: … (nếu có)</w:t>
      </w:r>
    </w:p>
    <w:p w14:paraId="3D7BD62E"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4.2 Phương thức thanh toán: Bên B Thanh toán bằng tiền Việt Nam thông qua hình thức chuyển khoản vào tài khoản của Bên A theo các thông tin dưới đây:</w:t>
      </w:r>
    </w:p>
    <w:p w14:paraId="52D47C79"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xml:space="preserve">Chủ tài </w:t>
      </w:r>
      <w:proofErr w:type="gramStart"/>
      <w:r w:rsidRPr="00B876DC">
        <w:rPr>
          <w:rFonts w:ascii="Times New Roman" w:eastAsia="Times New Roman" w:hAnsi="Times New Roman" w:cs="Times New Roman"/>
        </w:rPr>
        <w:t>khoản:…</w:t>
      </w:r>
      <w:proofErr w:type="gramEnd"/>
    </w:p>
    <w:p w14:paraId="3CB81F06"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xml:space="preserve">Tài khoản </w:t>
      </w:r>
      <w:proofErr w:type="gramStart"/>
      <w:r w:rsidRPr="00B876DC">
        <w:rPr>
          <w:rFonts w:ascii="Times New Roman" w:eastAsia="Times New Roman" w:hAnsi="Times New Roman" w:cs="Times New Roman"/>
        </w:rPr>
        <w:t>số:…</w:t>
      </w:r>
      <w:proofErr w:type="gramEnd"/>
    </w:p>
    <w:p w14:paraId="7E8B06B0"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xml:space="preserve">Tại ngân </w:t>
      </w:r>
      <w:proofErr w:type="gramStart"/>
      <w:r w:rsidRPr="00B876DC">
        <w:rPr>
          <w:rFonts w:ascii="Times New Roman" w:eastAsia="Times New Roman" w:hAnsi="Times New Roman" w:cs="Times New Roman"/>
        </w:rPr>
        <w:t>hàng:…</w:t>
      </w:r>
      <w:proofErr w:type="gramEnd"/>
    </w:p>
    <w:p w14:paraId="368C8227"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 xml:space="preserve">4.3 Thời hạn thanh </w:t>
      </w:r>
      <w:proofErr w:type="gramStart"/>
      <w:r w:rsidRPr="00B876DC">
        <w:rPr>
          <w:rFonts w:ascii="Times New Roman" w:eastAsia="Times New Roman" w:hAnsi="Times New Roman" w:cs="Times New Roman"/>
        </w:rPr>
        <w:t>toán:…</w:t>
      </w:r>
      <w:proofErr w:type="gramEnd"/>
    </w:p>
    <w:p w14:paraId="4769E184"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5. Quyền và nghĩa vụ của Bên ủy quyền</w:t>
      </w:r>
    </w:p>
    <w:p w14:paraId="43FD6C81"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5.1 Quyền của Bên ủy quyền:</w:t>
      </w:r>
    </w:p>
    <w:p w14:paraId="6C386BC0"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5.1.1 Yêu cầu Bên được ủy quyền thông báo đầy đủ về việc thực hiện công việc thuộc phạm vi ủy quyền nêu trên;</w:t>
      </w:r>
    </w:p>
    <w:p w14:paraId="4B8A8B40"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5.1.2 Yêu cầu Bên được ủy quyền giao lại toàn bộ số tiền bán căn hộ nêu trên;</w:t>
      </w:r>
    </w:p>
    <w:p w14:paraId="1D0D02AC"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5.1.3 Được bồi thường thiệt hại khi Bên được ủy quyền vi phạm nghĩa vụ trong hợp đồng;</w:t>
      </w:r>
    </w:p>
    <w:p w14:paraId="172C53F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5.1.4 Được quyền chấm dứt hợp đồng ủy quyền nếu Bên được ủy quyền vi phạm nghĩa vụ trong hợp đồng.</w:t>
      </w:r>
    </w:p>
    <w:p w14:paraId="1A9D9ED2"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5.2 Nghĩa vụ của Bên ủy quyền:</w:t>
      </w:r>
    </w:p>
    <w:p w14:paraId="2BE29656"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lastRenderedPageBreak/>
        <w:t>5.2.1 Giao bản chính Giấy chứng nhận quyền sử dụng đất quyền sở hữu nhà ở và tải sản khác gắn liền với đất số: … do ủy ban nhân dân … cấp ngày … cho bên được ủy quyền;</w:t>
      </w:r>
    </w:p>
    <w:p w14:paraId="2EAE35FD"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5.2.2 Cung cấp thông tin, tài liệu, phương tiện cần thiết để Bên được ủy quyền thực hiện công việc được ủy quyền;</w:t>
      </w:r>
    </w:p>
    <w:p w14:paraId="6C59EF18"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5.2.3 Chịu trách nhiệm về cam kết do bên được ủy quyền thực hiện trong phạm vi ủy quyền;</w:t>
      </w:r>
    </w:p>
    <w:p w14:paraId="513650CC"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5.2.4 Thanh toán cho Bên được ủy quyền các chi phí hợp lý mà Bên được ủy quyền đã bỏ ra để thực hiện công việc được ủy quyền trong phạm vi ủy quyền;</w:t>
      </w:r>
    </w:p>
    <w:p w14:paraId="2BC67D4C"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5.2.5 Thanh toán đầy đủ, đúng hạn thù lao ủy quyền cho Bên được ủy quyền (nếu có);</w:t>
      </w:r>
    </w:p>
    <w:p w14:paraId="78C1A89E"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5.2.6 Chịu trách nhiệm nộp lệ phí công chứng hợp đồng ủy quyền này.</w:t>
      </w:r>
    </w:p>
    <w:p w14:paraId="386EB7B3"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6. Quyền và nghĩa vụ của Bên Được ủy quyền</w:t>
      </w:r>
    </w:p>
    <w:p w14:paraId="0A8A2313"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6.1 Quyền của Bên Được ủy quyền</w:t>
      </w:r>
    </w:p>
    <w:p w14:paraId="70704998"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6.1.1 Yêu cầu Bên ủy quyền cung cấp thông tin, tài liệu, phương tiện cần thiết để thực hiện công việc được ủy quyền;</w:t>
      </w:r>
    </w:p>
    <w:p w14:paraId="1EC4472E"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6.1.2 Được thanh toán các chi phí hợp lý để thực hiện các việc được ủy quyền nêu trên và được nhận thù lao như đã thỏa thuận.</w:t>
      </w:r>
    </w:p>
    <w:p w14:paraId="6AEB6608"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6.2 Nghĩa vụ của Bên ủy quyền:</w:t>
      </w:r>
    </w:p>
    <w:p w14:paraId="63B63531"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6.2.1 Bảo quản, giữ gìn bản chính Giấy chứng nhận quyền sở hữu nhà và quyền sử dụng đất ở số … ngày … tháng … năm … do … cấp và các tài liệu, phương tiện đã được giao để thực hiện việc ủy quyền;</w:t>
      </w:r>
    </w:p>
    <w:p w14:paraId="60239568"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6.2.2 Thực hiện công việc theo ủy quyền theo phạm vi ủy quyền đã thỏa thuận và thông báo cho Bên ủy quyền về tiến độ và kết quả thực hiện;</w:t>
      </w:r>
    </w:p>
    <w:p w14:paraId="5027933E"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6.2.3 Báo cho người thứ ba trong quan hệ thực hiện ủy quyền về thời hạn, phạm vi ủy quyền và việc sửa đổi, bổ sung phạm vi ủy quyền (nếu có);</w:t>
      </w:r>
    </w:p>
    <w:p w14:paraId="194890E9"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6.2.4 Giao cho Bên ủy quyền toàn bộ số tiền thu được từ việc bán căn hộ nêu trên;</w:t>
      </w:r>
    </w:p>
    <w:p w14:paraId="0FEBF6E4"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6.2.5 Bồi thường thiệt hại do vi phạm nghĩa vụ quy định trong hợp đồng.</w:t>
      </w:r>
    </w:p>
    <w:p w14:paraId="6A6B3DCD"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7. Bảo mật</w:t>
      </w:r>
    </w:p>
    <w:p w14:paraId="2F2ECB6C"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14:paraId="313EC1EE"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8. Bất khả kháng</w:t>
      </w:r>
    </w:p>
    <w:p w14:paraId="4FA29D2E"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lastRenderedPageBreak/>
        <w:t>8.1 Bất khả kháng là những sự kiện khách quan nằm ngoài sự kiểm soát của các bên bao gồm nhưng không giới hạn ở: động đất, bão, lũ lụt, gió lốc, sóng thần, lở đất, hỏa hoạn, chiến tranh hay đe dọa chiến tranh … hoặc các thảm họa khác không thể lường trước được; hoặc sự thay đổi của luật pháp bởi chính quyền Việt Nam.</w:t>
      </w:r>
    </w:p>
    <w:p w14:paraId="2C74BFC2"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8.2 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15ED4B59"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8.2.1 Bất khả kháng là nguyên nhân trực tiếp của sự gián đoạn hoặc trì hoãn việc thực hiện nghĩa vụ; và</w:t>
      </w:r>
    </w:p>
    <w:p w14:paraId="4B704EF4"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8.2.2 Bên bị gặp phải sự kiện bất khả kháng đã nỗ lực để thực hiện nghĩa vụ của mình và giảm thiểu thiệt hại gây ra cho Bên kia bởi sự kiện bất khả kháng; và</w:t>
      </w:r>
    </w:p>
    <w:p w14:paraId="2E91B44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8.2.3 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14:paraId="26BD7570"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9. Hiệu lực và chấm dứt Hợp đồng</w:t>
      </w:r>
    </w:p>
    <w:p w14:paraId="4D4F104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9.1 Hợp Đồng này có hiệu lực từ … đến …</w:t>
      </w:r>
    </w:p>
    <w:p w14:paraId="6D3004F3"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9.2 Hợp Đồng này sẽ chấm dứt trước thời hạn trong những trường hợp sau:</w:t>
      </w:r>
    </w:p>
    <w:p w14:paraId="663ACEF8"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9.2.1 Nếu các bên đồng ý chấm dứt bằng văn bản.</w:t>
      </w:r>
    </w:p>
    <w:p w14:paraId="7922E11F"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9.2.2 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14:paraId="4A236B1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9.2.3 Nếu sự kiện bất khả kháng kéo dài quá … ngày kể từ ngày phát sinh, Hợp Đồng này có thể được chấm dứt dựa trên văn bản thông báo của một Bên cho Bên còn lại.</w:t>
      </w:r>
    </w:p>
    <w:p w14:paraId="4BCFD22E"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10. Giải quyết tranh chấp</w:t>
      </w:r>
    </w:p>
    <w:p w14:paraId="7EBF0879"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w:t>
      </w:r>
    </w:p>
    <w:p w14:paraId="01B4FB07"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Địa điểm giải quyết tranh chấp tại: …</w:t>
      </w:r>
    </w:p>
    <w:p w14:paraId="170EF2C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b/>
          <w:bCs/>
        </w:rPr>
        <w:t>Điều 11. Điều khoản chung</w:t>
      </w:r>
    </w:p>
    <w:p w14:paraId="33841E06"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11.1 Hợp Đồng này được điều chỉnh và giải thích theo pháp luật Việt Nam.</w:t>
      </w:r>
    </w:p>
    <w:p w14:paraId="6E80AE55"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11.2 Mọi sửa đổi hoặc bổ sung Hợp Đồng đều phải được lập thành văn bản và ký duyệt bởi người có thẩm quyền của mỗi Bên.</w:t>
      </w:r>
    </w:p>
    <w:p w14:paraId="59ACF122"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lastRenderedPageBreak/>
        <w:t>11.3 Mỗi Bên không được phép chuyển giao bất cứ quyền, nghĩa vụ nào trong Hợp Đồng này cho bất cứ bên thứ ba nào mà không được sự chấp thuận trước bằng văn bản của Bên còn lại.</w:t>
      </w:r>
    </w:p>
    <w:p w14:paraId="5AAB81BD" w14:textId="77777777" w:rsidR="00B876DC" w:rsidRPr="00B876DC" w:rsidRDefault="00B876DC" w:rsidP="00B876DC">
      <w:pPr>
        <w:spacing w:before="100" w:beforeAutospacing="1" w:after="100" w:afterAutospacing="1"/>
        <w:rPr>
          <w:rFonts w:ascii="Times New Roman" w:eastAsia="Times New Roman" w:hAnsi="Times New Roman" w:cs="Times New Roman"/>
        </w:rPr>
      </w:pPr>
      <w:r w:rsidRPr="00B876DC">
        <w:rPr>
          <w:rFonts w:ascii="Times New Roman" w:eastAsia="Times New Roman" w:hAnsi="Times New Roman" w:cs="Times New Roman"/>
        </w:rPr>
        <w:t>11.4 Hợp Đồng này sẽ được lập thành 02 (hai) bản có giá trị như nhau, mỗi Bên giữ 01 (một) bản để thực hiện.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2"/>
        <w:gridCol w:w="4502"/>
      </w:tblGrid>
      <w:tr w:rsidR="00B876DC" w:rsidRPr="00B876DC" w14:paraId="4324D056" w14:textId="77777777" w:rsidTr="00B876DC">
        <w:tc>
          <w:tcPr>
            <w:tcW w:w="0" w:type="auto"/>
            <w:tcBorders>
              <w:top w:val="outset" w:sz="6" w:space="0" w:color="auto"/>
              <w:left w:val="outset" w:sz="6" w:space="0" w:color="auto"/>
              <w:bottom w:val="outset" w:sz="6" w:space="0" w:color="auto"/>
              <w:right w:val="outset" w:sz="6" w:space="0" w:color="auto"/>
            </w:tcBorders>
            <w:vAlign w:val="center"/>
            <w:hideMark/>
          </w:tcPr>
          <w:p w14:paraId="009D0814" w14:textId="77777777" w:rsidR="00B876DC" w:rsidRPr="00B876DC" w:rsidRDefault="00B876DC" w:rsidP="00B876DC">
            <w:pPr>
              <w:spacing w:before="100" w:beforeAutospacing="1" w:after="100" w:afterAutospacing="1"/>
              <w:jc w:val="center"/>
              <w:rPr>
                <w:rFonts w:ascii="Times New Roman" w:eastAsia="Times New Roman" w:hAnsi="Times New Roman" w:cs="Times New Roman"/>
              </w:rPr>
            </w:pPr>
            <w:r w:rsidRPr="00B876DC">
              <w:rPr>
                <w:rFonts w:ascii="Times New Roman" w:eastAsia="Times New Roman" w:hAnsi="Times New Roman" w:cs="Times New Roman"/>
                <w:b/>
                <w:bCs/>
              </w:rPr>
              <w:t>ĐẠI DIỆN BÊN A</w:t>
            </w:r>
          </w:p>
          <w:p w14:paraId="234BA7A2" w14:textId="77777777" w:rsidR="00B876DC" w:rsidRPr="00B876DC" w:rsidRDefault="00B876DC" w:rsidP="00B876DC">
            <w:pPr>
              <w:spacing w:before="100" w:beforeAutospacing="1" w:after="100" w:afterAutospacing="1"/>
              <w:jc w:val="center"/>
              <w:rPr>
                <w:rFonts w:ascii="Times New Roman" w:eastAsia="Times New Roman" w:hAnsi="Times New Roman" w:cs="Times New Roman"/>
              </w:rPr>
            </w:pPr>
            <w:r w:rsidRPr="00B876DC">
              <w:rPr>
                <w:rFonts w:ascii="Times New Roman" w:eastAsia="Times New Roman" w:hAnsi="Times New Roman" w:cs="Times New Roman"/>
                <w:i/>
                <w:iCs/>
              </w:rPr>
              <w:t>(Kí và ghi rõ họ tên)</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AA674" w14:textId="77777777" w:rsidR="00B876DC" w:rsidRPr="00B876DC" w:rsidRDefault="00B876DC" w:rsidP="00B876DC">
            <w:pPr>
              <w:spacing w:before="100" w:beforeAutospacing="1" w:after="100" w:afterAutospacing="1"/>
              <w:jc w:val="center"/>
              <w:rPr>
                <w:rFonts w:ascii="Times New Roman" w:eastAsia="Times New Roman" w:hAnsi="Times New Roman" w:cs="Times New Roman"/>
              </w:rPr>
            </w:pPr>
            <w:r w:rsidRPr="00B876DC">
              <w:rPr>
                <w:rFonts w:ascii="Times New Roman" w:eastAsia="Times New Roman" w:hAnsi="Times New Roman" w:cs="Times New Roman"/>
                <w:b/>
                <w:bCs/>
              </w:rPr>
              <w:t>ĐẠI DIỆN BÊN B</w:t>
            </w:r>
          </w:p>
          <w:p w14:paraId="1E8082C0" w14:textId="77777777" w:rsidR="00B876DC" w:rsidRPr="00B876DC" w:rsidRDefault="00B876DC" w:rsidP="00B876DC">
            <w:pPr>
              <w:spacing w:before="100" w:beforeAutospacing="1" w:after="100" w:afterAutospacing="1"/>
              <w:jc w:val="center"/>
              <w:rPr>
                <w:rFonts w:ascii="Times New Roman" w:eastAsia="Times New Roman" w:hAnsi="Times New Roman" w:cs="Times New Roman"/>
              </w:rPr>
            </w:pPr>
            <w:r w:rsidRPr="00B876DC">
              <w:rPr>
                <w:rFonts w:ascii="Times New Roman" w:eastAsia="Times New Roman" w:hAnsi="Times New Roman" w:cs="Times New Roman"/>
                <w:i/>
                <w:iCs/>
              </w:rPr>
              <w:t>(Kí và ghi rõ họ tên)</w:t>
            </w:r>
          </w:p>
        </w:tc>
      </w:tr>
    </w:tbl>
    <w:p w14:paraId="15E3D069" w14:textId="77777777" w:rsidR="008051A1" w:rsidRDefault="008051A1">
      <w:bookmarkStart w:id="0" w:name="_GoBack"/>
      <w:bookmarkEnd w:id="0"/>
    </w:p>
    <w:sectPr w:rsidR="008051A1" w:rsidSect="001060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DC"/>
    <w:rsid w:val="00106025"/>
    <w:rsid w:val="008051A1"/>
    <w:rsid w:val="00B8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230A3"/>
  <w15:chartTrackingRefBased/>
  <w15:docId w15:val="{49423784-70A7-2C43-BE34-03BE408A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6D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876DC"/>
    <w:rPr>
      <w:b/>
      <w:bCs/>
    </w:rPr>
  </w:style>
  <w:style w:type="paragraph" w:customStyle="1" w:styleId="p">
    <w:name w:val="p"/>
    <w:basedOn w:val="Normal"/>
    <w:rsid w:val="00B876DC"/>
    <w:pPr>
      <w:spacing w:before="100" w:beforeAutospacing="1" w:after="100" w:afterAutospacing="1"/>
    </w:pPr>
    <w:rPr>
      <w:rFonts w:ascii="Times New Roman" w:eastAsia="Times New Roman" w:hAnsi="Times New Roman" w:cs="Times New Roman"/>
    </w:rPr>
  </w:style>
  <w:style w:type="paragraph" w:customStyle="1" w:styleId="17">
    <w:name w:val="17"/>
    <w:basedOn w:val="Normal"/>
    <w:rsid w:val="00B876D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87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0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2023-06-28T15:50:00Z</dcterms:created>
  <dcterms:modified xsi:type="dcterms:W3CDTF">2023-06-28T15:51:00Z</dcterms:modified>
</cp:coreProperties>
</file>