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11" w:rsidRDefault="000A2411" w:rsidP="000A2411">
      <w:pPr>
        <w:pStyle w:val="NormalWeb"/>
        <w:jc w:val="center"/>
      </w:pPr>
      <w:r>
        <w:rPr>
          <w:rStyle w:val="Strong"/>
        </w:rPr>
        <w:t>SOCIALIST REPUBLIC OF VIETNAM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Independence - Freedom – Happiness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CONTRACT FOR LAND USE RIGHTS AND ASSETS ATTACHED LAND (1)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(No.: …………</w:t>
      </w:r>
      <w:proofErr w:type="gramStart"/>
      <w:r>
        <w:rPr>
          <w:rStyle w:val="Strong"/>
        </w:rPr>
        <w:t>./</w:t>
      </w:r>
      <w:proofErr w:type="gramEnd"/>
      <w:r>
        <w:rPr>
          <w:rStyle w:val="Strong"/>
        </w:rPr>
        <w:t>HĐCTSGLD)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 xml:space="preserve">Today, on ……month ……., </w:t>
      </w:r>
      <w:proofErr w:type="gramStart"/>
      <w:r>
        <w:t>At</w:t>
      </w:r>
      <w:proofErr w:type="gramEnd"/>
      <w:r>
        <w:t xml:space="preserve"> ……….We include:</w:t>
      </w:r>
    </w:p>
    <w:p w:rsidR="000A2411" w:rsidRDefault="000A2411" w:rsidP="000A2411">
      <w:pPr>
        <w:pStyle w:val="NormalWeb"/>
      </w:pPr>
      <w:r>
        <w:rPr>
          <w:rStyle w:val="Strong"/>
        </w:rPr>
        <w:t>GIVENING PARTY (PARTY A): </w:t>
      </w:r>
    </w:p>
    <w:p w:rsidR="000A2411" w:rsidRDefault="000A2411" w:rsidP="000A2411">
      <w:pPr>
        <w:pStyle w:val="NormalWeb"/>
      </w:pPr>
      <w:proofErr w:type="gramStart"/>
      <w:r>
        <w:t>a</w:t>
      </w:r>
      <w:proofErr w:type="gramEnd"/>
      <w:r>
        <w:t>) In case of being an individual:</w:t>
      </w:r>
    </w:p>
    <w:p w:rsidR="000A2411" w:rsidRDefault="000A2411" w:rsidP="000A2411">
      <w:pPr>
        <w:pStyle w:val="NormalWeb"/>
      </w:pP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>: ………… Birth year</w:t>
      </w:r>
      <w:proofErr w:type="gramStart"/>
      <w:r>
        <w:t>:…………</w:t>
      </w:r>
      <w:proofErr w:type="gramEnd"/>
    </w:p>
    <w:p w:rsidR="000A2411" w:rsidRDefault="000A2411" w:rsidP="000A2411">
      <w:pPr>
        <w:pStyle w:val="NormalWeb"/>
      </w:pPr>
      <w:r>
        <w:t>ID number: ………… Date of issue ………. Place of issue: …………</w:t>
      </w:r>
    </w:p>
    <w:p w:rsidR="000A2411" w:rsidRDefault="000A2411" w:rsidP="000A2411">
      <w:pPr>
        <w:pStyle w:val="NormalWeb"/>
      </w:pPr>
      <w:r>
        <w:t>Address: ……………</w:t>
      </w:r>
    </w:p>
    <w:p w:rsidR="000A2411" w:rsidRDefault="000A2411" w:rsidP="000A2411">
      <w:pPr>
        <w:pStyle w:val="NormalWeb"/>
      </w:pPr>
      <w:r>
        <w:t>Phone: ……………</w:t>
      </w:r>
    </w:p>
    <w:p w:rsidR="000A2411" w:rsidRDefault="000A2411" w:rsidP="000A2411">
      <w:pPr>
        <w:pStyle w:val="NormalWeb"/>
      </w:pPr>
      <w:r>
        <w:t>As the owner of real estate: ……………</w:t>
      </w:r>
    </w:p>
    <w:p w:rsidR="000A2411" w:rsidRDefault="000A2411" w:rsidP="000A2411">
      <w:pPr>
        <w:pStyle w:val="NormalWeb"/>
      </w:pPr>
      <w:r>
        <w:t>b) In case of co-owner:</w:t>
      </w:r>
    </w:p>
    <w:p w:rsidR="000A2411" w:rsidRDefault="000A2411" w:rsidP="000A2411">
      <w:pPr>
        <w:pStyle w:val="NormalWeb"/>
      </w:pP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>: ………… Birth year</w:t>
      </w:r>
      <w:proofErr w:type="gramStart"/>
      <w:r>
        <w:t>:……………</w:t>
      </w:r>
      <w:proofErr w:type="gramEnd"/>
    </w:p>
    <w:p w:rsidR="000A2411" w:rsidRDefault="000A2411" w:rsidP="000A2411">
      <w:pPr>
        <w:pStyle w:val="NormalWeb"/>
      </w:pPr>
      <w:r>
        <w:t>ID number: ……… Date of issue ……. Place of issue: …………</w:t>
      </w:r>
    </w:p>
    <w:p w:rsidR="000A2411" w:rsidRDefault="000A2411" w:rsidP="000A2411">
      <w:pPr>
        <w:pStyle w:val="NormalWeb"/>
      </w:pPr>
      <w:r>
        <w:t>Household: …………</w:t>
      </w:r>
    </w:p>
    <w:p w:rsidR="000A2411" w:rsidRDefault="000A2411" w:rsidP="000A2411">
      <w:pPr>
        <w:pStyle w:val="NormalWeb"/>
      </w:pPr>
      <w:r>
        <w:t>Address: …………</w:t>
      </w:r>
    </w:p>
    <w:p w:rsidR="000A2411" w:rsidRDefault="000A2411" w:rsidP="000A2411">
      <w:pPr>
        <w:pStyle w:val="NormalWeb"/>
      </w:pPr>
      <w:r>
        <w:t>Phone: …………</w:t>
      </w:r>
    </w:p>
    <w:p w:rsidR="000A2411" w:rsidRDefault="000A2411" w:rsidP="000A2411">
      <w:pPr>
        <w:pStyle w:val="NormalWeb"/>
      </w:pPr>
      <w:r>
        <w:t>And</w:t>
      </w:r>
    </w:p>
    <w:p w:rsidR="000A2411" w:rsidRDefault="000A2411" w:rsidP="000A2411">
      <w:pPr>
        <w:pStyle w:val="NormalWeb"/>
      </w:pP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>: …………… Birth year</w:t>
      </w:r>
      <w:proofErr w:type="gramStart"/>
      <w:r>
        <w:t>:………</w:t>
      </w:r>
      <w:proofErr w:type="gramEnd"/>
    </w:p>
    <w:p w:rsidR="000A2411" w:rsidRDefault="000A2411" w:rsidP="000A2411">
      <w:pPr>
        <w:pStyle w:val="NormalWeb"/>
      </w:pPr>
      <w:r>
        <w:t>ID number: ……… Date of issue …………. Place of issue: ………</w:t>
      </w:r>
    </w:p>
    <w:p w:rsidR="000A2411" w:rsidRDefault="000A2411" w:rsidP="000A2411">
      <w:pPr>
        <w:pStyle w:val="NormalWeb"/>
      </w:pPr>
      <w:r>
        <w:t>Household: ………</w:t>
      </w:r>
    </w:p>
    <w:p w:rsidR="000A2411" w:rsidRDefault="000A2411" w:rsidP="000A2411">
      <w:pPr>
        <w:pStyle w:val="NormalWeb"/>
      </w:pPr>
      <w:r>
        <w:lastRenderedPageBreak/>
        <w:t>Address: ………</w:t>
      </w:r>
    </w:p>
    <w:p w:rsidR="000A2411" w:rsidRDefault="000A2411" w:rsidP="000A2411">
      <w:pPr>
        <w:pStyle w:val="NormalWeb"/>
      </w:pPr>
      <w:r>
        <w:t>Phone: …………</w:t>
      </w:r>
    </w:p>
    <w:p w:rsidR="000A2411" w:rsidRDefault="000A2411" w:rsidP="000A2411">
      <w:pPr>
        <w:pStyle w:val="NormalWeb"/>
      </w:pPr>
      <w:r>
        <w:t>As the owner of real estate: ……………</w:t>
      </w:r>
    </w:p>
    <w:p w:rsidR="000A2411" w:rsidRDefault="000A2411" w:rsidP="000A2411">
      <w:pPr>
        <w:pStyle w:val="NormalWeb"/>
      </w:pPr>
      <w:r>
        <w:t>Documents of ownership and reference to real estate that have been issued to Party B by the competent authority include</w:t>
      </w:r>
      <w:proofErr w:type="gramStart"/>
      <w:r>
        <w:t>:…………………</w:t>
      </w:r>
      <w:proofErr w:type="gramEnd"/>
    </w:p>
    <w:p w:rsidR="000A2411" w:rsidRDefault="000A2411" w:rsidP="000A2411">
      <w:pPr>
        <w:pStyle w:val="NormalWeb"/>
      </w:pPr>
      <w:r>
        <w:rPr>
          <w:rStyle w:val="Strong"/>
        </w:rPr>
        <w:t>GIVEN PARTY (PARTY B):</w:t>
      </w:r>
      <w:r>
        <w:t> </w:t>
      </w:r>
    </w:p>
    <w:p w:rsidR="000A2411" w:rsidRDefault="000A2411" w:rsidP="000A2411">
      <w:pPr>
        <w:pStyle w:val="NormalWeb"/>
      </w:pP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>: ………Birth year</w:t>
      </w:r>
      <w:proofErr w:type="gramStart"/>
      <w:r>
        <w:t>:………</w:t>
      </w:r>
      <w:proofErr w:type="gramEnd"/>
    </w:p>
    <w:p w:rsidR="000A2411" w:rsidRDefault="000A2411" w:rsidP="000A2411">
      <w:pPr>
        <w:pStyle w:val="NormalWeb"/>
      </w:pPr>
      <w:r>
        <w:t>ID number: ……… Date of issue ………. Place of issue: …………</w:t>
      </w:r>
    </w:p>
    <w:p w:rsidR="000A2411" w:rsidRDefault="000A2411" w:rsidP="000A2411">
      <w:pPr>
        <w:pStyle w:val="NormalWeb"/>
      </w:pPr>
      <w:r>
        <w:t>Household: ………</w:t>
      </w:r>
    </w:p>
    <w:p w:rsidR="000A2411" w:rsidRDefault="000A2411" w:rsidP="000A2411">
      <w:pPr>
        <w:pStyle w:val="NormalWeb"/>
      </w:pPr>
      <w:r>
        <w:t>Address: …………</w:t>
      </w:r>
    </w:p>
    <w:p w:rsidR="000A2411" w:rsidRDefault="000A2411" w:rsidP="000A2411">
      <w:pPr>
        <w:pStyle w:val="NormalWeb"/>
      </w:pPr>
      <w:r>
        <w:t>Phone: …………</w:t>
      </w:r>
    </w:p>
    <w:p w:rsidR="000A2411" w:rsidRDefault="000A2411" w:rsidP="000A2411">
      <w:pPr>
        <w:pStyle w:val="NormalWeb"/>
      </w:pPr>
      <w:r>
        <w:t>And</w:t>
      </w:r>
    </w:p>
    <w:p w:rsidR="000A2411" w:rsidRDefault="000A2411" w:rsidP="000A2411">
      <w:pPr>
        <w:pStyle w:val="NormalWeb"/>
      </w:pP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>: ……… Birth year</w:t>
      </w:r>
      <w:proofErr w:type="gramStart"/>
      <w:r>
        <w:t>:………</w:t>
      </w:r>
      <w:proofErr w:type="gramEnd"/>
    </w:p>
    <w:p w:rsidR="000A2411" w:rsidRDefault="000A2411" w:rsidP="000A2411">
      <w:pPr>
        <w:pStyle w:val="NormalWeb"/>
      </w:pPr>
      <w:r>
        <w:t>ID number: ……… Date of issue ………. Place of issue: ………</w:t>
      </w:r>
    </w:p>
    <w:p w:rsidR="000A2411" w:rsidRDefault="000A2411" w:rsidP="000A2411">
      <w:pPr>
        <w:pStyle w:val="NormalWeb"/>
      </w:pPr>
      <w:r>
        <w:t>Household: …………</w:t>
      </w:r>
    </w:p>
    <w:p w:rsidR="000A2411" w:rsidRDefault="000A2411" w:rsidP="000A2411">
      <w:pPr>
        <w:pStyle w:val="NormalWeb"/>
      </w:pPr>
      <w:r>
        <w:t>Address: …………</w:t>
      </w:r>
    </w:p>
    <w:p w:rsidR="000A2411" w:rsidRDefault="000A2411" w:rsidP="000A2411">
      <w:pPr>
        <w:pStyle w:val="NormalWeb"/>
      </w:pPr>
      <w:r>
        <w:t>Phone: ………</w:t>
      </w:r>
    </w:p>
    <w:p w:rsidR="000A2411" w:rsidRDefault="000A2411" w:rsidP="000A2411">
      <w:pPr>
        <w:pStyle w:val="NormalWeb"/>
      </w:pPr>
      <w:r>
        <w:t>The two parties agree to donate land use rights and land-attached assets under the following agreements:</w:t>
      </w:r>
    </w:p>
    <w:p w:rsidR="000A2411" w:rsidRDefault="000A2411" w:rsidP="000A2411">
      <w:pPr>
        <w:pStyle w:val="NormalWeb"/>
      </w:pPr>
      <w:r>
        <w:rPr>
          <w:rStyle w:val="Strong"/>
        </w:rPr>
        <w:t>ARTICLE 1: OBJECTIVES OF THE CONTRACT</w:t>
      </w:r>
    </w:p>
    <w:p w:rsidR="000A2411" w:rsidRDefault="000A2411" w:rsidP="000A2411">
      <w:pPr>
        <w:pStyle w:val="NormalWeb"/>
      </w:pPr>
      <w:r>
        <w:t>1.1. Land use rights</w:t>
      </w:r>
    </w:p>
    <w:p w:rsidR="000A2411" w:rsidRDefault="000A2411" w:rsidP="000A2411">
      <w:pPr>
        <w:pStyle w:val="NormalWeb"/>
      </w:pPr>
      <w:r>
        <w:t>Party A's land use right to the land parcel according to ………</w:t>
      </w:r>
      <w:proofErr w:type="gramStart"/>
      <w:r>
        <w:t>. ,</w:t>
      </w:r>
      <w:proofErr w:type="gramEnd"/>
      <w:r>
        <w:t xml:space="preserve"> specifically as follows:</w:t>
      </w:r>
    </w:p>
    <w:p w:rsidR="000A2411" w:rsidRDefault="000A2411" w:rsidP="000A2411">
      <w:pPr>
        <w:pStyle w:val="NormalWeb"/>
      </w:pPr>
      <w:r>
        <w:t>- Land parcel number: ..................</w:t>
      </w:r>
    </w:p>
    <w:p w:rsidR="000A2411" w:rsidRDefault="000A2411" w:rsidP="000A2411">
      <w:pPr>
        <w:pStyle w:val="NormalWeb"/>
      </w:pPr>
      <w:r>
        <w:t>- Map sheet No.: ........</w:t>
      </w:r>
    </w:p>
    <w:p w:rsidR="000A2411" w:rsidRDefault="000A2411" w:rsidP="000A2411">
      <w:pPr>
        <w:pStyle w:val="NormalWeb"/>
      </w:pPr>
      <w:r>
        <w:lastRenderedPageBreak/>
        <w:t>- Address of the land plot: ……………</w:t>
      </w:r>
    </w:p>
    <w:p w:rsidR="000A2411" w:rsidRDefault="000A2411" w:rsidP="000A2411">
      <w:pPr>
        <w:pStyle w:val="NormalWeb"/>
      </w:pPr>
      <w:r>
        <w:t>- Area: ............ m2 (In words: ........</w:t>
      </w:r>
    </w:p>
    <w:p w:rsidR="000A2411" w:rsidRDefault="000A2411" w:rsidP="000A2411">
      <w:pPr>
        <w:pStyle w:val="NormalWeb"/>
      </w:pPr>
      <w:r>
        <w:t>- Uses:</w:t>
      </w:r>
    </w:p>
    <w:p w:rsidR="000A2411" w:rsidRDefault="000A2411" w:rsidP="000A2411">
      <w:pPr>
        <w:pStyle w:val="NormalWeb"/>
      </w:pPr>
      <w:r>
        <w:t>   + Private use: .......... m2</w:t>
      </w:r>
    </w:p>
    <w:p w:rsidR="000A2411" w:rsidRDefault="000A2411" w:rsidP="000A2411">
      <w:pPr>
        <w:pStyle w:val="NormalWeb"/>
      </w:pPr>
      <w:r>
        <w:t>   + General use: .............. m2</w:t>
      </w:r>
    </w:p>
    <w:p w:rsidR="000A2411" w:rsidRDefault="000A2411" w:rsidP="000A2411">
      <w:pPr>
        <w:pStyle w:val="NormalWeb"/>
      </w:pPr>
      <w:r>
        <w:t>- Uses</w:t>
      </w:r>
      <w:proofErr w:type="gramStart"/>
      <w:r>
        <w:t>:........</w:t>
      </w:r>
      <w:proofErr w:type="gramEnd"/>
    </w:p>
    <w:p w:rsidR="000A2411" w:rsidRDefault="000A2411" w:rsidP="000A2411">
      <w:pPr>
        <w:pStyle w:val="NormalWeb"/>
      </w:pPr>
      <w:r>
        <w:t>- Expiry date</w:t>
      </w:r>
      <w:proofErr w:type="gramStart"/>
      <w:r>
        <w:t>:..............</w:t>
      </w:r>
      <w:proofErr w:type="gramEnd"/>
    </w:p>
    <w:p w:rsidR="000A2411" w:rsidRDefault="000A2411" w:rsidP="000A2411">
      <w:pPr>
        <w:pStyle w:val="NormalWeb"/>
      </w:pPr>
      <w:r>
        <w:t>- Origin of use: .............</w:t>
      </w:r>
    </w:p>
    <w:p w:rsidR="000A2411" w:rsidRDefault="000A2411" w:rsidP="000A2411">
      <w:pPr>
        <w:pStyle w:val="NormalWeb"/>
      </w:pPr>
      <w:r>
        <w:t>Restrictions on land use rights (if any): ..............</w:t>
      </w:r>
    </w:p>
    <w:p w:rsidR="000A2411" w:rsidRDefault="000A2411" w:rsidP="000A2411">
      <w:pPr>
        <w:pStyle w:val="NormalWeb"/>
      </w:pPr>
      <w:r>
        <w:t>1.2. Assets attached to land are: ....................</w:t>
      </w:r>
    </w:p>
    <w:p w:rsidR="000A2411" w:rsidRDefault="000A2411" w:rsidP="000A2411">
      <w:pPr>
        <w:pStyle w:val="NormalWeb"/>
      </w:pPr>
      <w:r>
        <w:t>Documents on property ownership have: ................</w:t>
      </w:r>
    </w:p>
    <w:p w:rsidR="000A2411" w:rsidRDefault="000A2411" w:rsidP="000A2411">
      <w:pPr>
        <w:pStyle w:val="NormalWeb"/>
      </w:pPr>
      <w:r>
        <w:t>1.3. The value of land use rights and properties attached to the land mentioned above is ................VND (In words: ......... VND)</w:t>
      </w:r>
    </w:p>
    <w:p w:rsidR="000A2411" w:rsidRDefault="000A2411" w:rsidP="000A2411">
      <w:pPr>
        <w:pStyle w:val="NormalWeb"/>
      </w:pPr>
      <w:r>
        <w:rPr>
          <w:rStyle w:val="Strong"/>
        </w:rPr>
        <w:t>ARTICLE 3: REGISTRATION FOR GIVENING LAND USE RIGHTS AND LAND-ATTACHED ASSETS AND FEES</w:t>
      </w:r>
    </w:p>
    <w:p w:rsidR="000A2411" w:rsidRDefault="000A2411" w:rsidP="000A2411">
      <w:pPr>
        <w:pStyle w:val="NormalWeb"/>
      </w:pPr>
      <w:r>
        <w:t>3.1. The registration of donation of land use rights and land-attached assets at a competent authority in accordance with law is responsible for Party A's implementation.</w:t>
      </w:r>
    </w:p>
    <w:p w:rsidR="000A2411" w:rsidRDefault="000A2411" w:rsidP="000A2411">
      <w:pPr>
        <w:pStyle w:val="NormalWeb"/>
      </w:pPr>
      <w:r>
        <w:t>3.2. Fees related to the donation of land use rights and land-attached assets under this Contract shall be paid by Party A.</w:t>
      </w:r>
    </w:p>
    <w:p w:rsidR="000A2411" w:rsidRDefault="000A2411" w:rsidP="000A2411">
      <w:pPr>
        <w:pStyle w:val="NormalWeb"/>
      </w:pPr>
      <w:r>
        <w:t>ARTICLE 4: ALLOCATION AND REGISTRATION OF LAND USE RIGHTS, REGISTRATION OF OWNERSHIP OF LAND-attached properties</w:t>
      </w:r>
    </w:p>
    <w:p w:rsidR="000A2411" w:rsidRDefault="000A2411" w:rsidP="000A2411">
      <w:pPr>
        <w:pStyle w:val="NormalWeb"/>
      </w:pPr>
      <w:r>
        <w:t>4.1. Party A is obliged to hand over the land parcel and property on land as mentioned in Article 1 of this Contract together with the papers on land use rights, papers on ownership of property on land to Party B at the time of purchase. ................................. ..............................</w:t>
      </w:r>
    </w:p>
    <w:p w:rsidR="000A2411" w:rsidRDefault="000A2411" w:rsidP="000A2411">
      <w:pPr>
        <w:pStyle w:val="NormalWeb"/>
      </w:pPr>
      <w:r>
        <w:t>4.2. Party B is obliged to register land use rights, register ownership of land-attached assets at a competent authority in accordance with the law.</w:t>
      </w:r>
    </w:p>
    <w:p w:rsidR="000A2411" w:rsidRDefault="000A2411" w:rsidP="000A2411">
      <w:pPr>
        <w:pStyle w:val="NormalWeb"/>
      </w:pPr>
      <w:r>
        <w:t>ARTICLE 3: RESPONSIBILITIES FOR PAYING TAXES AND FEES</w:t>
      </w:r>
    </w:p>
    <w:p w:rsidR="000A2411" w:rsidRDefault="000A2411" w:rsidP="000A2411">
      <w:pPr>
        <w:pStyle w:val="NormalWeb"/>
      </w:pPr>
      <w:r>
        <w:lastRenderedPageBreak/>
        <w:t>Taxes and fees related to the donation of land use rights and land-attached assets under this Contract shall be borne by the party ............ ...... is responsible for submission.</w:t>
      </w:r>
    </w:p>
    <w:p w:rsidR="000A2411" w:rsidRDefault="000A2411" w:rsidP="000A2411">
      <w:pPr>
        <w:pStyle w:val="NormalWeb"/>
      </w:pPr>
      <w:r>
        <w:rPr>
          <w:rStyle w:val="Strong"/>
        </w:rPr>
        <w:t>ARTICLE 4: OBLIGATIONS OF PARTY A</w:t>
      </w:r>
    </w:p>
    <w:p w:rsidR="000A2411" w:rsidRDefault="000A2411" w:rsidP="000A2411">
      <w:pPr>
        <w:pStyle w:val="NormalWeb"/>
      </w:pPr>
      <w:r>
        <w:t>4.1. Allocate land with sufficient area, right class, type of land, location, number, condition of land and properties attached to land as agreed upon;</w:t>
      </w:r>
    </w:p>
    <w:p w:rsidR="000A2411" w:rsidRDefault="000A2411" w:rsidP="000A2411">
      <w:pPr>
        <w:pStyle w:val="NormalWeb"/>
      </w:pPr>
      <w:r>
        <w:t>4.2. To hand over papers related to land use rights and land-attached assets to the donor to carry out procedures for registration of land use rights and ownership of land-attached assets.</w:t>
      </w:r>
    </w:p>
    <w:p w:rsidR="000A2411" w:rsidRDefault="000A2411" w:rsidP="000A2411">
      <w:pPr>
        <w:pStyle w:val="NormalWeb"/>
      </w:pPr>
      <w:r>
        <w:rPr>
          <w:rStyle w:val="Strong"/>
        </w:rPr>
        <w:t>ARTICLE 5: OBLIGATIONS OF THE PARTY</w:t>
      </w:r>
    </w:p>
    <w:p w:rsidR="000A2411" w:rsidRDefault="000A2411" w:rsidP="000A2411">
      <w:pPr>
        <w:pStyle w:val="NormalWeb"/>
      </w:pPr>
      <w:r>
        <w:t>5.1. Register land use rights and property ownership rights at competent state agencies in accordance with the law on land;</w:t>
      </w:r>
    </w:p>
    <w:p w:rsidR="000A2411" w:rsidRDefault="000A2411" w:rsidP="000A2411">
      <w:pPr>
        <w:pStyle w:val="NormalWeb"/>
      </w:pPr>
      <w:r>
        <w:t>5.2. Ensuring the rights of a third party to the donated land and properties attached to the land;</w:t>
      </w:r>
    </w:p>
    <w:p w:rsidR="000A2411" w:rsidRDefault="000A2411" w:rsidP="000A2411">
      <w:pPr>
        <w:pStyle w:val="NormalWeb"/>
      </w:pPr>
      <w:r>
        <w:t>5.3. Perform other obligations in accordance with the law on land.</w:t>
      </w:r>
    </w:p>
    <w:p w:rsidR="000A2411" w:rsidRDefault="000A2411" w:rsidP="000A2411">
      <w:pPr>
        <w:pStyle w:val="NormalWeb"/>
      </w:pPr>
      <w:r>
        <w:rPr>
          <w:rStyle w:val="Strong"/>
        </w:rPr>
        <w:t>ARTICLE 6: RIGHTS OF THE PARTY</w:t>
      </w:r>
    </w:p>
    <w:p w:rsidR="000A2411" w:rsidRDefault="000A2411" w:rsidP="000A2411">
      <w:pPr>
        <w:pStyle w:val="NormalWeb"/>
      </w:pPr>
      <w:r>
        <w:t>6.1. Request Party A to hand over the right area, right class of land, type of land, location, number, condition of land and properties attached to land as agreed;</w:t>
      </w:r>
    </w:p>
    <w:p w:rsidR="000A2411" w:rsidRDefault="000A2411" w:rsidP="000A2411">
      <w:pPr>
        <w:pStyle w:val="NormalWeb"/>
      </w:pPr>
      <w:r>
        <w:t>6.2. To use land and own properties attached to land for the right purposes and on time;</w:t>
      </w:r>
    </w:p>
    <w:p w:rsidR="000A2411" w:rsidRDefault="000A2411" w:rsidP="000A2411">
      <w:pPr>
        <w:pStyle w:val="NormalWeb"/>
      </w:pPr>
      <w:r>
        <w:t>6.3. To be granted certificates of land use rights and ownership of land-attached assets.</w:t>
      </w:r>
    </w:p>
    <w:p w:rsidR="000A2411" w:rsidRDefault="000A2411" w:rsidP="000A2411">
      <w:pPr>
        <w:pStyle w:val="NormalWeb"/>
      </w:pPr>
      <w:r>
        <w:rPr>
          <w:rStyle w:val="Strong"/>
        </w:rPr>
        <w:t>ARTICLE 7: CONTRACT DISPUTE SETTLEMENT METHODS</w:t>
      </w:r>
    </w:p>
    <w:p w:rsidR="000A2411" w:rsidRDefault="000A2411" w:rsidP="000A2411">
      <w:pPr>
        <w:pStyle w:val="NormalWeb"/>
      </w:pPr>
      <w:r>
        <w:t>During the performance of this Contract, if a dispute arises, the parties shall jointly negotiate to resolve on the principle of respecting each other's interests; in case of failure to settle, either party has the right to initiate a lawsuit to request a competent court to settle in accordance with law.</w:t>
      </w:r>
    </w:p>
    <w:p w:rsidR="000A2411" w:rsidRDefault="000A2411" w:rsidP="000A2411">
      <w:pPr>
        <w:pStyle w:val="NormalWeb"/>
      </w:pPr>
      <w:r>
        <w:rPr>
          <w:rStyle w:val="Strong"/>
        </w:rPr>
        <w:t>ARTICLE 8: ASSESSMENT OF THE PARTY PARTIES</w:t>
      </w:r>
    </w:p>
    <w:p w:rsidR="000A2411" w:rsidRDefault="000A2411" w:rsidP="000A2411">
      <w:pPr>
        <w:pStyle w:val="NormalWeb"/>
      </w:pPr>
      <w:r>
        <w:t>Party A and Party B are responsible before the law for the following commitments:</w:t>
      </w:r>
    </w:p>
    <w:p w:rsidR="000A2411" w:rsidRDefault="000A2411" w:rsidP="000A2411">
      <w:pPr>
        <w:pStyle w:val="NormalWeb"/>
      </w:pPr>
      <w:r>
        <w:t>8.1. Party A undertakes:</w:t>
      </w:r>
    </w:p>
    <w:p w:rsidR="000A2411" w:rsidRDefault="000A2411" w:rsidP="000A2411">
      <w:pPr>
        <w:pStyle w:val="NormalWeb"/>
      </w:pPr>
      <w:proofErr w:type="spellStart"/>
      <w:proofErr w:type="gramStart"/>
      <w:r>
        <w:t>a.The</w:t>
      </w:r>
      <w:proofErr w:type="spellEnd"/>
      <w:proofErr w:type="gramEnd"/>
      <w:r>
        <w:t xml:space="preserve"> information about the identity, about the land plot and properties attached to the land stated in this Contract is true.</w:t>
      </w:r>
    </w:p>
    <w:p w:rsidR="000A2411" w:rsidRDefault="000A2411" w:rsidP="000A2411">
      <w:pPr>
        <w:pStyle w:val="NormalWeb"/>
      </w:pPr>
      <w:r>
        <w:t>b) The land plot is donated to the land use right as prescribed by law;</w:t>
      </w:r>
    </w:p>
    <w:p w:rsidR="000A2411" w:rsidRDefault="000A2411" w:rsidP="000A2411">
      <w:pPr>
        <w:pStyle w:val="NormalWeb"/>
      </w:pPr>
      <w:r>
        <w:lastRenderedPageBreak/>
        <w:t>c) At the time of entering into this Contract:</w:t>
      </w:r>
    </w:p>
    <w:p w:rsidR="000A2411" w:rsidRDefault="000A2411" w:rsidP="000A2411">
      <w:pPr>
        <w:pStyle w:val="NormalWeb"/>
      </w:pPr>
      <w:r>
        <w:t>    - The land plot and properties attached to the land are not disputed;</w:t>
      </w:r>
    </w:p>
    <w:p w:rsidR="000A2411" w:rsidRDefault="000A2411" w:rsidP="000A2411">
      <w:pPr>
        <w:pStyle w:val="NormalWeb"/>
      </w:pPr>
      <w:r>
        <w:t xml:space="preserve">    - The right to use land and properties attached to land shall not be </w:t>
      </w:r>
      <w:proofErr w:type="spellStart"/>
      <w:r>
        <w:t>distrained</w:t>
      </w:r>
      <w:proofErr w:type="spellEnd"/>
      <w:r>
        <w:t xml:space="preserve"> to secure judgment enforcement;</w:t>
      </w:r>
    </w:p>
    <w:p w:rsidR="000A2411" w:rsidRDefault="000A2411" w:rsidP="000A2411">
      <w:pPr>
        <w:pStyle w:val="NormalWeb"/>
      </w:pPr>
      <w:r>
        <w:t>d) The conclusion of this Contract is completely voluntary, not deceived, not forced;</w:t>
      </w:r>
    </w:p>
    <w:p w:rsidR="000A2411" w:rsidRDefault="000A2411" w:rsidP="000A2411">
      <w:pPr>
        <w:pStyle w:val="NormalWeb"/>
      </w:pPr>
      <w:r>
        <w:t>e) To properly and fully perform the agreements stated in this Contract.</w:t>
      </w:r>
    </w:p>
    <w:p w:rsidR="000A2411" w:rsidRDefault="000A2411" w:rsidP="000A2411">
      <w:pPr>
        <w:pStyle w:val="NormalWeb"/>
      </w:pPr>
      <w:r>
        <w:t>8.2. Party B undertakes to:</w:t>
      </w:r>
    </w:p>
    <w:p w:rsidR="000A2411" w:rsidRDefault="000A2411" w:rsidP="000A2411">
      <w:pPr>
        <w:pStyle w:val="NormalWeb"/>
      </w:pPr>
      <w:r>
        <w:t>a) The personal information stated in this Contract is true;</w:t>
      </w:r>
    </w:p>
    <w:p w:rsidR="000A2411" w:rsidRDefault="000A2411" w:rsidP="000A2411">
      <w:pPr>
        <w:pStyle w:val="NormalWeb"/>
      </w:pPr>
      <w:r>
        <w:t>b) Having carefully considered and know clearly about the land parcel and assets attached to land mentioned in Article 1 of this Contract and papers on land use rights and ownership of land-attached assets;</w:t>
      </w:r>
    </w:p>
    <w:p w:rsidR="000A2411" w:rsidRDefault="000A2411" w:rsidP="000A2411">
      <w:pPr>
        <w:pStyle w:val="NormalWeb"/>
      </w:pPr>
      <w:r>
        <w:t>c) The conclusion of this Contract is completely voluntary, not deceived, not forced;</w:t>
      </w:r>
    </w:p>
    <w:p w:rsidR="000A2411" w:rsidRDefault="000A2411" w:rsidP="000A2411">
      <w:pPr>
        <w:pStyle w:val="NormalWeb"/>
      </w:pPr>
      <w:r>
        <w:t>d) To properly and fully perform the agreements stated in this Contract.</w:t>
      </w:r>
    </w:p>
    <w:p w:rsidR="000A2411" w:rsidRDefault="000A2411" w:rsidP="000A2411">
      <w:pPr>
        <w:pStyle w:val="NormalWeb"/>
      </w:pPr>
      <w:r>
        <w:rPr>
          <w:rStyle w:val="Strong"/>
        </w:rPr>
        <w:t>ARTICLE 9: GENERAL TERMS</w:t>
      </w:r>
    </w:p>
    <w:p w:rsidR="000A2411" w:rsidRDefault="000A2411" w:rsidP="000A2411">
      <w:pPr>
        <w:pStyle w:val="NormalWeb"/>
      </w:pPr>
      <w:r>
        <w:t>9.1. Both parties clearly understand their rights, obligations and legitimate interests as agreed in this contract.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9.2. The two parties have re-read this contract themselves, have understood and agreed to all the terms stated in the contract.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9.3. This contract is effective from …… month ……. year …… to date …… month ….. …….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The contract is made into …………. (………….) copies, each party keeps one copy and has the same value.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            </w:t>
      </w:r>
      <w:r>
        <w:rPr>
          <w:rStyle w:val="Strong"/>
        </w:rPr>
        <w:t>         THE GIVENING PARTY (Party A) THE GIVENING PARTY (Party B)</w:t>
      </w:r>
    </w:p>
    <w:p w:rsidR="000A2411" w:rsidRDefault="000A2411" w:rsidP="000A2411">
      <w:pPr>
        <w:pStyle w:val="NormalWeb"/>
      </w:pPr>
      <w:r>
        <w:lastRenderedPageBreak/>
        <w:t> </w:t>
      </w:r>
    </w:p>
    <w:p w:rsidR="000A2411" w:rsidRDefault="000A2411" w:rsidP="000A2411">
      <w:pPr>
        <w:pStyle w:val="NormalWeb"/>
      </w:pPr>
      <w:r>
        <w:t>                    (Sign / fingerprint, write full name) (Sign / fingerprint, write full name)</w:t>
      </w:r>
    </w:p>
    <w:p w:rsidR="000A2411" w:rsidRDefault="000A2411" w:rsidP="000A2411">
      <w:pPr>
        <w:pStyle w:val="NormalWeb"/>
        <w:jc w:val="center"/>
      </w:pPr>
      <w:r>
        <w:t> 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NOTICE'S VERIFICATIONS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 xml:space="preserve">Today, day ....... </w:t>
      </w:r>
      <w:proofErr w:type="gramStart"/>
      <w:r>
        <w:t>month ........</w:t>
      </w:r>
      <w:proofErr w:type="gramEnd"/>
      <w:r>
        <w:t xml:space="preserve"> </w:t>
      </w:r>
      <w:proofErr w:type="gramStart"/>
      <w:r>
        <w:t>year ........</w:t>
      </w:r>
      <w:proofErr w:type="gramEnd"/>
      <w:r>
        <w:t xml:space="preserve"> , at: .........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 xml:space="preserve">I ........., Notary public notary </w:t>
      </w:r>
      <w:proofErr w:type="gramStart"/>
      <w:r>
        <w:t>office ............</w:t>
      </w:r>
      <w:proofErr w:type="gramEnd"/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 xml:space="preserve">No. ......... </w:t>
      </w:r>
      <w:proofErr w:type="gramStart"/>
      <w:r>
        <w:t>province</w:t>
      </w:r>
      <w:proofErr w:type="gramEnd"/>
      <w:r>
        <w:t xml:space="preserve"> (city) .............</w:t>
      </w:r>
    </w:p>
    <w:p w:rsidR="000A2411" w:rsidRDefault="000A2411" w:rsidP="000A2411">
      <w:pPr>
        <w:pStyle w:val="NormalWeb"/>
        <w:jc w:val="center"/>
      </w:pPr>
      <w:r>
        <w:t> 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NOTARIZED: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 xml:space="preserve">- The contract for donation of land use rights and assets attached to the land entered into between Party A </w:t>
      </w:r>
      <w:proofErr w:type="gramStart"/>
      <w:r>
        <w:t>is ....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party B is ....; the parties have voluntarily agreed to enter into a contract;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- At the time of notarization, the parties that have entered into the contract have the appropriate civil act capacity as prescribed by law;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- The content of the agreement of the parties in the contract does not violate the prohibition of the law, does not violate social ethics;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- ...............</w:t>
      </w:r>
    </w:p>
    <w:p w:rsidR="000A2411" w:rsidRDefault="000A2411" w:rsidP="000A2411">
      <w:pPr>
        <w:pStyle w:val="NormalWeb"/>
      </w:pPr>
      <w:r>
        <w:t xml:space="preserve">- This contract is made into ...... originals (each original includes ........ </w:t>
      </w:r>
      <w:proofErr w:type="gramStart"/>
      <w:r>
        <w:t>sheets, ........pages</w:t>
      </w:r>
      <w:proofErr w:type="gramEnd"/>
      <w:r>
        <w:t>), delivered to:</w:t>
      </w:r>
    </w:p>
    <w:p w:rsidR="000A2411" w:rsidRDefault="000A2411" w:rsidP="000A2411">
      <w:pPr>
        <w:pStyle w:val="NormalWeb"/>
      </w:pPr>
      <w:r>
        <w:lastRenderedPageBreak/>
        <w:t> </w:t>
      </w:r>
    </w:p>
    <w:p w:rsidR="000A2411" w:rsidRDefault="000A2411" w:rsidP="000A2411">
      <w:pPr>
        <w:pStyle w:val="NormalWeb"/>
      </w:pPr>
      <w:r>
        <w:t>+ Party A ...... the original;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+ Party B ....... the original;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Keep one original at the Notary Office.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                                               No........., book No</w:t>
      </w:r>
      <w:proofErr w:type="gramStart"/>
      <w:r>
        <w:t>.... ..</w:t>
      </w:r>
      <w:proofErr w:type="gramEnd"/>
      <w:r>
        <w:t>TP/CC-SCC/HDGD.</w:t>
      </w:r>
    </w:p>
    <w:p w:rsidR="000A2411" w:rsidRDefault="000A2411" w:rsidP="000A2411">
      <w:pPr>
        <w:pStyle w:val="NormalWeb"/>
      </w:pPr>
      <w:r>
        <w:t> </w:t>
      </w:r>
    </w:p>
    <w:p w:rsidR="000A2411" w:rsidRDefault="000A2411" w:rsidP="000A2411">
      <w:pPr>
        <w:pStyle w:val="NormalWeb"/>
      </w:pPr>
      <w:r>
        <w:t>                                                                             </w:t>
      </w:r>
      <w:r>
        <w:rPr>
          <w:rStyle w:val="Strong"/>
        </w:rPr>
        <w:t>              NOTARY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 </w:t>
      </w:r>
    </w:p>
    <w:p w:rsidR="000A2411" w:rsidRDefault="000A2411" w:rsidP="000A2411">
      <w:pPr>
        <w:pStyle w:val="NormalWeb"/>
        <w:jc w:val="center"/>
      </w:pPr>
      <w:r>
        <w:rPr>
          <w:rStyle w:val="Strong"/>
        </w:rPr>
        <w:t>(Sign, seal and write full name)</w:t>
      </w:r>
    </w:p>
    <w:p w:rsidR="009376EB" w:rsidRDefault="009376EB">
      <w:bookmarkStart w:id="0" w:name="_GoBack"/>
      <w:bookmarkEnd w:id="0"/>
    </w:p>
    <w:sectPr w:rsidR="00937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11"/>
    <w:rsid w:val="000A2411"/>
    <w:rsid w:val="009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FF98-9A2F-4ECE-AEB8-6C36B6B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2023-05-31T04:54:00Z</dcterms:created>
  <dcterms:modified xsi:type="dcterms:W3CDTF">2023-05-31T04:54:00Z</dcterms:modified>
</cp:coreProperties>
</file>