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</w:rPr>
        <w:t>CỘNG HÒA XÃ HỘI CHỦ NGHĨA VIỆT NAM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</w:rPr>
        <w:t>Độc lập – Tự do – Hạnh phúc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—–***—–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right"/>
        <w:textAlignment w:val="auto"/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 , ngày ... tháng ... năm 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textAlignment w:val="auto"/>
        <w:rPr>
          <w:rStyle w:val="5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  <w:lang w:val="vi-VN"/>
        </w:rPr>
      </w:pP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</w:rPr>
        <w:t>HỢP ĐỒNG ỦY QUYỀN</w:t>
      </w:r>
      <w:r>
        <w:rPr>
          <w:rStyle w:val="5"/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32"/>
          <w:szCs w:val="32"/>
          <w:lang w:val="vi-VN"/>
        </w:rPr>
        <w:t xml:space="preserve"> CĂN HỘ CHUNG CƯ / NHÀ CHUNG CƯ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Theo như nhu cầu và nguyện vọng của các bên, c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húng tôi gồm có: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Bên ủy quyền (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sau đây gọi là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bên A)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Họ và tên:…...............................................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Ngày tháng năm sinh:…....................................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Số chứng minh nhân dân/căn cước công dân:...........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Ngày cấp:…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............................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Nơi cấp: …...............................................................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Địa chỉ thường trú: ….................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Số điện thoại liên hệ: …...........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Bên được ủy quyền (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sau đây gọi là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bên B)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Họ và tên: …...........................................................................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Ngày tháng năm sinh: …........................................................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Số chứng minh nhân dân/căn cước công dân: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Ngày cấp:.....................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Nơi cấp:….........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Địa chỉ thường trú:…....................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Số điện thoại liên hệ:…....................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Hai bên đồng ý việc giao kết hợp đồng ủy quyền này với các thỏa thuận sau đây: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ĐIỀU 1. CĂN CỨ ỦY QUYỀN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olor w:val="222222"/>
          <w:spacing w:val="0"/>
          <w:sz w:val="28"/>
          <w:szCs w:val="28"/>
          <w:lang w:val="vi-VN"/>
        </w:rPr>
        <w:t>B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ên A là chủ sở hữu hợp pháp của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căn hộ chung cư / nhà chung cư với đặc điểm sau: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- Địa chỉ, vị trí căn hộ chung cư / nhà chung cư:..........................................................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olor w:val="222222"/>
          <w:spacing w:val="0"/>
          <w:sz w:val="28"/>
          <w:szCs w:val="28"/>
          <w:lang w:val="vi-VN"/>
        </w:rPr>
        <w:t>- Q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uy mô của căn hộ chung cư / nhà chung cư:.............................................................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olor w:val="222222"/>
          <w:spacing w:val="0"/>
          <w:sz w:val="28"/>
          <w:szCs w:val="28"/>
          <w:lang w:val="vi-VN"/>
        </w:rPr>
        <w:t>- T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ổng diện tích sàn xây dựng của căn hộ chung cư / nhà chung cư:........................m2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- Tổng diện tích sử dụng đất:....................................................................m2, trong đó: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+ Sử dụng riêng: ........................................................................................................m2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+ Sử dụng chung (nếu có): ........................................................................................m2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olor w:val="222222"/>
          <w:spacing w:val="0"/>
          <w:sz w:val="28"/>
          <w:szCs w:val="28"/>
          <w:lang w:val="vi-VN"/>
        </w:rPr>
        <w:t>Đ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ã được cấp giấy chứng nhận quyền sử dụng đất, quyền sở hữu nhà ở và tài sản khác gắn liền với đất số:............... do ủy ban nhân dân ................. cấp ngày.........................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Nay bên A ủy quyền cho bên B thực hiện các công việc ghi tại Điều 2 dưới đây.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ĐIỀU 2. NỘI DUNG ỦY QUYỀN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Bằng Hợp đồng này, Bên A ủy quyền cho Bên B thay mặt và nhân danh Bên A thực hiện các nội dung được Bên A ủy quyền cụ thể dưới đây: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Quản lý và sử dụng toàn bộ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 căn hộ chung cư / nhà chung cư nêu trên;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0" w:right="0" w:rightChars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Bên B được bảo quản Giấy chứng nhận quyền sử dụng đất quyền sở hữu nhà ở và tài sản khác gắn liền với đất được cấp nêu trên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Bên B được toàn quyền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sử dụng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căn hộ chung cư / nhà chung cư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 nói trên theo quy định của pháp luật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Khi thực hiện các nội dung ủy quyền, Bên B được lập và ký các giấy tờ cần thiết tại các cơ quan nhà nước có thẩm quyền theo quy định đồng thời được thay mặt Bên A nộp các khoản chi phí phát sinh từ việc được ủy quyền nói trên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Trong thời gian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h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ợp đồng ủy quyền này còn hiệu lực, Bên B được ủy quyền lại cho người thứ ba tiếp tục thực hiện các nội dung được Bên A ủy quyền theo bản Hợp đồng này.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Bên B đồng ý nhận và thực hiện các việc được Bên A ủy quyền nêu trên.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ĐIỀU 3. THỜI HẠN ỦY QUYỀN VÀ THÙ LAO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Hợp đồng này có hiệu lực kể từ ngày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......................... đến ngày...................................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Bên B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sẽ được hưởng mức thù lao là: .............................................................................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ĐIỀU 4. CAM ĐOAN CỦA HAI BÊN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Bên A cam đoan: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Cung cấp đầy đủ giấy tờ, thông tin, tài liệu và phương tiện cần thiết để Bên B thực hiện các việc được Bên A ủy quyền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Chịu trách nhiệm về cam kết do bên được ủy quyền thực hiện trong phạm vi ủy quyền;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Tại thời điểm ký Hợp đồng này, Bên A chưa ủy quyền cho ai thực hiện nội dung ủy quyền nói trên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Việc giao kết Hợp đồng này hoàn toàn tự nguyện, không bị lừa dối hoặc ép buộc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Thực hiện đúng và đầy đủ tất cả các thỏa thuận đã ghi trong Hợp đồng này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Bên B cam đoan: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Chỉ nhân danh Bên A để thực hiện các việc được Bên A ủy quyền nêu trong bản Hợp đồng này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Thực hiện đúng các quy định của pháp luật khi thực hiện các việc trong phạm vi được Bên A ủy quyền theo Hợp đồng này;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Thông báo kịp thời cho Bên A về việc thực hiện các nội dung được Bên A ủy quyền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;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Việc giao kết Hợp đồng này hoàn toàn tự nguyện, không bị lừa dối hoặc ép buộc.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Thực hiện đúng và đầy đủ tất cả các thỏa thuận đã ghi trong Hợp đồng này.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ĐIỀU 5. PHƯƠNG THỨC GIẢI QUYẾT TRANH CHẤP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 xml:space="preserve">Trong quá trình thực hiện hợp đồng ủy quyền mà phát sinh tranh chấp, các bên cùng thương lượng giải quyết trên nguyên tắc tôn trọng quyền lợi của nhau; trong trường hợp không thương lượng được, thì một trong hai bên có quyền khởi kiện để yêu cầu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222222"/>
          <w:spacing w:val="0"/>
          <w:sz w:val="28"/>
          <w:szCs w:val="28"/>
        </w:rPr>
        <w:t>toà án có thẩm quyền giải quyết theo quy định của pháp luật.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ĐIỀU 6. ĐIỀU KHOẢN CUỐI CÙNG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Hai bên công nhận đã hiểu rõ quyền, nghĩa vụ và lợi ích hợp pháp của mình, ý nghĩa và hậu quả pháp lý của việc giao kết Hợp đồng này.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Hai bên đã tự đọc Hợp đồng, đã hiểu và đồng ý tất cả các điều khoản ghi trong Hợp đồng và ký vào Hợp đồng này trước sự có mặt của Công chứng viên.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</w:p>
    <w:tbl>
      <w:tblPr>
        <w:tblStyle w:val="6"/>
        <w:tblW w:w="9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40"/>
        <w:gridCol w:w="4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6" w:hRule="atLeast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  <w:t>Bên ủy quyền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  <w:t>B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  <w:t>ên được ủy quyền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96" w:hRule="atLeast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  <w:t>(kí và ghi rõ họ tên)</w:t>
            </w: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auto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i/>
                <w:iCs/>
                <w:caps w:val="0"/>
                <w:color w:val="222222"/>
                <w:spacing w:val="0"/>
                <w:sz w:val="28"/>
                <w:szCs w:val="28"/>
                <w:vertAlign w:val="baseline"/>
                <w:lang w:val="vi-VN"/>
              </w:rPr>
              <w:t>(kí và ghi rõ họ tên)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</w:p>
    <w:p>
      <w:pP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br w:type="page"/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LỜI CHỨNG CỦA CÔNG CHỨNG VIÊN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…………………………………………………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…………………………………………………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………………………………………………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……………………………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……………………………………………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………………………………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both"/>
        <w:textAlignment w:val="auto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SỐ CÔNG CHỨNG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: ……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>....................................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  <w:t>..………………………………….. 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righ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center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vi-VN"/>
        </w:rPr>
        <w:t xml:space="preserve">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</w:rPr>
        <w:t>Công chứng viên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0"/>
        <w:jc w:val="right"/>
        <w:textAlignment w:val="auto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222222"/>
          <w:spacing w:val="0"/>
          <w:sz w:val="28"/>
          <w:szCs w:val="28"/>
          <w:lang w:val="vi-VN"/>
        </w:rPr>
        <w:t>(kí và ghi rõ họ tên, đóng dấu của tổ chức công chứng)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Variable Small Semibold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576CA"/>
    <w:rsid w:val="2B05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2023-06-25T09:11:00Z</dcterms:created>
  <dc:creator>LENOVO</dc:creator>
  <cp:lastModifiedBy>LENOVO</cp:lastModifiedBy>
  <dcterms:modified xsi:type="dcterms:W3CDTF">2023-06-25T09:31:32Z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BB3E9EF93A774FD9B99D13C556FAB1D9</vt:lpwstr>
  </property>
</Properties>
</file>