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CỘNG HÒA XÃ HỘI CHỦ NGHĨA VIỆT NAM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Độc lập - Tự do - Hạnh phúc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ĐƠN XIN XÁC NHẬN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i/>
          <w:iCs/>
          <w:caps w:val="0"/>
          <w:spacing w:val="0"/>
          <w:sz w:val="28"/>
          <w:szCs w:val="28"/>
          <w:shd w:val="clear" w:fill="FFFFFF"/>
        </w:rPr>
        <w:t>(V/v không có đất nông nghiệp)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Kính gửi: Ủy ban nhân dân xã (phường, thị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trấn) ...............…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Tên tôi là: ...........................…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……………………………………...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.......…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Sinh ngày: .....…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…………………………………………………………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Số CMND: ............…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…………………………………………….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..............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Ngày cấp: ...............…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……..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........... Nơi cấp: 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...................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Nơi đăng ký 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hộ khẩu thường trú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: 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…………………………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...............…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Tôi làm đơn này đề nghị Ủy ban nhân dân xã (phường, thị trấn)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…………………………….x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ác nhận cho gia đình tôi một việc như sau: ...........................…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..........................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Tôi xin cam đoan những thông tin nêu trên là hoàn toàn đúng sự thật, nếu sai tôi xin chịu mọi trách nhiệm trước pháp luật</w:t>
      </w:r>
      <w:r>
        <w:rPr>
          <w:rFonts w:hint="default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Tôi xin chân thành cảm ơn!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</w:pPr>
    </w:p>
    <w:tbl>
      <w:tblPr>
        <w:tblStyle w:val="8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Xác nhận của Ủy ban nhân dân xã (phường, thị trấn)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default" w:cs="Times New Roman"/>
                <w:b/>
                <w:bCs/>
                <w:i w:val="0"/>
                <w:iC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N</w:t>
            </w: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  <w:t>gười làm đơn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shd w:val="clear" w:fill="FFFFFF"/>
                <w:vertAlign w:val="baseline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70224"/>
    <w:rsid w:val="0DA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2023-06-06T01:49:00Z</dcterms:created>
  <dc:creator>Thuỷ Thu</dc:creator>
  <cp:lastModifiedBy>Thuỷ Thu</cp:lastModifiedBy>
  <dcterms:modified xsi:type="dcterms:W3CDTF">2023-06-06T01:50:18Z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28488D4F30C74210BC5595CF69CDF512</vt:lpwstr>
  </property>
</Properties>
</file>