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C436" w14:textId="78E4B645" w:rsidR="002A6D33" w:rsidRPr="002A6D33" w:rsidRDefault="002A6D33" w:rsidP="002A6D3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14:paraId="39953C75" w14:textId="77777777" w:rsidR="00464329" w:rsidRDefault="004643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CỘNG HÒA XÃ HỘI CHỦ NGHĨA VIỆT NAM</w:t>
      </w:r>
    </w:p>
    <w:p w14:paraId="2D3D35D6" w14:textId="77777777" w:rsidR="00464329" w:rsidRDefault="004643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Độc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lập</w:t>
      </w:r>
      <w:proofErr w:type="spellEnd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  -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do -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Hạnh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phúc</w:t>
      </w:r>
      <w:proofErr w:type="spellEnd"/>
    </w:p>
    <w:p w14:paraId="20472AB6" w14:textId="77777777" w:rsidR="00464329" w:rsidRDefault="004643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------*------</w:t>
      </w:r>
    </w:p>
    <w:p w14:paraId="653E4508" w14:textId="77777777" w:rsidR="00464329" w:rsidRDefault="0046432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</w:t>
      </w:r>
      <w:r>
        <w:rPr>
          <w:rFonts w:ascii="Times New Roman" w:eastAsia="Times New Roman" w:hAnsi="Times New Roman"/>
          <w:i/>
          <w:iCs/>
          <w:sz w:val="28"/>
          <w:szCs w:val="28"/>
        </w:rPr>
        <w:t>                                                </w:t>
      </w:r>
      <w:r w:rsidR="009D409B">
        <w:rPr>
          <w:rFonts w:ascii="Times New Roman" w:eastAsia="Times New Roman" w:hAnsi="Times New Roman"/>
          <w:i/>
          <w:iCs/>
          <w:sz w:val="28"/>
          <w:szCs w:val="28"/>
        </w:rPr>
        <w:t xml:space="preserve">            ……, </w:t>
      </w:r>
      <w:proofErr w:type="spellStart"/>
      <w:r w:rsidR="009D409B">
        <w:rPr>
          <w:rFonts w:ascii="Times New Roman" w:eastAsia="Times New Roman" w:hAnsi="Times New Roman"/>
          <w:i/>
          <w:iCs/>
          <w:sz w:val="28"/>
          <w:szCs w:val="28"/>
        </w:rPr>
        <w:t>ngày</w:t>
      </w:r>
      <w:proofErr w:type="spellEnd"/>
      <w:r w:rsidR="009D409B">
        <w:rPr>
          <w:rFonts w:ascii="Times New Roman" w:eastAsia="Times New Roman" w:hAnsi="Times New Roman"/>
          <w:i/>
          <w:iCs/>
          <w:sz w:val="28"/>
          <w:szCs w:val="28"/>
        </w:rPr>
        <w:t xml:space="preserve"> …. </w:t>
      </w:r>
      <w:proofErr w:type="spellStart"/>
      <w:proofErr w:type="gramStart"/>
      <w:r w:rsidR="009D409B">
        <w:rPr>
          <w:rFonts w:ascii="Times New Roman" w:eastAsia="Times New Roman" w:hAnsi="Times New Roman"/>
          <w:i/>
          <w:iCs/>
          <w:sz w:val="28"/>
          <w:szCs w:val="28"/>
        </w:rPr>
        <w:t>tháng</w:t>
      </w:r>
      <w:proofErr w:type="spellEnd"/>
      <w:proofErr w:type="gramEnd"/>
      <w:r w:rsidR="009D409B">
        <w:rPr>
          <w:rFonts w:ascii="Times New Roman" w:eastAsia="Times New Roman" w:hAnsi="Times New Roman"/>
          <w:i/>
          <w:iCs/>
          <w:sz w:val="28"/>
          <w:szCs w:val="28"/>
        </w:rPr>
        <w:t xml:space="preserve"> …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20…</w:t>
      </w:r>
      <w:r w:rsidR="005329FC">
        <w:rPr>
          <w:rFonts w:ascii="Times New Roman" w:eastAsia="Times New Roman" w:hAnsi="Times New Roman"/>
          <w:i/>
          <w:iCs/>
          <w:sz w:val="28"/>
          <w:szCs w:val="28"/>
        </w:rPr>
        <w:t>…</w:t>
      </w:r>
    </w:p>
    <w:p w14:paraId="20EB3799" w14:textId="77777777" w:rsidR="00464329" w:rsidRDefault="004643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ĐƠN ĐỀ NGHỊ</w:t>
      </w:r>
    </w:p>
    <w:p w14:paraId="7AC0AD70" w14:textId="77777777" w:rsidR="00464329" w:rsidRDefault="004643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( V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/v: Thu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hồi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đất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giấy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chứng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nhận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quyền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sử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dụng</w:t>
      </w:r>
      <w:proofErr w:type="spellEnd"/>
      <w:r w:rsidR="00B64A9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B64A93">
        <w:rPr>
          <w:rFonts w:ascii="Times New Roman" w:eastAsia="Times New Roman" w:hAnsi="Times New Roman"/>
          <w:i/>
          <w:iCs/>
          <w:sz w:val="28"/>
          <w:szCs w:val="28"/>
        </w:rPr>
        <w:t>đất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14:paraId="4CCA9F1E" w14:textId="77777777" w:rsidR="00464329" w:rsidRPr="005329FC" w:rsidRDefault="00464329" w:rsidP="005329F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5329FC" w:rsidRPr="005329FC">
        <w:rPr>
          <w:rFonts w:ascii="Times New Roman" w:eastAsia="Times New Roman" w:hAnsi="Times New Roman"/>
          <w:b/>
          <w:sz w:val="28"/>
          <w:szCs w:val="28"/>
        </w:rPr>
        <w:t>ỦY BAN NHÂN DÂN HUYỆN</w:t>
      </w:r>
      <w:r w:rsidR="00455486">
        <w:rPr>
          <w:rFonts w:ascii="Times New Roman" w:eastAsia="Times New Roman" w:hAnsi="Times New Roman"/>
          <w:b/>
          <w:sz w:val="28"/>
          <w:szCs w:val="28"/>
        </w:rPr>
        <w:t>/</w:t>
      </w:r>
      <w:r w:rsidR="005329FC" w:rsidRPr="005329FC">
        <w:rPr>
          <w:rFonts w:ascii="Times New Roman" w:eastAsia="Times New Roman" w:hAnsi="Times New Roman"/>
          <w:b/>
          <w:sz w:val="28"/>
          <w:szCs w:val="28"/>
        </w:rPr>
        <w:t>TỈNH</w:t>
      </w:r>
      <w:r w:rsidRPr="005329FC">
        <w:rPr>
          <w:rFonts w:ascii="Times New Roman" w:eastAsia="Times New Roman" w:hAnsi="Times New Roman"/>
          <w:b/>
          <w:sz w:val="28"/>
          <w:szCs w:val="28"/>
        </w:rPr>
        <w:t> </w:t>
      </w:r>
      <w:r w:rsidR="005329FC">
        <w:rPr>
          <w:rFonts w:ascii="Times New Roman" w:eastAsia="Times New Roman" w:hAnsi="Times New Roman"/>
          <w:b/>
          <w:iCs/>
          <w:sz w:val="28"/>
          <w:szCs w:val="28"/>
        </w:rPr>
        <w:t>….</w:t>
      </w:r>
    </w:p>
    <w:p w14:paraId="14471E70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là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:.....................................................................................................................</w:t>
      </w:r>
      <w:proofErr w:type="gramEnd"/>
    </w:p>
    <w:p w14:paraId="07676EAE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CMND</w:t>
      </w:r>
      <w:r w:rsidR="005329FC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5329FC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="005329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29FC">
        <w:rPr>
          <w:rFonts w:ascii="Times New Roman" w:eastAsia="Times New Roman" w:hAnsi="Times New Roman"/>
          <w:sz w:val="28"/>
          <w:szCs w:val="28"/>
        </w:rPr>
        <w:t>cấp</w:t>
      </w:r>
      <w:proofErr w:type="spellEnd"/>
      <w:r w:rsidR="005329F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329FC">
        <w:rPr>
          <w:rFonts w:ascii="Times New Roman" w:eastAsia="Times New Roman" w:hAnsi="Times New Roman"/>
          <w:sz w:val="28"/>
          <w:szCs w:val="28"/>
        </w:rPr>
        <w:t>nơi</w:t>
      </w:r>
      <w:proofErr w:type="spellEnd"/>
      <w:r w:rsidR="005329FC">
        <w:rPr>
          <w:rFonts w:ascii="Times New Roman" w:eastAsia="Times New Roman" w:hAnsi="Times New Roman"/>
          <w:sz w:val="28"/>
          <w:szCs w:val="28"/>
        </w:rPr>
        <w:t xml:space="preserve"> cấp)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:....................................................</w:t>
      </w:r>
      <w:r w:rsidR="005329FC">
        <w:rPr>
          <w:rFonts w:ascii="Times New Roman" w:eastAsia="Times New Roman" w:hAnsi="Times New Roman"/>
          <w:sz w:val="28"/>
          <w:szCs w:val="28"/>
        </w:rPr>
        <w:t>..............................</w:t>
      </w:r>
      <w:proofErr w:type="gramEnd"/>
    </w:p>
    <w:p w14:paraId="260DC156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chỉ</w:t>
      </w:r>
      <w:proofErr w:type="spellEnd"/>
      <w:r w:rsidR="005329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29FC">
        <w:rPr>
          <w:rFonts w:ascii="Times New Roman" w:eastAsia="Times New Roman" w:hAnsi="Times New Roman"/>
          <w:sz w:val="28"/>
          <w:szCs w:val="28"/>
        </w:rPr>
        <w:t>cư</w:t>
      </w:r>
      <w:proofErr w:type="spellEnd"/>
      <w:r w:rsidR="005329FC">
        <w:rPr>
          <w:rFonts w:ascii="Times New Roman" w:eastAsia="Times New Roman" w:hAnsi="Times New Roman"/>
          <w:sz w:val="28"/>
          <w:szCs w:val="28"/>
        </w:rPr>
        <w:t xml:space="preserve"> trú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14:paraId="78BEB597" w14:textId="77777777" w:rsidR="005329FC" w:rsidRDefault="005329FC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................................................................................................</w:t>
      </w:r>
    </w:p>
    <w:p w14:paraId="47494848" w14:textId="77777777" w:rsidR="00464329" w:rsidRPr="005329FC" w:rsidRDefault="005329FC" w:rsidP="005329F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9FC">
        <w:rPr>
          <w:rFonts w:ascii="Times New Roman" w:eastAsia="Times New Roman" w:hAnsi="Times New Roman"/>
          <w:b/>
          <w:sz w:val="28"/>
          <w:szCs w:val="28"/>
        </w:rPr>
        <w:t>NỘI DUNG ĐỀ NGHỊ:</w:t>
      </w:r>
    </w:p>
    <w:p w14:paraId="6166D7AF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16D3322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154F8209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63C4F37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2B7B071" w14:textId="77777777" w:rsidR="00464329" w:rsidRDefault="0046432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0BF8D97D" w14:textId="77777777" w:rsidR="00455486" w:rsidRDefault="00455486" w:rsidP="004554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khoản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Điều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106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đai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2013, nay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viết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đơn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này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mong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quyết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thu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hồi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giấy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chứng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nhận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quyền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sử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dụng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đình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……………..…………………………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lastRenderedPageBreak/>
        <w:t>để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đảm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quyền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lợi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ích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đối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nhận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giấy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chứng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nhận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quyền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sử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dụng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>…………………………………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Cấp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>:…………………………………….</w:t>
      </w:r>
    </w:p>
    <w:p w14:paraId="64BC3C64" w14:textId="77777777" w:rsidR="00464329" w:rsidRDefault="00455486" w:rsidP="00570C8B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mong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nhanh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chóng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xem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xét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quyết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quyền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lợi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đảm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55486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55486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r w:rsidRPr="00455486">
        <w:rPr>
          <w:rFonts w:ascii="Times New Roman" w:eastAsia="Times New Roman" w:hAnsi="Times New Roman"/>
          <w:sz w:val="28"/>
          <w:szCs w:val="28"/>
        </w:rPr>
        <w:t>.</w:t>
      </w:r>
      <w:r w:rsidR="00570C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xin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cam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đoan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viết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sự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thật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nếu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điều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xin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hoàn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toàn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chịu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trách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64329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64329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r w:rsidR="00464329">
        <w:rPr>
          <w:rFonts w:ascii="Times New Roman" w:eastAsia="Times New Roman" w:hAnsi="Times New Roman"/>
          <w:sz w:val="28"/>
          <w:szCs w:val="28"/>
        </w:rPr>
        <w:t>.</w:t>
      </w:r>
    </w:p>
    <w:p w14:paraId="2465BA12" w14:textId="77777777" w:rsidR="00570C8B" w:rsidRDefault="00570C8B" w:rsidP="004554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570C8B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570C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C8B">
        <w:rPr>
          <w:rFonts w:ascii="Times New Roman" w:eastAsia="Times New Roman" w:hAnsi="Times New Roman"/>
          <w:sz w:val="28"/>
          <w:szCs w:val="28"/>
        </w:rPr>
        <w:t>xin</w:t>
      </w:r>
      <w:proofErr w:type="spellEnd"/>
      <w:r w:rsidRPr="00570C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C8B">
        <w:rPr>
          <w:rFonts w:ascii="Times New Roman" w:eastAsia="Times New Roman" w:hAnsi="Times New Roman"/>
          <w:sz w:val="28"/>
          <w:szCs w:val="28"/>
        </w:rPr>
        <w:t>chân</w:t>
      </w:r>
      <w:proofErr w:type="spellEnd"/>
      <w:r w:rsidRPr="00570C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C8B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570C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C8B">
        <w:rPr>
          <w:rFonts w:ascii="Times New Roman" w:eastAsia="Times New Roman" w:hAnsi="Times New Roman"/>
          <w:sz w:val="28"/>
          <w:szCs w:val="28"/>
        </w:rPr>
        <w:t>cảm</w:t>
      </w:r>
      <w:proofErr w:type="spellEnd"/>
      <w:r w:rsidRPr="00570C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C8B">
        <w:rPr>
          <w:rFonts w:ascii="Times New Roman" w:eastAsia="Times New Roman" w:hAnsi="Times New Roman"/>
          <w:sz w:val="28"/>
          <w:szCs w:val="28"/>
        </w:rPr>
        <w:t>ơn</w:t>
      </w:r>
      <w:proofErr w:type="spellEnd"/>
      <w:r w:rsidRPr="00570C8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4613"/>
      </w:tblGrid>
      <w:tr w:rsidR="00464329" w14:paraId="0E3209F9" w14:textId="77777777" w:rsidTr="005329FC">
        <w:trPr>
          <w:tblCellSpacing w:w="15" w:type="dxa"/>
        </w:trPr>
        <w:tc>
          <w:tcPr>
            <w:tcW w:w="5340" w:type="dxa"/>
            <w:vAlign w:val="center"/>
          </w:tcPr>
          <w:p w14:paraId="6DA01409" w14:textId="77777777" w:rsidR="00464329" w:rsidRDefault="00464329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vAlign w:val="center"/>
          </w:tcPr>
          <w:p w14:paraId="312D92C2" w14:textId="77777777" w:rsidR="00464329" w:rsidRDefault="0046432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29F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đề</w:t>
            </w:r>
            <w:proofErr w:type="spellEnd"/>
            <w:r w:rsidR="005329F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29F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nghị</w:t>
            </w:r>
            <w:proofErr w:type="spellEnd"/>
            <w:r w:rsidR="005329F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14:paraId="3C63EF1F" w14:textId="77777777" w:rsidR="00464329" w:rsidRDefault="0046432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)</w:t>
            </w:r>
          </w:p>
          <w:p w14:paraId="60D95F83" w14:textId="77777777" w:rsidR="00464329" w:rsidRDefault="00464329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0B53FB8" w14:textId="132F5B4F" w:rsidR="00464329" w:rsidRDefault="002A6D33" w:rsidP="002A6D33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2.</w:t>
      </w:r>
      <w:r w:rsidRPr="002A6D33">
        <w:rPr>
          <w:rFonts w:ascii="Times New Roman" w:hAnsi="Times New Roman"/>
          <w:sz w:val="28"/>
          <w:szCs w:val="28"/>
          <w:lang w:val="vi-VN"/>
        </w:rPr>
        <w:t>Mẫu hợp đồng mua, thuê nhà ở tái định cư:</w:t>
      </w:r>
    </w:p>
    <w:p w14:paraId="187F383A" w14:textId="77777777" w:rsidR="002A6D33" w:rsidRPr="008056AE" w:rsidRDefault="002A6D33" w:rsidP="002A6D33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CỘNG HÒA XÃ HỘI CHỦ NGHĨA VIỆT NAM</w:t>
      </w:r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br/>
      </w:r>
      <w:proofErr w:type="spellStart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Độc</w:t>
      </w:r>
      <w:proofErr w:type="spellEnd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lập</w:t>
      </w:r>
      <w:proofErr w:type="spellEnd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 xml:space="preserve"> - </w:t>
      </w:r>
      <w:proofErr w:type="spellStart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Tự</w:t>
      </w:r>
      <w:proofErr w:type="spellEnd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 xml:space="preserve"> do - </w:t>
      </w:r>
      <w:proofErr w:type="spellStart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Hạnh</w:t>
      </w:r>
      <w:proofErr w:type="spellEnd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phúc</w:t>
      </w:r>
      <w:proofErr w:type="spellEnd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br/>
        <w:t>---------------</w:t>
      </w:r>
    </w:p>
    <w:p w14:paraId="639CBABF" w14:textId="77777777" w:rsidR="002A6D33" w:rsidRPr="008056AE" w:rsidRDefault="002A6D33" w:rsidP="002A6D33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 </w:t>
      </w:r>
    </w:p>
    <w:p w14:paraId="0EB51BA3" w14:textId="77777777" w:rsidR="002A6D33" w:rsidRPr="008056AE" w:rsidRDefault="002A6D33" w:rsidP="002A6D33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ĐƠN ĐĂNG KÝ MUA, THUÊ, THU</w:t>
      </w:r>
      <w:bookmarkStart w:id="0" w:name="_GoBack"/>
      <w:bookmarkEnd w:id="0"/>
      <w:r w:rsidRPr="008056A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vi-VN"/>
        </w:rPr>
        <w:t>Ê MUA NHÀ Ở PHỤC VỤ TÁI ĐỊNH CƯ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673"/>
        <w:gridCol w:w="1927"/>
        <w:gridCol w:w="2177"/>
      </w:tblGrid>
      <w:tr w:rsidR="002A6D33" w:rsidRPr="008056AE" w14:paraId="3A1D2E36" w14:textId="77777777" w:rsidTr="00D45E9A">
        <w:trPr>
          <w:tblCellSpacing w:w="0" w:type="dxa"/>
          <w:jc w:val="center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056B" w14:textId="77777777" w:rsidR="002A6D33" w:rsidRPr="008056AE" w:rsidRDefault="002A6D33" w:rsidP="00D45E9A">
            <w:pPr>
              <w:spacing w:after="0" w:line="234" w:lineRule="atLeast"/>
              <w:rPr>
                <w:rFonts w:ascii="Times New Roman" w:eastAsia="Times New Roman" w:hAnsi="Times New Roman"/>
                <w:sz w:val="32"/>
                <w:szCs w:val="24"/>
                <w:lang w:eastAsia="vi-VN"/>
              </w:rPr>
            </w:pP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Hình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thức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đăng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ký</w:t>
            </w:r>
            <w:bookmarkStart w:id="1" w:name="_ftnref8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fldChar w:fldCharType="begin"/>
            </w:r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instrText xml:space="preserve"> HYPERLINK "https://thuvienphapluat.vn/van-ban/Bat-dong-san/Thong-tu-19-2016-TT-BXD-huong-dan-99-2015-ND-CP-Luat-Nha-o-297607.aspx" \l "_ftn8" \o "" </w:instrText>
            </w:r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fldChar w:fldCharType="separate"/>
            </w: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8</w:t>
            </w:r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fldChar w:fldCharType="end"/>
            </w:r>
            <w:bookmarkEnd w:id="1"/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C577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sz w:val="32"/>
                <w:szCs w:val="24"/>
                <w:lang w:eastAsia="vi-VN"/>
              </w:rPr>
            </w:pP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Mua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□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6023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sz w:val="32"/>
                <w:szCs w:val="24"/>
                <w:lang w:eastAsia="vi-VN"/>
              </w:rPr>
            </w:pP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Thuê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□</w:t>
            </w: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0CDD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sz w:val="32"/>
                <w:szCs w:val="24"/>
                <w:lang w:eastAsia="vi-VN"/>
              </w:rPr>
            </w:pP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Thuê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>mua</w:t>
            </w:r>
            <w:proofErr w:type="spellEnd"/>
            <w:r w:rsidRPr="008056AE">
              <w:rPr>
                <w:rFonts w:ascii="Times New Roman" w:eastAsia="Times New Roman" w:hAnsi="Times New Roman"/>
                <w:sz w:val="24"/>
                <w:szCs w:val="20"/>
                <w:lang w:eastAsia="vi-VN"/>
              </w:rPr>
              <w:t xml:space="preserve"> □</w:t>
            </w:r>
          </w:p>
        </w:tc>
      </w:tr>
    </w:tbl>
    <w:p w14:paraId="0C82A2BD" w14:textId="77777777" w:rsidR="002A6D33" w:rsidRPr="008056AE" w:rsidRDefault="002A6D33" w:rsidP="002A6D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Kính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gửi</w:t>
      </w:r>
      <w:bookmarkStart w:id="2" w:name="_ftnref9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begin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instrText xml:space="preserve"> HYPERLINK "https://thuvienphapluat.vn/van-ban/Bat-dong-san/Thong-tu-19-2016-TT-BXD-huong-dan-99-2015-ND-CP-Luat-Nha-o-297607.aspx" \l "_ftn9" \o "" </w:instrTex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separate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9</w: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end"/>
      </w:r>
      <w:bookmarkEnd w:id="2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…………………………………….</w:t>
      </w:r>
    </w:p>
    <w:p w14:paraId="0AA9ED54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Họ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tên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người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đăng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ký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............................................................................................</w:t>
      </w:r>
    </w:p>
    <w:p w14:paraId="340259A0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CMND (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hộ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chiếu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hoặc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thẻ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quân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nhân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hoặc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thẻ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căn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cước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công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dân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)</w:t>
      </w:r>
    </w:p>
    <w:p w14:paraId="59352C1C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proofErr w:type="gram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proofErr w:type="gram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………………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cấp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ngày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……/……/........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.................................................................</w:t>
      </w:r>
    </w:p>
    <w:p w14:paraId="67EA17F8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hiện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.............................................................................................................</w:t>
      </w:r>
    </w:p>
    <w:p w14:paraId="1AA67138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Hộ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khẩu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thường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trú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(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hoặc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tạm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trú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)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……………….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..................................................</w:t>
      </w:r>
    </w:p>
    <w:p w14:paraId="7E5228F0" w14:textId="77777777" w:rsidR="002A6D33" w:rsidRPr="008056AE" w:rsidRDefault="002A6D33" w:rsidP="002A6D33">
      <w:pPr>
        <w:shd w:val="clear" w:color="auto" w:fill="FFFFFF"/>
        <w:spacing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thành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viên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trong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hộ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gia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đình</w:t>
      </w:r>
      <w:bookmarkStart w:id="3" w:name="_ftnref10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begin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instrText xml:space="preserve"> HYPERLINK "https://thuvienphapluat.vn/van-ban/Bat-dong-san/Thong-tu-19-2016-TT-BXD-huong-dan-99-2015-ND-CP-Luat-Nha-o-297607.aspx" \l "_ftn10" \o "" </w:instrTex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separate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10</w: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end"/>
      </w:r>
      <w:bookmarkEnd w:id="3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 ………………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người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,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bao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gồm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</w:t>
      </w:r>
    </w:p>
    <w:p w14:paraId="30F976D9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1.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Họ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tên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: ……………………………….CMND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…………………………..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</w:t>
      </w:r>
    </w:p>
    <w:p w14:paraId="6D513FD1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2.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Họ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tên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: ……………………………….CMND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…………………………..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</w:t>
      </w:r>
    </w:p>
    <w:p w14:paraId="610A1EB9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3.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Họ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tên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: ……………………………….CMND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…………………………..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</w:t>
      </w:r>
    </w:p>
    <w:p w14:paraId="5C498B54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4.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Họ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tên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: ……………………………….CMND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…………………………..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.................</w:t>
      </w:r>
    </w:p>
    <w:p w14:paraId="0C72F37B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gram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5 ................................................................................................................................</w:t>
      </w:r>
      <w:proofErr w:type="gramEnd"/>
    </w:p>
    <w:p w14:paraId="30F3609E" w14:textId="77777777" w:rsidR="002A6D33" w:rsidRPr="008056AE" w:rsidRDefault="002A6D33" w:rsidP="002A6D33">
      <w:pPr>
        <w:shd w:val="clear" w:color="auto" w:fill="FFFFFF"/>
        <w:spacing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lastRenderedPageBreak/>
        <w:t>Tình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trạng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của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hộ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gia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đình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hiện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nay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như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sau</w:t>
      </w:r>
      <w:bookmarkStart w:id="4" w:name="_ftnref11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begin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instrText xml:space="preserve"> HYPERLINK "https://thuvienphapluat.vn/van-ban/Bat-dong-san/Thong-tu-19-2016-TT-BXD-huong-dan-99-2015-ND-CP-Luat-Nha-o-297607.aspx" \l "_ftn11" \o "" </w:instrTex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separate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11</w: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end"/>
      </w:r>
      <w:bookmarkEnd w:id="4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 (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trường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hợp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mua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,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thuê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,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thuê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mua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xã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hội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được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sử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dụng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làm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phục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vụ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định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cư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thì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phải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có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giấy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xác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nhận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về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thực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trạng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của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hộ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gia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đình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cá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nhân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kèm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proofErr w:type="gram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theo</w:t>
      </w:r>
      <w:proofErr w:type="spellEnd"/>
      <w:proofErr w:type="gram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đơn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này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620"/>
      </w:tblGrid>
      <w:tr w:rsidR="002A6D33" w:rsidRPr="008056AE" w14:paraId="15E59A4A" w14:textId="77777777" w:rsidTr="00D45E9A">
        <w:trPr>
          <w:tblCellSpacing w:w="0" w:type="dxa"/>
        </w:trPr>
        <w:tc>
          <w:tcPr>
            <w:tcW w:w="7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6A50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Cs w:val="18"/>
                <w:lang w:eastAsia="vi-VN"/>
              </w:rPr>
            </w:pP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-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Có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nhà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ở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hợp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pháp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thuộc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diện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bị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giải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tỏa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khi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Nhà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nước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thu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hồi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đất</w:t>
            </w:r>
            <w:proofErr w:type="spellEnd"/>
          </w:p>
        </w:tc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3B88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Cs w:val="18"/>
                <w:lang w:eastAsia="vi-VN"/>
              </w:rPr>
            </w:pP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□</w:t>
            </w:r>
          </w:p>
        </w:tc>
      </w:tr>
      <w:tr w:rsidR="002A6D33" w:rsidRPr="008056AE" w14:paraId="38190BA4" w14:textId="77777777" w:rsidTr="00D45E9A">
        <w:trPr>
          <w:tblCellSpacing w:w="0" w:type="dxa"/>
        </w:trPr>
        <w:tc>
          <w:tcPr>
            <w:tcW w:w="7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C01B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Cs w:val="18"/>
                <w:lang w:eastAsia="vi-VN"/>
              </w:rPr>
            </w:pP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-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Có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đất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ở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gắn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với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nhà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ở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và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phải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di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chuyển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chỗ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ở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nhưng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không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đủ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Điều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kiện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được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bồi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thường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về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đất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ở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và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không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có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chỗ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ở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nào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khác</w:t>
            </w:r>
            <w:proofErr w:type="spellEnd"/>
          </w:p>
        </w:tc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A0A1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Cs w:val="18"/>
                <w:lang w:eastAsia="vi-VN"/>
              </w:rPr>
            </w:pP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□</w:t>
            </w:r>
          </w:p>
        </w:tc>
      </w:tr>
    </w:tbl>
    <w:p w14:paraId="33E07389" w14:textId="77777777" w:rsidR="002A6D33" w:rsidRPr="008056AE" w:rsidRDefault="002A6D33" w:rsidP="002A6D33">
      <w:pPr>
        <w:shd w:val="clear" w:color="auto" w:fill="FFFFFF"/>
        <w:spacing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Tôi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làm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đơn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này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đề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nghị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được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giải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quyết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bố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trí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01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phục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vụ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định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cư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proofErr w:type="gram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theo</w:t>
      </w:r>
      <w:proofErr w:type="spellEnd"/>
      <w:proofErr w:type="gram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hình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thức</w:t>
      </w:r>
      <w:bookmarkStart w:id="5" w:name="_ftnref12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begin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instrText xml:space="preserve"> HYPERLINK "https://thuvienphapluat.vn/van-ban/Bat-dong-san/Thong-tu-19-2016-TT-BXD-huong-dan-99-2015-ND-CP-Luat-Nha-o-297607.aspx" \l "_ftn12" \o "" </w:instrTex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separate"/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12</w:t>
      </w: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fldChar w:fldCharType="end"/>
      </w:r>
      <w:bookmarkEnd w:id="5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……………….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dự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án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: ……………………….</w:t>
      </w:r>
    </w:p>
    <w:p w14:paraId="44BD2A42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Tôi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xin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cam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đoan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những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lời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khai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trong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đơn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đúng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sự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thực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hoàn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toàn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chịu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trách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nhiệm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trước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pháp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luật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về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các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nội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dung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đã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kê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khai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.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Khi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được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giải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quyết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phục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vụ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định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cư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,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tôi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cam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kết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chấp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hành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đầy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đủ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các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quy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định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của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nước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về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quản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lý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,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sử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dụng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nhà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ở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phục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vụ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tái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định</w:t>
      </w:r>
      <w:proofErr w:type="spell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 xml:space="preserve"> </w:t>
      </w:r>
      <w:proofErr w:type="spell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cư</w:t>
      </w:r>
      <w:proofErr w:type="spellEnd"/>
      <w:proofErr w:type="gramStart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./</w:t>
      </w:r>
      <w:proofErr w:type="gramEnd"/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.</w:t>
      </w:r>
    </w:p>
    <w:p w14:paraId="280AF780" w14:textId="77777777" w:rsidR="002A6D33" w:rsidRPr="008056AE" w:rsidRDefault="002A6D33" w:rsidP="002A6D33">
      <w:p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color w:val="000000"/>
          <w:szCs w:val="18"/>
          <w:lang w:eastAsia="vi-VN"/>
        </w:rPr>
      </w:pPr>
      <w:r w:rsidRPr="008056AE">
        <w:rPr>
          <w:rFonts w:ascii="Times New Roman" w:eastAsia="Times New Roman" w:hAnsi="Times New Roman"/>
          <w:color w:val="000000"/>
          <w:sz w:val="24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A6D33" w:rsidRPr="008056AE" w14:paraId="6D6BBC2C" w14:textId="77777777" w:rsidTr="00D45E9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B4F4" w14:textId="77777777" w:rsidR="002A6D33" w:rsidRPr="008056AE" w:rsidRDefault="002A6D33" w:rsidP="00D45E9A">
            <w:pPr>
              <w:spacing w:before="120" w:after="0" w:line="234" w:lineRule="atLeast"/>
              <w:rPr>
                <w:rFonts w:ascii="Times New Roman" w:eastAsia="Times New Roman" w:hAnsi="Times New Roman"/>
                <w:color w:val="000000"/>
                <w:szCs w:val="18"/>
                <w:lang w:eastAsia="vi-VN"/>
              </w:rPr>
            </w:pP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CB1D" w14:textId="77777777" w:rsidR="002A6D33" w:rsidRPr="008056AE" w:rsidRDefault="002A6D33" w:rsidP="00D45E9A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vi-VN"/>
              </w:rPr>
            </w:pP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……….,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ngày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……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tháng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…… </w:t>
            </w:r>
            <w:proofErr w:type="spellStart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>năm</w:t>
            </w:r>
            <w:proofErr w:type="spellEnd"/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t xml:space="preserve"> …..</w:t>
            </w:r>
            <w:r w:rsidRPr="008056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vi-VN"/>
              </w:rPr>
              <w:br/>
            </w:r>
            <w:proofErr w:type="spellStart"/>
            <w:r w:rsidRPr="00805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vi-VN"/>
              </w:rPr>
              <w:t>Người</w:t>
            </w:r>
            <w:proofErr w:type="spellEnd"/>
            <w:r w:rsidRPr="00805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vi-VN"/>
              </w:rPr>
              <w:t>viết</w:t>
            </w:r>
            <w:proofErr w:type="spellEnd"/>
            <w:r w:rsidRPr="00805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vi-VN"/>
              </w:rPr>
              <w:t>đơn</w:t>
            </w:r>
            <w:proofErr w:type="spellEnd"/>
            <w:r w:rsidRPr="00805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vi-VN"/>
              </w:rPr>
              <w:br/>
            </w:r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(</w:t>
            </w:r>
            <w:proofErr w:type="spellStart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ký</w:t>
            </w:r>
            <w:proofErr w:type="spellEnd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và</w:t>
            </w:r>
            <w:proofErr w:type="spellEnd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ghi</w:t>
            </w:r>
            <w:proofErr w:type="spellEnd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rõ</w:t>
            </w:r>
            <w:proofErr w:type="spellEnd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họ</w:t>
            </w:r>
            <w:proofErr w:type="spellEnd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tên</w:t>
            </w:r>
            <w:proofErr w:type="spellEnd"/>
            <w:r w:rsidRPr="008056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vi-VN"/>
              </w:rPr>
              <w:t>)</w:t>
            </w:r>
          </w:p>
        </w:tc>
      </w:tr>
    </w:tbl>
    <w:p w14:paraId="591EDD5E" w14:textId="77777777" w:rsidR="002A6D33" w:rsidRPr="008056AE" w:rsidRDefault="002A6D33" w:rsidP="002A6D33">
      <w:pPr>
        <w:rPr>
          <w:rFonts w:ascii="Times New Roman" w:hAnsi="Times New Roman"/>
          <w:sz w:val="28"/>
        </w:rPr>
      </w:pPr>
    </w:p>
    <w:p w14:paraId="30FDED23" w14:textId="77777777" w:rsidR="002A6D33" w:rsidRPr="002A6D33" w:rsidRDefault="002A6D33" w:rsidP="002A6D33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14:paraId="5B61D476" w14:textId="77777777" w:rsidR="002A6D33" w:rsidRPr="002A6D33" w:rsidRDefault="002A6D33" w:rsidP="002A6D33">
      <w:pPr>
        <w:spacing w:line="276" w:lineRule="auto"/>
        <w:ind w:left="720"/>
        <w:rPr>
          <w:rFonts w:ascii="Times New Roman" w:hAnsi="Times New Roman"/>
          <w:sz w:val="28"/>
          <w:szCs w:val="28"/>
          <w:lang w:val="vi-VN"/>
        </w:rPr>
      </w:pPr>
    </w:p>
    <w:sectPr w:rsidR="002A6D33" w:rsidRPr="002A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672"/>
    <w:multiLevelType w:val="hybridMultilevel"/>
    <w:tmpl w:val="F14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A77"/>
    <w:multiLevelType w:val="hybridMultilevel"/>
    <w:tmpl w:val="B4885BE8"/>
    <w:lvl w:ilvl="0" w:tplc="237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D"/>
    <w:rsid w:val="00160584"/>
    <w:rsid w:val="00185D91"/>
    <w:rsid w:val="002A6D33"/>
    <w:rsid w:val="003556D4"/>
    <w:rsid w:val="004547C3"/>
    <w:rsid w:val="00455486"/>
    <w:rsid w:val="00464329"/>
    <w:rsid w:val="005329FC"/>
    <w:rsid w:val="00570C8B"/>
    <w:rsid w:val="00635EAD"/>
    <w:rsid w:val="006B7063"/>
    <w:rsid w:val="009D409B"/>
    <w:rsid w:val="00B64A93"/>
    <w:rsid w:val="00D65C6B"/>
    <w:rsid w:val="00E16776"/>
    <w:rsid w:val="50D255CD"/>
    <w:rsid w:val="6A1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047F6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2023-06-07T06:40:00Z</dcterms:created>
  <dcterms:modified xsi:type="dcterms:W3CDTF">2023-06-07T06:41:00Z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