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CỘNG HOÀ XÃ HỘI CHỦ NGHĨA VIỆT NAM</w:t>
      </w:r>
    </w:p>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Độc lập - Tự do - Hạnh phúc</w:t>
      </w:r>
    </w:p>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----------o0o----------</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w:t>
      </w:r>
    </w:p>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HỢP ĐỒNG THỬ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Chúng tôi, một bên là Ông: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Chức vụ: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Đại diện cho: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Địa chỉ: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Và</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Một bên là: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Sinh ngày ....... tháng ........ năm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Nghề nghiệp: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Hộ khẩu thường trú tại:……</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Mang CMND số: ........... do CA ........ cấp ngày ...... tháng ...... năm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Thoả thuận ký kết Hợp đồng thử việc và cam kết làm đúng những điều khoản sau đây:</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1: Ông (bà) ........... làm việc theo loại Hợp đồng thử việc có thời gian là 03 tháng kể từ ngày .... tháng .... năm .... đến ngày .... tháng .... năm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Tại địa điểm: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Chức danh chuyên môn: ....... Chức vụ: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Công việc phải làm:</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lastRenderedPageBreak/>
        <w:t>- Thực hiện công việc theo đúng chức danh chuyên môn dưới sự quản lý, điều hành của Ban Giám đốc (và các cá nhân được bổ nhiệm và uỷ quyền của Ban Giám đốc);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Phối hợp với các bộ phận khác trong Công ty để phát huy hiệu quả công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Những công việc khác theo nhu cầu kinh doanh của Công ty và theo lệnh của Ban Giám đốc (và các cá nhân được bổ nhiệm và uỷ quyền của Ban Giám đốc)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2: Chế độ làm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Thời giờ làm việc: 48 giờ/tuần (sáng từ 8h đến 12h, chiều từ 13h30' đến 17h30');</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Được cấp phát những dụng cụ: Cần thiết theo yêu cầu công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Điều kiện an toàn và vệ sinh lao động tại nơi làm việc theo quy định hiện hành của Nhà nước.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3: Nghĩa vụ và các quyền lợi của người lao động: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3.1 Quyền lợi:</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Phương tiện đi lại: Tự túc;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Mức lương thử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Phụ cấp: Tự túc;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Hình thức trả lương: Trả 01 lần vào ngày 15 hàng tháng;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Nghỉ hàng tuần: 01 ngày (Chủ Nhật);</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Chế độ đào tạo: Theo quy định của Công ty và yêu cầu công việc. NV được cử đi đào tạo thì phải hoàn thành khoá học đúng thời hạn, cam kết phục vụ lâu dài cho Công ty sau khi kết thúc khoá học và được hưởng nguyên lương. Nếu NV không tiếp tục hợp tác với Công ty sau khi kết thúc khóa đào tạo, NV phải hoàn trả lại 100% phí đào tạo và các khoản chế độ đã được nhận trong thời gian đào tạo.</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Những thoả thuận khác: Trong vòng 15 ngày làm việc kể từ ngày ký hợp đồng thử việc, nếu người lao động không tiếp tục cộng tác với công ty (kể cả trường hợp công ty chấm dứt hợp đồng trước thời hạn), người lao động cam kết sẽ không yêu cầu công ty thanh toán bất cứ chế độ và quyền lợi nào.</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3.2 Nghĩa vụ:</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lastRenderedPageBreak/>
        <w:t>Hoàn thành cam kết và các công việc trong Hợp đồng;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Nộp văn bằng, chứng chỉ bản sao y chứng thực có thời hạn trong vòng 06 tháng tính đến ngày nộp (có học hàm cao nhất theo đúng chức danh chuyên môn) cho Công ty ngay khi ký hợp đồng thử việc này;</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Chấp hành quy định về lao động, an toàn lao động, kỷ luật lao động, v.v.;</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Không sử dụng khách hàng của công ty để trục lợi cá nhân;</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Trong thời gian hiệu lực hợp đồng và trong vòng 24 tháng kể từ khi nghỉ việc tại Công ty, nhân viên không được phép:</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Cung cấp thông tin, tiết lộ bí mật kinh doanh của công ty ra ngoài;</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Hợp tác, sản xuất, kinh doanh, làm đại lý sử dụng, tiết lộ thông tin về khách hàng, mặt hàng, sản phẩm tương tự của Công ty cho bất kỳ tổ chức cá nhân nào nhằm phục vụ công việc riêng cho mình mà chưa được sự đồng ý bằng văn bản từ phía công ty. Trường hợp bị phát hiện, cá nhân đó sẽ bị khởi tố trước pháp luật.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4: Nghĩa vụ và quyền hạn của người sử dụng lao động: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4.1 Nghĩa vụ:</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Bảo đảm việc làm và thực hiện đầy đủ những điều khoản trong hợp đồng;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Thanh toán đầy đủ, đúng thời hạn các chế độ và quyền lợi cho người lao động theo hợp đồng này.</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Bảo quản văn bằng, chứng chỉ gốc (nếu có) cho nhân viên trong thời gian hiệu lực hợp đồng.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Hoàn trả lại văn bằng, chứng chỉ gốc (nếu có) cho nhân viên sau khi nhân viên đã hoàn thành các nghĩa vụ đã cam kết tại hợp đồng thử việc này.</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Ngoài những nghĩa vụ đã nêu ở trên, nhà tuyển dụng cũng có trách nhiệm đối với nhân viên của mình. Họ cần đảm bảo nhân viên có một môi trường làm việc an toàn và lành mạnh, bao gồm các cơ sở vật chất, thiết bị, trang thiết bị bảo vệ lao động, và các biện pháp bảo vệ sức khỏe. Ngoài ra, nhà tuyển dụng cũng cần cung cấp đầy đủ thông tin cho nhân viên về quyền lợi của họ, bao gồm cả các khoản phúc lợi và chế độ nghỉ phép.</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4.2 Quyền hạn:</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hành người lao động hoàn thành công việc theo Hợp đồng (bố trí, điều chuyển, tạm ngừng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Tạm hoãn, chấm dứt hợp đồng thử việc, kỷ luật người lao động theo quy định của pháp luật, và nội quy lao động của Công ty.</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lastRenderedPageBreak/>
        <w:t>Trong quá trình làm việc, nhà tuyển dụng cần phải duy trì liên lạc với nhân viên và đảm bảo rằng họ đang làm việc hiệu quả và có thể đáp ứng được các yêu cầu công việc. Nếu nhân viên gặp bất kỳ vấn đề gì trong quá trình làm việc, nhà tuyển dụng cần phải có sự chuẩn bị để giải quyết vấn đề đó và giúp nhân viên cảm thấy được động viên và hỗ trợ. Cuối cùng, nhà tuyển dụng cần thường xuyên đánh giá nhân viên của mình và xem xét khả năng của họ để thăng tiến hoặc cải thiện công việc.</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Điều 5: Điều khoản thi hành:</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Những vấn đề về lao động không ghi trong hợp đồng thử việc này thì áp dụng theo quy định của nội quy lao động và pháp luật lao động;</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 Hợp đồng thử việc này được lập thành 02 bản có giá trị như nhau, mỗi bên giữ 01 bản và có hiệu lực kể từ ngày .... tháng .... năm ....</w:t>
      </w:r>
    </w:p>
    <w:p w:rsidR="00DA5FCD" w:rsidRPr="00DA5FCD" w:rsidRDefault="00DA5FCD" w:rsidP="00DA5FCD">
      <w:pPr>
        <w:spacing w:before="100" w:beforeAutospacing="1" w:after="100" w:afterAutospacing="1" w:line="240" w:lineRule="auto"/>
        <w:jc w:val="both"/>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Hợp đồng làm tại:.......</w:t>
      </w:r>
    </w:p>
    <w:tbl>
      <w:tblPr>
        <w:tblW w:w="5039" w:type="pct"/>
        <w:tblCellSpacing w:w="15" w:type="dxa"/>
        <w:tblCellMar>
          <w:top w:w="15" w:type="dxa"/>
          <w:left w:w="15" w:type="dxa"/>
          <w:bottom w:w="15" w:type="dxa"/>
          <w:right w:w="15" w:type="dxa"/>
        </w:tblCellMar>
        <w:tblLook w:val="04A0" w:firstRow="1" w:lastRow="0" w:firstColumn="1" w:lastColumn="0" w:noHBand="0" w:noVBand="1"/>
      </w:tblPr>
      <w:tblGrid>
        <w:gridCol w:w="4004"/>
        <w:gridCol w:w="5429"/>
      </w:tblGrid>
      <w:tr w:rsidR="00DA5FCD" w:rsidRPr="00DA5FCD" w:rsidTr="00DA5FCD">
        <w:trPr>
          <w:trHeight w:val="1407"/>
          <w:tblCellSpacing w:w="15" w:type="dxa"/>
        </w:trPr>
        <w:tc>
          <w:tcPr>
            <w:tcW w:w="0" w:type="auto"/>
            <w:vAlign w:val="center"/>
            <w:hideMark/>
          </w:tcPr>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Người lao động</w:t>
            </w:r>
          </w:p>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(Ký, ghi rõ họ tên)</w:t>
            </w:r>
          </w:p>
        </w:tc>
        <w:tc>
          <w:tcPr>
            <w:tcW w:w="0" w:type="auto"/>
            <w:vAlign w:val="center"/>
            <w:hideMark/>
          </w:tcPr>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b/>
                <w:bCs/>
                <w:sz w:val="24"/>
                <w:szCs w:val="24"/>
              </w:rPr>
              <w:t>Người sử dụng lao động</w:t>
            </w:r>
          </w:p>
          <w:p w:rsidR="00DA5FCD" w:rsidRPr="00DA5FCD" w:rsidRDefault="00DA5FCD" w:rsidP="00DA5FCD">
            <w:pPr>
              <w:spacing w:before="100" w:beforeAutospacing="1" w:after="100" w:afterAutospacing="1" w:line="240" w:lineRule="auto"/>
              <w:jc w:val="center"/>
              <w:rPr>
                <w:rFonts w:ascii="Times New Roman" w:eastAsia="Times New Roman" w:hAnsi="Times New Roman" w:cs="Times New Roman"/>
                <w:sz w:val="24"/>
                <w:szCs w:val="24"/>
              </w:rPr>
            </w:pPr>
            <w:r w:rsidRPr="00DA5FCD">
              <w:rPr>
                <w:rFonts w:ascii="Times New Roman" w:eastAsia="Times New Roman" w:hAnsi="Times New Roman" w:cs="Times New Roman"/>
                <w:sz w:val="24"/>
                <w:szCs w:val="24"/>
              </w:rPr>
              <w:t>(Ký, ghi rõ họ tên)</w:t>
            </w:r>
          </w:p>
        </w:tc>
      </w:tr>
    </w:tbl>
    <w:p w:rsidR="00ED04FE" w:rsidRDefault="00ED04FE">
      <w:bookmarkStart w:id="0" w:name="_GoBack"/>
      <w:bookmarkEnd w:id="0"/>
    </w:p>
    <w:sectPr w:rsidR="00ED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CD"/>
    <w:rsid w:val="00DA5FCD"/>
    <w:rsid w:val="00ED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AA77-B472-4225-AD18-12FECB71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F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5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4412</Characters>
  <Application>Microsoft Office Word</Application>
  <DocSecurity>0</DocSecurity>
  <Lines>36</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2023-06-23T03:54:00Z</dcterms:created>
  <dcterms:modified xsi:type="dcterms:W3CDTF">2023-06-23T03:54:00Z</dcterms:modified>
</cp:coreProperties>
</file>