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D315" w14:textId="77777777" w:rsidR="00E91726" w:rsidRPr="00E91726" w:rsidRDefault="00E91726" w:rsidP="00E917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</w:p>
    <w:p w14:paraId="4D9C7B4F" w14:textId="77777777" w:rsidR="00E91726" w:rsidRPr="00E91726" w:rsidRDefault="00E91726" w:rsidP="00E917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  <w:b/>
          <w:bCs/>
        </w:rPr>
        <w:t>Độc</w:t>
      </w:r>
      <w:proofErr w:type="spellEnd"/>
      <w:r w:rsidRPr="00E9172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  <w:b/>
          <w:bCs/>
        </w:rPr>
        <w:t>lập</w:t>
      </w:r>
      <w:proofErr w:type="spellEnd"/>
      <w:r w:rsidRPr="00E91726">
        <w:rPr>
          <w:rFonts w:ascii="Times New Roman" w:eastAsia="Times New Roman" w:hAnsi="Times New Roman" w:cs="Times New Roman"/>
          <w:b/>
          <w:bCs/>
        </w:rPr>
        <w:t xml:space="preserve"> - </w:t>
      </w:r>
      <w:proofErr w:type="spellStart"/>
      <w:r w:rsidRPr="00E91726">
        <w:rPr>
          <w:rFonts w:ascii="Times New Roman" w:eastAsia="Times New Roman" w:hAnsi="Times New Roman" w:cs="Times New Roman"/>
          <w:b/>
          <w:bCs/>
        </w:rPr>
        <w:t>Tự</w:t>
      </w:r>
      <w:proofErr w:type="spellEnd"/>
      <w:r w:rsidRPr="00E91726">
        <w:rPr>
          <w:rFonts w:ascii="Times New Roman" w:eastAsia="Times New Roman" w:hAnsi="Times New Roman" w:cs="Times New Roman"/>
          <w:b/>
          <w:bCs/>
        </w:rPr>
        <w:t xml:space="preserve"> do - </w:t>
      </w:r>
      <w:proofErr w:type="spellStart"/>
      <w:r w:rsidRPr="00E91726">
        <w:rPr>
          <w:rFonts w:ascii="Times New Roman" w:eastAsia="Times New Roman" w:hAnsi="Times New Roman" w:cs="Times New Roman"/>
          <w:b/>
          <w:bCs/>
        </w:rPr>
        <w:t>Hạnh</w:t>
      </w:r>
      <w:proofErr w:type="spellEnd"/>
      <w:r w:rsidRPr="00E9172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  <w:b/>
          <w:bCs/>
        </w:rPr>
        <w:t>phúc</w:t>
      </w:r>
      <w:proofErr w:type="spellEnd"/>
    </w:p>
    <w:p w14:paraId="073365C3" w14:textId="77777777" w:rsidR="00E91726" w:rsidRPr="00E91726" w:rsidRDefault="00E91726" w:rsidP="00E917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---</w:t>
      </w:r>
    </w:p>
    <w:p w14:paraId="59D39812" w14:textId="77777777" w:rsidR="00E91726" w:rsidRPr="00E91726" w:rsidRDefault="00E91726" w:rsidP="00E917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GIẤY ỦY QUYỀN ĐĂNG BỘ NHÀ ĐẤT</w:t>
      </w:r>
    </w:p>
    <w:p w14:paraId="257DC727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BÊN ỦY QUYỀN (BÊN A)</w:t>
      </w:r>
    </w:p>
    <w:p w14:paraId="654DEA20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Họ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E91726">
        <w:rPr>
          <w:rFonts w:ascii="Times New Roman" w:eastAsia="Times New Roman" w:hAnsi="Times New Roman" w:cs="Times New Roman"/>
        </w:rPr>
        <w:t>.....</w:t>
      </w:r>
      <w:proofErr w:type="gramEnd"/>
    </w:p>
    <w:p w14:paraId="791BA7FC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Ngày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tháng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năm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sinh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E91726">
        <w:rPr>
          <w:rFonts w:ascii="Times New Roman" w:eastAsia="Times New Roman" w:hAnsi="Times New Roman" w:cs="Times New Roman"/>
        </w:rPr>
        <w:t>.....</w:t>
      </w:r>
      <w:proofErr w:type="gramEnd"/>
    </w:p>
    <w:p w14:paraId="350870F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Số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CMND/CCCD: ....</w:t>
      </w:r>
    </w:p>
    <w:p w14:paraId="1FE3C99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Ngày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cấp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: .... </w:t>
      </w:r>
      <w:proofErr w:type="spellStart"/>
      <w:r w:rsidRPr="00E91726">
        <w:rPr>
          <w:rFonts w:ascii="Times New Roman" w:eastAsia="Times New Roman" w:hAnsi="Times New Roman" w:cs="Times New Roman"/>
        </w:rPr>
        <w:t>Nơi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cấp</w:t>
      </w:r>
      <w:proofErr w:type="spellEnd"/>
      <w:r w:rsidRPr="00E91726">
        <w:rPr>
          <w:rFonts w:ascii="Times New Roman" w:eastAsia="Times New Roman" w:hAnsi="Times New Roman" w:cs="Times New Roman"/>
        </w:rPr>
        <w:t>: ...</w:t>
      </w:r>
    </w:p>
    <w:p w14:paraId="00BA8A38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Địa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chỉ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thường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trú</w:t>
      </w:r>
      <w:proofErr w:type="spellEnd"/>
      <w:r w:rsidRPr="00E91726">
        <w:rPr>
          <w:rFonts w:ascii="Times New Roman" w:eastAsia="Times New Roman" w:hAnsi="Times New Roman" w:cs="Times New Roman"/>
        </w:rPr>
        <w:t>: ....</w:t>
      </w:r>
    </w:p>
    <w:p w14:paraId="0F553554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Số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thoại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hệ</w:t>
      </w:r>
      <w:proofErr w:type="spellEnd"/>
      <w:r w:rsidRPr="00E91726">
        <w:rPr>
          <w:rFonts w:ascii="Times New Roman" w:eastAsia="Times New Roman" w:hAnsi="Times New Roman" w:cs="Times New Roman"/>
        </w:rPr>
        <w:t>: ....</w:t>
      </w:r>
      <w:r w:rsidRPr="00E91726">
        <w:rPr>
          <w:rFonts w:ascii="Times New Roman" w:eastAsia="Times New Roman" w:hAnsi="Times New Roman" w:cs="Times New Roman"/>
        </w:rPr>
        <w:br/>
        <w:t> 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đang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tiến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hành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tục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mua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bán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hoặc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chuyển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nhượng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dụng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tại</w:t>
      </w:r>
      <w:proofErr w:type="spellEnd"/>
      <w:r w:rsidRPr="00E91726">
        <w:rPr>
          <w:rFonts w:ascii="Times New Roman" w:eastAsia="Times New Roman" w:hAnsi="Times New Roman" w:cs="Times New Roman"/>
        </w:rPr>
        <w:t>...</w:t>
      </w:r>
    </w:p>
    <w:p w14:paraId="52EB86B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E91726">
        <w:rPr>
          <w:rFonts w:ascii="Times New Roman" w:eastAsia="Times New Roman" w:hAnsi="Times New Roman" w:cs="Times New Roman"/>
        </w:rPr>
        <w:t xml:space="preserve">( </w:t>
      </w:r>
      <w:proofErr w:type="spellStart"/>
      <w:r w:rsidRPr="00E91726">
        <w:rPr>
          <w:rFonts w:ascii="Times New Roman" w:eastAsia="Times New Roman" w:hAnsi="Times New Roman" w:cs="Times New Roman"/>
        </w:rPr>
        <w:t>Đính</w:t>
      </w:r>
      <w:proofErr w:type="spellEnd"/>
      <w:proofErr w:type="gram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kèm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mua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bán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dụng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E91726">
        <w:rPr>
          <w:rFonts w:ascii="Times New Roman" w:eastAsia="Times New Roman" w:hAnsi="Times New Roman" w:cs="Times New Roman"/>
        </w:rPr>
        <w:t>hoặc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chuyển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nhượng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số</w:t>
      </w:r>
      <w:proofErr w:type="spellEnd"/>
      <w:r w:rsidRPr="00E91726">
        <w:rPr>
          <w:rFonts w:ascii="Times New Roman" w:eastAsia="Times New Roman" w:hAnsi="Times New Roman" w:cs="Times New Roman"/>
        </w:rPr>
        <w:t>...</w:t>
      </w:r>
      <w:proofErr w:type="spellStart"/>
      <w:r w:rsidRPr="00E91726">
        <w:rPr>
          <w:rFonts w:ascii="Times New Roman" w:eastAsia="Times New Roman" w:hAnsi="Times New Roman" w:cs="Times New Roman"/>
        </w:rPr>
        <w:t>ngày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..... do... </w:t>
      </w:r>
      <w:proofErr w:type="spellStart"/>
      <w:r w:rsidRPr="00E91726">
        <w:rPr>
          <w:rFonts w:ascii="Times New Roman" w:eastAsia="Times New Roman" w:hAnsi="Times New Roman" w:cs="Times New Roman"/>
        </w:rPr>
        <w:t>chứng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>)</w:t>
      </w:r>
    </w:p>
    <w:p w14:paraId="309C36D2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Bằng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giấy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tôi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>:</w:t>
      </w:r>
    </w:p>
    <w:p w14:paraId="73EFDCB8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BÊN ĐƯỢC ỦY QUYỀN (BÊN B)</w:t>
      </w:r>
    </w:p>
    <w:p w14:paraId="53F37528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Họ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tên</w:t>
      </w:r>
      <w:proofErr w:type="spellEnd"/>
      <w:r w:rsidRPr="00E91726">
        <w:rPr>
          <w:rFonts w:ascii="Times New Roman" w:eastAsia="Times New Roman" w:hAnsi="Times New Roman" w:cs="Times New Roman"/>
        </w:rPr>
        <w:t>: ....</w:t>
      </w:r>
    </w:p>
    <w:p w14:paraId="3DE2522D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Ngày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tháng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năm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sinh</w:t>
      </w:r>
      <w:proofErr w:type="spellEnd"/>
      <w:r w:rsidRPr="00E91726">
        <w:rPr>
          <w:rFonts w:ascii="Times New Roman" w:eastAsia="Times New Roman" w:hAnsi="Times New Roman" w:cs="Times New Roman"/>
        </w:rPr>
        <w:t>: ...</w:t>
      </w:r>
    </w:p>
    <w:p w14:paraId="2E776F9A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Số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CMND/CCCD: ...</w:t>
      </w:r>
    </w:p>
    <w:p w14:paraId="370125F6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Địa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chỉ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thường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trú</w:t>
      </w:r>
      <w:proofErr w:type="spellEnd"/>
      <w:r w:rsidRPr="00E91726">
        <w:rPr>
          <w:rFonts w:ascii="Times New Roman" w:eastAsia="Times New Roman" w:hAnsi="Times New Roman" w:cs="Times New Roman"/>
        </w:rPr>
        <w:t>: ....</w:t>
      </w:r>
    </w:p>
    <w:p w14:paraId="421A1EFD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Số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thoại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hệ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E91726">
        <w:rPr>
          <w:rFonts w:ascii="Times New Roman" w:eastAsia="Times New Roman" w:hAnsi="Times New Roman" w:cs="Times New Roman"/>
        </w:rPr>
        <w:t>.....</w:t>
      </w:r>
      <w:proofErr w:type="gramEnd"/>
    </w:p>
    <w:p w14:paraId="7F23BAD4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 xml:space="preserve">Hai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với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thỏa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sau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đây</w:t>
      </w:r>
      <w:proofErr w:type="spellEnd"/>
      <w:r w:rsidRPr="00E91726">
        <w:rPr>
          <w:rFonts w:ascii="Times New Roman" w:eastAsia="Times New Roman" w:hAnsi="Times New Roman" w:cs="Times New Roman"/>
        </w:rPr>
        <w:t>:</w:t>
      </w:r>
    </w:p>
    <w:p w14:paraId="18C35EF0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1: CĂN CỨ ỦY QUYỀN</w:t>
      </w:r>
    </w:p>
    <w:p w14:paraId="1A1DE3D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>....</w:t>
      </w:r>
    </w:p>
    <w:p w14:paraId="07BABA53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2: NỘI DUNG ỦY QUYỀN</w:t>
      </w:r>
    </w:p>
    <w:p w14:paraId="218AC85D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Bằng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E91726">
        <w:rPr>
          <w:rFonts w:ascii="Times New Roman" w:eastAsia="Times New Roman" w:hAnsi="Times New Roman" w:cs="Times New Roman"/>
        </w:rPr>
        <w:t>thay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mặt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nhân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danh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nội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cụ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dưới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đây</w:t>
      </w:r>
      <w:proofErr w:type="spellEnd"/>
      <w:r w:rsidRPr="00E91726">
        <w:rPr>
          <w:rFonts w:ascii="Times New Roman" w:eastAsia="Times New Roman" w:hAnsi="Times New Roman" w:cs="Times New Roman"/>
        </w:rPr>
        <w:t>:</w:t>
      </w:r>
    </w:p>
    <w:p w14:paraId="643552D4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lastRenderedPageBreak/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bộ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đến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tục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xin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cấp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giấy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chứng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dụng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bao </w:t>
      </w:r>
      <w:proofErr w:type="spellStart"/>
      <w:r w:rsidRPr="00E91726">
        <w:rPr>
          <w:rFonts w:ascii="Times New Roman" w:eastAsia="Times New Roman" w:hAnsi="Times New Roman" w:cs="Times New Roman"/>
        </w:rPr>
        <w:t>gồm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chuẩn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bị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hồ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sơ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tiến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hành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làm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đối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với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cơ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thẩm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tục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quá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trình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làm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sổ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đỏ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91726">
        <w:rPr>
          <w:rFonts w:ascii="Times New Roman" w:eastAsia="Times New Roman" w:hAnsi="Times New Roman" w:cs="Times New Roman"/>
        </w:rPr>
        <w:t>gồm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khiếu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tố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nếu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ích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bị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xâm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E91726">
        <w:rPr>
          <w:rFonts w:ascii="Times New Roman" w:eastAsia="Times New Roman" w:hAnsi="Times New Roman" w:cs="Times New Roman"/>
        </w:rPr>
        <w:t>nộp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lệ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Giấy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chứng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dụng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6CB76DF3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3. THỜI HẠN ỦY QUYỀN VÀ THÙ LAO </w:t>
      </w:r>
    </w:p>
    <w:p w14:paraId="5401E26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từ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chứng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xong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hoặc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lục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theo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định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luật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6758B08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E91726">
        <w:rPr>
          <w:rFonts w:ascii="Times New Roman" w:eastAsia="Times New Roman" w:hAnsi="Times New Roman" w:cs="Times New Roman"/>
        </w:rPr>
        <w:t>không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yêu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cầu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phải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thù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lao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50796D68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4. QUYỀN VÀ NGHĨA VỤ CỦA CÁC BÊN</w:t>
      </w:r>
    </w:p>
    <w:p w14:paraId="5D670F5D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BÊN ỦY QUYỀN:</w:t>
      </w:r>
    </w:p>
    <w:p w14:paraId="55C541CB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Cung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cấp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tin, </w:t>
      </w:r>
      <w:proofErr w:type="spellStart"/>
      <w:r w:rsidRPr="00E91726">
        <w:rPr>
          <w:rFonts w:ascii="Times New Roman" w:eastAsia="Times New Roman" w:hAnsi="Times New Roman" w:cs="Times New Roman"/>
        </w:rPr>
        <w:t>tài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phương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cần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thiết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liên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0B79EEE0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 xml:space="preserve">Cam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chịu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trách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nhiệm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nêu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5FCDD0F4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 xml:space="preserve">Thanh </w:t>
      </w:r>
      <w:proofErr w:type="spellStart"/>
      <w:r w:rsidRPr="00E91726">
        <w:rPr>
          <w:rFonts w:ascii="Times New Roman" w:eastAsia="Times New Roman" w:hAnsi="Times New Roman" w:cs="Times New Roman"/>
        </w:rPr>
        <w:t>toán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khoản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chi </w:t>
      </w:r>
      <w:proofErr w:type="spellStart"/>
      <w:r w:rsidRPr="00E91726">
        <w:rPr>
          <w:rFonts w:ascii="Times New Roman" w:eastAsia="Times New Roman" w:hAnsi="Times New Roman" w:cs="Times New Roman"/>
        </w:rPr>
        <w:t>phí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lý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bỏ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ra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75D608B7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Hoàn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thành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nghĩa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vụ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thanh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toán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thù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lao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nếu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thỏa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lao. </w:t>
      </w:r>
    </w:p>
    <w:p w14:paraId="2F1939C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BÊN ĐƯỢC ỦY QUYỀN:</w:t>
      </w:r>
    </w:p>
    <w:p w14:paraId="75CA9DAC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theo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báo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nêu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790FBE86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Báo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người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thứ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hệ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đăng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bộ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thời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sửa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đổi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bổ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sung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6C0D225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trách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nhiệm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bảo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quản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giữ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gìn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tài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phương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quan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4EEC94EA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Đảm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bảo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giữ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bí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mật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E91726">
        <w:rPr>
          <w:rFonts w:ascii="Times New Roman" w:eastAsia="Times New Roman" w:hAnsi="Times New Roman" w:cs="Times New Roman"/>
        </w:rPr>
        <w:t>mà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mình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biết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 </w:t>
      </w:r>
    </w:p>
    <w:p w14:paraId="6519BF54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bộ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tài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sản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những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ích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27CDF00E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Bồi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thường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thiệt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do vi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nghĩa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vụ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định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cụ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Điều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227F0A33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5: CAM ĐOAN CỦA HAI BÊN</w:t>
      </w:r>
    </w:p>
    <w:p w14:paraId="7EB71A72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cam </w:t>
      </w:r>
      <w:proofErr w:type="spellStart"/>
      <w:r w:rsidRPr="00E91726">
        <w:rPr>
          <w:rFonts w:ascii="Times New Roman" w:eastAsia="Times New Roman" w:hAnsi="Times New Roman" w:cs="Times New Roman"/>
        </w:rPr>
        <w:t>đoan</w:t>
      </w:r>
      <w:proofErr w:type="spellEnd"/>
      <w:r w:rsidRPr="00E91726">
        <w:rPr>
          <w:rFonts w:ascii="Times New Roman" w:eastAsia="Times New Roman" w:hAnsi="Times New Roman" w:cs="Times New Roman"/>
        </w:rPr>
        <w:t>:</w:t>
      </w:r>
    </w:p>
    <w:p w14:paraId="517E720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lastRenderedPageBreak/>
        <w:t>Cung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cấp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giấy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tờ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tin, </w:t>
      </w:r>
      <w:proofErr w:type="spellStart"/>
      <w:r w:rsidRPr="00E91726">
        <w:rPr>
          <w:rFonts w:ascii="Times New Roman" w:eastAsia="Times New Roman" w:hAnsi="Times New Roman" w:cs="Times New Roman"/>
        </w:rPr>
        <w:t>tài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liệu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phương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cần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thiết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7AE9AF63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Chịu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trách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nhiệm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71FA6D49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Tại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thời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điểm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ký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chưa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ai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nội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nói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trên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2F3F8155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tự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nguyện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không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bị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lừa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dối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hoặc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ép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buộc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32515E71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đúng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thỏa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76A0D03E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đúng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định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luật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phạm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theo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>;</w:t>
      </w:r>
    </w:p>
    <w:p w14:paraId="1261C766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báo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kịp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thời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về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nội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4C2B44A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toàn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tự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nguyện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không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bị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lừa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dối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hoặc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ép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buộc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32F6C2FE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Thưc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đúng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đủ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thỏa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thuận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3FA366CF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6. PHƯƠNG THỨC GIẢI QUYẾT TRANH CHẤP</w:t>
      </w:r>
    </w:p>
    <w:p w14:paraId="7AABF98C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quá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trình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thực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ủy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sinh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tranh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chấp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cùng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thương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lượng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nguyên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tắc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tôn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trọng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nhau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trường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thương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lượng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được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thì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một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hai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khởi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kiện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để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yêu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cầu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tòa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án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thẩm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theo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định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luật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329174B5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  <w:b/>
          <w:bCs/>
        </w:rPr>
        <w:t>ĐIỀU 7. ĐIỀU KHOẢN CUỐI CÙNG</w:t>
      </w:r>
    </w:p>
    <w:p w14:paraId="11371F8B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 xml:space="preserve">Hai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nhận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hiểu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rõ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quyền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nghĩa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vụ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lợi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ích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mình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ý </w:t>
      </w:r>
      <w:proofErr w:type="spellStart"/>
      <w:r w:rsidRPr="00E91726">
        <w:rPr>
          <w:rFonts w:ascii="Times New Roman" w:eastAsia="Times New Roman" w:hAnsi="Times New Roman" w:cs="Times New Roman"/>
        </w:rPr>
        <w:t>nghĩa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hậu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quả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pháp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lý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việc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giao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kết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p w14:paraId="0AC1DE88" w14:textId="77777777" w:rsidR="00E91726" w:rsidRPr="00E91726" w:rsidRDefault="00E91726" w:rsidP="00E91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91726">
        <w:rPr>
          <w:rFonts w:ascii="Times New Roman" w:eastAsia="Times New Roman" w:hAnsi="Times New Roman" w:cs="Times New Roman"/>
        </w:rPr>
        <w:t xml:space="preserve">Hai </w:t>
      </w:r>
      <w:proofErr w:type="spellStart"/>
      <w:r w:rsidRPr="00E91726">
        <w:rPr>
          <w:rFonts w:ascii="Times New Roman" w:eastAsia="Times New Roman" w:hAnsi="Times New Roman" w:cs="Times New Roman"/>
        </w:rPr>
        <w:t>bên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tự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đọc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1726">
        <w:rPr>
          <w:rFonts w:ascii="Times New Roman" w:eastAsia="Times New Roman" w:hAnsi="Times New Roman" w:cs="Times New Roman"/>
        </w:rPr>
        <w:t>đã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hiểu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E91726">
        <w:rPr>
          <w:rFonts w:ascii="Times New Roman" w:eastAsia="Times New Roman" w:hAnsi="Times New Roman" w:cs="Times New Roman"/>
        </w:rPr>
        <w:t>tất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cả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các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điều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khoản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ghi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trong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ký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vào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Hợp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đồng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này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trước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sự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có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mặt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của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Công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chứng</w:t>
      </w:r>
      <w:proofErr w:type="spellEnd"/>
      <w:r w:rsidRPr="00E917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1726">
        <w:rPr>
          <w:rFonts w:ascii="Times New Roman" w:eastAsia="Times New Roman" w:hAnsi="Times New Roman" w:cs="Times New Roman"/>
        </w:rPr>
        <w:t>viên</w:t>
      </w:r>
      <w:proofErr w:type="spellEnd"/>
      <w:r w:rsidRPr="00E91726">
        <w:rPr>
          <w:rFonts w:ascii="Times New Roman" w:eastAsia="Times New Roman" w:hAnsi="Times New Roman" w:cs="Times New Roman"/>
        </w:rPr>
        <w:t>.</w:t>
      </w:r>
    </w:p>
    <w:tbl>
      <w:tblPr>
        <w:tblW w:w="96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423"/>
      </w:tblGrid>
      <w:tr w:rsidR="00E91726" w:rsidRPr="00E91726" w14:paraId="46917F63" w14:textId="77777777" w:rsidTr="00E91726">
        <w:trPr>
          <w:trHeight w:val="290"/>
          <w:tblCellSpacing w:w="0" w:type="dxa"/>
        </w:trPr>
        <w:tc>
          <w:tcPr>
            <w:tcW w:w="2229" w:type="dxa"/>
            <w:vAlign w:val="center"/>
            <w:hideMark/>
          </w:tcPr>
          <w:p w14:paraId="4A82C260" w14:textId="77777777" w:rsidR="00E91726" w:rsidRPr="00E91726" w:rsidRDefault="00E91726" w:rsidP="00E91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91726">
              <w:rPr>
                <w:rFonts w:ascii="Times New Roman" w:eastAsia="Times New Roman" w:hAnsi="Times New Roman" w:cs="Times New Roman"/>
                <w:b/>
                <w:bCs/>
              </w:rPr>
              <w:t>BÊN ỦY QUYỀN     </w:t>
            </w:r>
          </w:p>
        </w:tc>
        <w:tc>
          <w:tcPr>
            <w:tcW w:w="7423" w:type="dxa"/>
            <w:vAlign w:val="center"/>
            <w:hideMark/>
          </w:tcPr>
          <w:p w14:paraId="1567B4D8" w14:textId="77777777" w:rsidR="00E91726" w:rsidRPr="00E91726" w:rsidRDefault="00E91726" w:rsidP="00E91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91726">
              <w:rPr>
                <w:rFonts w:ascii="Times New Roman" w:eastAsia="Times New Roman" w:hAnsi="Times New Roman" w:cs="Times New Roman"/>
                <w:b/>
                <w:bCs/>
              </w:rPr>
              <w:t>BÊN ĐƯỢC ỦY QUYỀN</w:t>
            </w:r>
          </w:p>
        </w:tc>
      </w:tr>
    </w:tbl>
    <w:p w14:paraId="4C85436C" w14:textId="77777777" w:rsidR="00AC228C" w:rsidRDefault="00AC228C">
      <w:bookmarkStart w:id="0" w:name="_GoBack"/>
      <w:bookmarkEnd w:id="0"/>
    </w:p>
    <w:sectPr w:rsidR="00AC228C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26"/>
    <w:rsid w:val="00106025"/>
    <w:rsid w:val="00AC228C"/>
    <w:rsid w:val="00E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88825B"/>
  <w15:chartTrackingRefBased/>
  <w15:docId w15:val="{AFEA9459-6108-734C-A97F-248A3CE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7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2023-05-27T09:30:00Z</dcterms:created>
  <dcterms:modified xsi:type="dcterms:W3CDTF">2023-05-27T09:31:00Z</dcterms:modified>
</cp:coreProperties>
</file>