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2D6" w:rsidRDefault="00A652D6" w:rsidP="00A652D6">
      <w:pPr>
        <w:spacing w:before="100" w:beforeAutospacing="1" w:after="100" w:afterAutospacing="1" w:line="240" w:lineRule="auto"/>
        <w:jc w:val="center"/>
        <w:outlineLvl w:val="1"/>
        <w:rPr>
          <w:rFonts w:ascii="Times New Roman" w:eastAsia="Times New Roman" w:hAnsi="Times New Roman" w:cs="Times New Roman"/>
          <w:b/>
          <w:bCs/>
          <w:color w:val="E03E2D"/>
          <w:sz w:val="36"/>
          <w:szCs w:val="36"/>
        </w:rPr>
      </w:pPr>
      <w:r w:rsidRPr="00A652D6">
        <w:rPr>
          <w:rFonts w:ascii="Times New Roman" w:eastAsia="Times New Roman" w:hAnsi="Times New Roman" w:cs="Times New Roman"/>
          <w:b/>
          <w:bCs/>
          <w:color w:val="E03E2D"/>
          <w:sz w:val="36"/>
          <w:szCs w:val="36"/>
        </w:rPr>
        <w:t>Mẫu giáo án minh họa môn Âm nhạc mô đun 2 THCS đầy đủ</w:t>
      </w:r>
      <w:bookmarkStart w:id="0" w:name="_GoBack"/>
      <w:bookmarkEnd w:id="0"/>
    </w:p>
    <w:p w:rsidR="00A652D6" w:rsidRPr="00A652D6" w:rsidRDefault="00A652D6" w:rsidP="00A652D6">
      <w:pPr>
        <w:spacing w:before="100" w:beforeAutospacing="1" w:after="100" w:afterAutospacing="1" w:line="240" w:lineRule="auto"/>
        <w:outlineLvl w:val="1"/>
        <w:rPr>
          <w:rFonts w:ascii="Times New Roman" w:eastAsia="Times New Roman" w:hAnsi="Times New Roman" w:cs="Times New Roman"/>
          <w:b/>
          <w:bCs/>
          <w:sz w:val="36"/>
          <w:szCs w:val="36"/>
        </w:rPr>
      </w:pPr>
      <w:r w:rsidRPr="00A652D6">
        <w:rPr>
          <w:rFonts w:ascii="Times New Roman" w:eastAsia="Times New Roman" w:hAnsi="Times New Roman" w:cs="Times New Roman"/>
          <w:b/>
          <w:bCs/>
          <w:color w:val="E03E2D"/>
          <w:sz w:val="36"/>
          <w:szCs w:val="36"/>
        </w:rPr>
        <w:t>1. Mục tiêu dạy học: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đúng cao độ, trường độ, sắc thái.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rõ lời và thuộc lời; biết chủ động lấy hơi; duy trì được tốc độ ổn định.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hát đơn ca, song ca; hát tốp ca</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Đọc đúng cao độ gam Đô trưởng.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Đọc đúng tên nốt, cao độ và trường độ bài đọc nhạc; thể hiện được tính chất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Giải thích được ý nghĩa của các kí hiệu trong bài đọc nhạc; phân biệt được sự giống nhau hoặc khác nhau của các nét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Nêu được đôi nét về cuộc đời và thành tựu âm nhạc của nhạc sĩ; kể tên một vài tác phẩm tiêu biểu.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Cảm nhận được vẻ đẹp của tác phẩm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chủ động, tích cực thực hiện những công việc của bản thân trong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cách thiết lập, duy trì và phát triển các mối quan hệ với các thành viên.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Không đồng tình với cái ác, cái xấu; không cổ xuý, không tham gia các hành vi bạo lực; sẵn sàng bênh vực người yếu thế, thiệt thòi,...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Luôn cố gắng vươn lên đạt kết quả tốt trong học tập.</w:t>
      </w:r>
    </w:p>
    <w:p w:rsidR="00A652D6" w:rsidRPr="00A652D6" w:rsidRDefault="00A652D6" w:rsidP="00A652D6">
      <w:pPr>
        <w:spacing w:before="100" w:beforeAutospacing="1" w:after="100" w:afterAutospacing="1" w:line="240" w:lineRule="auto"/>
        <w:outlineLvl w:val="1"/>
        <w:rPr>
          <w:rFonts w:ascii="Times New Roman" w:eastAsia="Times New Roman" w:hAnsi="Times New Roman" w:cs="Times New Roman"/>
          <w:b/>
          <w:bCs/>
          <w:sz w:val="36"/>
          <w:szCs w:val="36"/>
        </w:rPr>
      </w:pPr>
      <w:r w:rsidRPr="00A652D6">
        <w:rPr>
          <w:rFonts w:ascii="Times New Roman" w:eastAsia="Times New Roman" w:hAnsi="Times New Roman" w:cs="Times New Roman"/>
          <w:b/>
          <w:bCs/>
          <w:color w:val="E03E2D"/>
          <w:sz w:val="36"/>
          <w:szCs w:val="36"/>
        </w:rPr>
        <w:t>2. Thiết bị dạy học và học liệu:</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2.1. Giáo viên: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Tư liệu: Tranh ảnh bài hát – Nhạc mẫu, nhạc đệm.</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Thiết bị dạy học: Đàn Organ, máy tính, máy chiếu.</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2.2. Học sinh:</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Trống nhỏ, thanh phách, Triangle, tambourine, song loan</w:t>
      </w:r>
    </w:p>
    <w:p w:rsidR="00A652D6" w:rsidRPr="00A652D6" w:rsidRDefault="00A652D6" w:rsidP="00A652D6">
      <w:pPr>
        <w:spacing w:before="100" w:beforeAutospacing="1" w:after="100" w:afterAutospacing="1" w:line="240" w:lineRule="auto"/>
        <w:outlineLvl w:val="1"/>
        <w:rPr>
          <w:rFonts w:ascii="Times New Roman" w:eastAsia="Times New Roman" w:hAnsi="Times New Roman" w:cs="Times New Roman"/>
          <w:b/>
          <w:bCs/>
          <w:sz w:val="36"/>
          <w:szCs w:val="36"/>
        </w:rPr>
      </w:pPr>
      <w:r w:rsidRPr="00A652D6">
        <w:rPr>
          <w:rFonts w:ascii="Times New Roman" w:eastAsia="Times New Roman" w:hAnsi="Times New Roman" w:cs="Times New Roman"/>
          <w:b/>
          <w:bCs/>
          <w:color w:val="E03E2D"/>
          <w:sz w:val="36"/>
          <w:szCs w:val="36"/>
        </w:rPr>
        <w:lastRenderedPageBreak/>
        <w:t>3. Tiến trình dạy học:</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3.1. Hoạt động học (thời gian):</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Hát (45p), Đọc nhạc (45p), Thường thức âm nhạc (45p)</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3.2. Nội dung dạy học trọng tâm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Chúng em cần hoà bình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Tập đọc nhạc số 1: Ca ngợi Tổ quốc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Giới thiệu nhạc sĩ Bét-tô-ven</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3.3. PP/ KHDH chủ đạo</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PP Orff schulwerk</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PP Dalcroze</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Dạy học Quan sát, hợp tác, trình diễn, kĩ thuật mảnh ghép</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PP. Kodaly</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3.4. Phương pháp đánh giá</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Vấn đáp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Trình diễn</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Đánh giá chéo</w:t>
      </w:r>
    </w:p>
    <w:p w:rsidR="00A652D6" w:rsidRPr="00A652D6" w:rsidRDefault="00A652D6" w:rsidP="00A652D6">
      <w:pPr>
        <w:spacing w:before="100" w:beforeAutospacing="1" w:after="100" w:afterAutospacing="1" w:line="240" w:lineRule="auto"/>
        <w:outlineLvl w:val="1"/>
        <w:rPr>
          <w:rFonts w:ascii="Times New Roman" w:eastAsia="Times New Roman" w:hAnsi="Times New Roman" w:cs="Times New Roman"/>
          <w:b/>
          <w:bCs/>
          <w:sz w:val="36"/>
          <w:szCs w:val="36"/>
        </w:rPr>
      </w:pPr>
      <w:r w:rsidRPr="00A652D6">
        <w:rPr>
          <w:rFonts w:ascii="Times New Roman" w:eastAsia="Times New Roman" w:hAnsi="Times New Roman" w:cs="Times New Roman"/>
          <w:b/>
          <w:bCs/>
          <w:color w:val="E03E2D"/>
          <w:sz w:val="36"/>
          <w:szCs w:val="36"/>
        </w:rPr>
        <w:t>4. Các hoạt động học</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4.1. Tiết 1 Hát "Chúng em cần hòa bình'':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Mục tiêu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đúng cao độ, trường độ, sắc thái.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rõ lời và thuộc lời; biết chủ động lấy hơi; duy trì được tốc độ ổn định.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hát đơn ca, song ca; hát tốp ca</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Cảm nhận được vẻ đẹp của tác phẩm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 Biết chủ động, tích cực thực hiện những công việc của bản thân trong học tập.</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cách thiết lập, duy trì và phát triển các mối quan hệ với các thành viên.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Không đồng tình với cái ác, cái xấu; không cổ xuý, không tham gia các hành vi bạo lực; sẵn sàng bênh vực người yếu thế, thiệt thòi,...</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Luôn cố gắng vươn lên đạt kết quả tốt trong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Tổ chức hoạt động dạy học: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1: Xác định vấn đề/ nhiệm vụ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Khởi động: Mô phỏng âm thanh theo sơ đồ</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Học sinh sáng tạo mẫu mô phỏng âm thanh mới theo nhóm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Tổ chức trò chơi: Hát nói theo tiết tấu chủ đề</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VD: Hôm nay em đi học, có vui không?....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2: Hình thành kiến thức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cho học sinh xem video về chiến tranh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HS cảm nhận và biết thế nào là sự mất mát người thân khi sống trong thời kì chiến tranh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Hướng dẫn học sinh tìm hiểu bài hát:</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Tác giả</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Tác phẩm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Nhịp, kí hiệu lời ca: Nhịp 2/4</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Nghe hát mẫu.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Cho học sinh nêu cảm nhận bài hát</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Chia câu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3: Luyện tập- thực hành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Tập hát từng câu và ghép nối các câu theo lối “móc xích”: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Câu 1: Để loài... học hành”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 Câu 2: Để ngàn...yêu thương.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Câu 3: Chúng em... chiến tranh.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Câu 4: Đấu tranh...hành tinh.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Hát cả bài (chú ý thể hiện sắc thái vui tươi, rộn ràng).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Biểu diễn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Nhóm 1: Hát giai điệu chính ,</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Nhóm 2: gõ tiết tấu bằng thanh phách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Nhóm 3: gõ nhịp bằng trống con</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Nhóm 4: Hát vận động theo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4: Vận dụng mở rộng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phối hợp trình bày Hát kết hợp với nhạc cụ đệm tiết tấu theo âm hình tiết tấu: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Trống nhỏ: Nhóm 1</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Tam-bô-rim: Nhóm 2</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Thanh phách: Nhóm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giai điệu kết hợp gõ đệm bằng body percussion: Nhóm 4</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Nêu cảm nhận về bài hát? Qua bài hát các em rút ra bài học gì cho bản thân?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Dự kiến sản phẩm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Mức độ 1: Hát đúng giai điệu lời ca</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Mức độ 2: Thể hiện đúng tính chất của bài hát</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Mức độ 3: Biết kết hợp gõ các nhạc cụ theo tiết tấu của bài.</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4.2. Tiết 2 đọc nhạc TĐN số 1 “Ca ngợi tổ quốc”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Mục tiêu: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Đọc đúng cao độ gam Đô trưởng.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 Đọc đúng tên nốt, cao độ và trường độ bài đọc nhạc; thể hiện được tính chất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Giải thích được ý nghĩa của các kí hiệu trong bài đọc nhạc; phân biệt được sự giống nhau hoặc khác nhau của các nét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Nêu được đôi nét về cuộc đời và thành tựu âm nhạc của nhạc sĩ; kể tên một vài tác phẩm tiêu biểu.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chủ động, tích cực thực hiện những công việc của bản thân trong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cách thiết lập, duy trì và phát triển các mối quan hệ với các thành viên.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Không đồng tình với cái ác, cái xấu; không cổ xuý, không tham gia các hành vi bạo lực; sẵn sàng bênh vực người yếu thế, thiệt thòi,...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Luôn cố gắng vươn lên đạt kết quả tốt trong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Tổ chức hoạt động dạy học: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1: Xác định vấn đề / nhiệm vụ học tập</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Gv cho học sinh khởi động giọng thực hành đọc thang âm C-dur, quãng 2, quãng 3, và hợp âm rãi.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2: Hình thành kiến thức mới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thảo luận trả lời câu hỏi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Bài TĐN viết ở nhịp mấy?</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Cao độ của bài?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Trường độ của bài?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Âm hình tiết tấu chủ đạo?</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phân tích và thực hành đọc các âm xuất hiện trong bài đọc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hướng dẫn đọc cao độ thang âm đô trưởng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 Gv hướng dẫn đọc cao độ theo PP Kodály</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1. Mục tiêu: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4,5,6,7,10,11,12,13</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2. Tổ chức hoạt động dạy học: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1: Xác định vấn đề/ nhiệm vụ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+.Khởi động : Gv cho học sinh khởi động giọng thực hành đọc thang âm C-dur, quãng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2, quãng 3, và hợp âm rãi.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2: Hình thành kiến thức mới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thảo luận trả lời câu hỏi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Bài TĐN viết ở nhịp mấy?</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Cao độ của bài?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Trường độ của bài?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Âm hình tiết tấu chủ đạo?</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phân tích và thực hành đọc các âm xuất hiện trong bài đọc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hướng dẫn đọc cao độ thang âm đô trưởng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hướng dẫn đọc cao độ theo PP Kodály</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3: Luyện tập, thực hành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Hs luyện tập theo hướng dẫn của giáo viên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hướng dẫn HS thực hành phân tích và đọc tiết tấu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hướng dẫn đọc từng câu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hướng dẫn học sinh thực hành đọc nhạc kết hợp giữa cao độ và tiết tấu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Đọc nhạc với kí hiệu bàn tay theo nhiều hình thức( cá nhân, cặp đôi, nhóm)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4: Vận dụng mở rộng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Phân chia nhạc cụ theo nhóm: nhóm 1 trống nhỏ, nhóm 2 triangle, nhóm 3 tambourine, nhóm 4 thanh phách.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Gv hướng dẫn từng nhóm gõ đệm nhạc cụ cho bài Ca ngợi tổ quốc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kết hợp thành một bài đệm hoàn chỉnh cho bài đọc nhạc: Ca ngợi tổ quốc.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 Đại diện mỗi nhóm 2 học sinh lên thực hiện đệm nhạc cụ. Các học sinh còn lại đọc nhạc và hát lời bài ca ngợi tổ quốc. Sau đó lần lượt các học sinh còn lại thực hiện.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Cho các nhóm đổi các nhạc cụ của nhau để đệm.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Học sinh thực hành theo hướng dẫn của Giáo viên theo nhóm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Nhóm 1: Trống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Nhóm 2: Triangle</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Nhóm 3 : Tam-bô-rin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Nhóm 4 : thanh phách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Sản phẩm học tập: Trình bày bài đọc nhạc số1 theo nhóm.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Mức độ 1: HS nhận biết, hiểu và đọc đúng cao độ &amp; tiết tấu của bài tập đọc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Mức độ 2: Biết đọc nhạc kết hợp gõ đệm bài tập đọc nhạc</w:t>
      </w:r>
    </w:p>
    <w:p w:rsidR="00A652D6" w:rsidRPr="00A652D6" w:rsidRDefault="00A652D6" w:rsidP="00A652D6">
      <w:pPr>
        <w:spacing w:before="100" w:beforeAutospacing="1" w:after="100" w:afterAutospacing="1" w:line="240" w:lineRule="auto"/>
        <w:outlineLvl w:val="2"/>
        <w:rPr>
          <w:rFonts w:ascii="Times New Roman" w:eastAsia="Times New Roman" w:hAnsi="Times New Roman" w:cs="Times New Roman"/>
          <w:b/>
          <w:bCs/>
          <w:sz w:val="27"/>
          <w:szCs w:val="27"/>
        </w:rPr>
      </w:pPr>
      <w:r w:rsidRPr="00A652D6">
        <w:rPr>
          <w:rFonts w:ascii="Times New Roman" w:eastAsia="Times New Roman" w:hAnsi="Times New Roman" w:cs="Times New Roman"/>
          <w:b/>
          <w:bCs/>
          <w:color w:val="E03E2D"/>
          <w:sz w:val="27"/>
          <w:szCs w:val="27"/>
        </w:rPr>
        <w:t>4.3. Tiết 3 Thường thức âm nhạc Giới thiệu nhạc sĩ Bét-Tô- Ven: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Mục tiêu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Nêu được đôi nét về cuộc đời và thành tựu âm nhạc của nhạc sĩ; kể tên một vài tác phẩm tiêu biểu.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Cảm nhận được vẻ đẹp của tác phẩm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chủ động, tích cực thực hiện những công việc của bản thân trong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Biết cách thiết lập, duy trì và phát triển các mối quan hệ với các thành viên.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Luôn cố gắng vươn lên đạt kết quả tốt trong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Tổ chức hoạt động dạy học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1: Xác định vấn đề/ nhiệm vụ học tập</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Nêu được đôi nét về cuộc đời và thành tựu của nhạc sĩ Bét-Tô-Ven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Học sinh vận động bài hát “ A RAM SAM SAM”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Nêu được đôi nét về cuộc đời và thành tựu của nhạc sĩ Bét-Tô-Ven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 Gv cho học sinh nghe trích đoạn bản giao hưởng hợp xướng số 9</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cho học sinh xem hình ảnh nhạc sĩ</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2: Hình thành kiến thức mới</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Giáo viên mời đại diện các nhóm trình bày những nội dung của GV đã giao tìm hiểu về: Tiểu sử, tác phẩm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nhận xét lẫn nhau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Giáo viên nhận xét</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Mở file giai điệu bản nhạc "Bài ca hoà bình"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3: Luyện tập, thực hành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Cho học sinh nghe bản nhạc “ Bài ca hòa bình”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Yêu cầu học sinh nêu cảm nhận của mình sau khi nghe bài giao hưởng số 9 “ bài ca hòa bình”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Cho học sinh nghe nhạc “bài ca hòa bình” và yêu cầu học sinh vận động theo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Hoạt động 4: Vận dụng mở rộng</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sáng tạo các động tác vận động theo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các nhóm nhận xét, góp ý lẫn nhau.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Gv tổng kết</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Dự kiến sản phầm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Mức độ 1: Hs biết đôi nét về cuộc đời nhạc sĩ Bét- Tô- Ven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Mức độ 2: HS biết vận động cơ thể theo bài hợp xướng “ Bài ca hòa bình”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Mức độ 3: Sáng tạo các động tác vận động cơ thể theo nhạc.</w:t>
      </w:r>
    </w:p>
    <w:p w:rsidR="00A652D6" w:rsidRPr="00A652D6" w:rsidRDefault="00A652D6" w:rsidP="00A652D6">
      <w:pPr>
        <w:spacing w:before="100" w:beforeAutospacing="1" w:after="100" w:afterAutospacing="1" w:line="240" w:lineRule="auto"/>
        <w:outlineLvl w:val="1"/>
        <w:rPr>
          <w:rFonts w:ascii="Times New Roman" w:eastAsia="Times New Roman" w:hAnsi="Times New Roman" w:cs="Times New Roman"/>
          <w:b/>
          <w:bCs/>
          <w:sz w:val="36"/>
          <w:szCs w:val="36"/>
        </w:rPr>
      </w:pPr>
      <w:r w:rsidRPr="00A652D6">
        <w:rPr>
          <w:rFonts w:ascii="Times New Roman" w:eastAsia="Times New Roman" w:hAnsi="Times New Roman" w:cs="Times New Roman"/>
          <w:b/>
          <w:bCs/>
          <w:color w:val="E03E2D"/>
          <w:sz w:val="36"/>
          <w:szCs w:val="36"/>
        </w:rPr>
        <w:t>5. Hồ sơ dạy học: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Tập đọc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Thường thức âm nhạc</w:t>
      </w:r>
    </w:p>
    <w:p w:rsidR="00A652D6" w:rsidRPr="00A652D6" w:rsidRDefault="00A652D6" w:rsidP="00A652D6">
      <w:pPr>
        <w:spacing w:before="100" w:beforeAutospacing="1" w:after="100" w:afterAutospacing="1" w:line="240" w:lineRule="auto"/>
        <w:outlineLvl w:val="1"/>
        <w:rPr>
          <w:rFonts w:ascii="Times New Roman" w:eastAsia="Times New Roman" w:hAnsi="Times New Roman" w:cs="Times New Roman"/>
          <w:b/>
          <w:bCs/>
          <w:sz w:val="36"/>
          <w:szCs w:val="36"/>
        </w:rPr>
      </w:pPr>
      <w:r w:rsidRPr="00A652D6">
        <w:rPr>
          <w:rFonts w:ascii="Times New Roman" w:eastAsia="Times New Roman" w:hAnsi="Times New Roman" w:cs="Times New Roman"/>
          <w:b/>
          <w:bCs/>
          <w:color w:val="E03E2D"/>
          <w:sz w:val="36"/>
          <w:szCs w:val="36"/>
        </w:rPr>
        <w:lastRenderedPageBreak/>
        <w:t>6. Các hồ sơ khác: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Rubric đánh giá sản phẩm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Hát “ Chúng em cần hòa bình”</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xml:space="preserve">0-4,5 điểm:  </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đúng cao độ, chưa đúng trường độ.</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rõ lời</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5-8,5 điểm: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đúng cao độ, đúng trường độ, chưa thể hiện được sắc thái bài hát</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rõ lời, biết lấy hơi khi hát, tốc độ khi hát chưa ổn định</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9-10 điểm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đúng cao độ, đúng trường độ, chưa thể hiện được sắc thái bài hát</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Hát rõ lời, chủ động lấy hơi khi hát, duy trì tốc độ ổn định, hát kết hợp vận động</w:t>
      </w:r>
    </w:p>
    <w:p w:rsidR="00A652D6" w:rsidRPr="00A652D6" w:rsidRDefault="00A652D6" w:rsidP="00A652D6">
      <w:pPr>
        <w:spacing w:after="0"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Đọc nhạc “ Ca ngợi Tổ quốc”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0-4,5 điểm: Đọc chưa đúng cao độ, tiết tấu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5-8,5 điểm: Đọc đúng cao độ, tiết tấu</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9-10 điểm: Đọc đúng cao độ, tiết tấu kết hợp gõ đệm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Thường thức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0-4,5 điểm:Chưa nêu được đôi nét về cuộc đời và thành tựu của nhạc sĩ Bét-Tô-Ven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5-8,5 điểm: Nêu được đôi nét về cuộc đời và thành tựu của nhạc sĩ Bét-Tô-Ven</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9-10 điểm: Nêu được đôi nét về cuộc đời và thành tựu của nhạc sĩ Bét-Tô-Ven. Cảm nhận được vẻ đẹp của tác phẩm âm nhạc.</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b/>
          <w:bCs/>
          <w:sz w:val="24"/>
          <w:szCs w:val="24"/>
        </w:rPr>
        <w:t>ĐÁNH GIÁ:</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Xuất sắc: 8.5-10 điểm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t>- Trung bình –khá: 5-8 điểm</w:t>
      </w:r>
    </w:p>
    <w:p w:rsidR="00A652D6" w:rsidRPr="00A652D6" w:rsidRDefault="00A652D6" w:rsidP="00A652D6">
      <w:pPr>
        <w:spacing w:before="100" w:beforeAutospacing="1" w:after="100" w:afterAutospacing="1" w:line="240" w:lineRule="auto"/>
        <w:rPr>
          <w:rFonts w:ascii="Times New Roman" w:eastAsia="Times New Roman" w:hAnsi="Times New Roman" w:cs="Times New Roman"/>
          <w:sz w:val="24"/>
          <w:szCs w:val="24"/>
        </w:rPr>
      </w:pPr>
      <w:r w:rsidRPr="00A652D6">
        <w:rPr>
          <w:rFonts w:ascii="Times New Roman" w:eastAsia="Times New Roman" w:hAnsi="Times New Roman" w:cs="Times New Roman"/>
          <w:sz w:val="24"/>
          <w:szCs w:val="24"/>
        </w:rPr>
        <w:lastRenderedPageBreak/>
        <w:t>- Chưa đạt: dưới 5 điểm</w:t>
      </w:r>
    </w:p>
    <w:p w:rsidR="00AF4816" w:rsidRDefault="00AF4816"/>
    <w:sectPr w:rsidR="00AF4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D6"/>
    <w:rsid w:val="00A652D6"/>
    <w:rsid w:val="00A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C196"/>
  <w15:chartTrackingRefBased/>
  <w15:docId w15:val="{CDF1087E-3337-4821-A547-4C7309B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5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5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52D6"/>
    <w:rPr>
      <w:rFonts w:ascii="Times New Roman" w:eastAsia="Times New Roman" w:hAnsi="Times New Roman" w:cs="Times New Roman"/>
      <w:b/>
      <w:bCs/>
      <w:sz w:val="27"/>
      <w:szCs w:val="27"/>
    </w:rPr>
  </w:style>
  <w:style w:type="character" w:styleId="Strong">
    <w:name w:val="Strong"/>
    <w:basedOn w:val="DefaultParagraphFont"/>
    <w:uiPriority w:val="22"/>
    <w:qFormat/>
    <w:rsid w:val="00A652D6"/>
    <w:rPr>
      <w:b/>
      <w:bCs/>
    </w:rPr>
  </w:style>
  <w:style w:type="paragraph" w:styleId="NormalWeb">
    <w:name w:val="Normal (Web)"/>
    <w:basedOn w:val="Normal"/>
    <w:uiPriority w:val="99"/>
    <w:semiHidden/>
    <w:unhideWhenUsed/>
    <w:rsid w:val="00A652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28243">
      <w:bodyDiv w:val="1"/>
      <w:marLeft w:val="0"/>
      <w:marRight w:val="0"/>
      <w:marTop w:val="0"/>
      <w:marBottom w:val="0"/>
      <w:divBdr>
        <w:top w:val="none" w:sz="0" w:space="0" w:color="auto"/>
        <w:left w:val="none" w:sz="0" w:space="0" w:color="auto"/>
        <w:bottom w:val="none" w:sz="0" w:space="0" w:color="auto"/>
        <w:right w:val="none" w:sz="0" w:space="0" w:color="auto"/>
      </w:divBdr>
      <w:divsChild>
        <w:div w:id="1560894056">
          <w:marLeft w:val="0"/>
          <w:marRight w:val="0"/>
          <w:marTop w:val="0"/>
          <w:marBottom w:val="0"/>
          <w:divBdr>
            <w:top w:val="none" w:sz="0" w:space="0" w:color="auto"/>
            <w:left w:val="none" w:sz="0" w:space="0" w:color="auto"/>
            <w:bottom w:val="none" w:sz="0" w:space="0" w:color="auto"/>
            <w:right w:val="none" w:sz="0" w:space="0" w:color="auto"/>
          </w:divBdr>
          <w:divsChild>
            <w:div w:id="642778592">
              <w:marLeft w:val="0"/>
              <w:marRight w:val="0"/>
              <w:marTop w:val="0"/>
              <w:marBottom w:val="0"/>
              <w:divBdr>
                <w:top w:val="none" w:sz="0" w:space="0" w:color="auto"/>
                <w:left w:val="none" w:sz="0" w:space="0" w:color="auto"/>
                <w:bottom w:val="none" w:sz="0" w:space="0" w:color="auto"/>
                <w:right w:val="none" w:sz="0" w:space="0" w:color="auto"/>
              </w:divBdr>
            </w:div>
            <w:div w:id="340855401">
              <w:marLeft w:val="0"/>
              <w:marRight w:val="0"/>
              <w:marTop w:val="0"/>
              <w:marBottom w:val="0"/>
              <w:divBdr>
                <w:top w:val="none" w:sz="0" w:space="0" w:color="auto"/>
                <w:left w:val="none" w:sz="0" w:space="0" w:color="auto"/>
                <w:bottom w:val="none" w:sz="0" w:space="0" w:color="auto"/>
                <w:right w:val="none" w:sz="0" w:space="0" w:color="auto"/>
              </w:divBdr>
              <w:divsChild>
                <w:div w:id="1544946871">
                  <w:marLeft w:val="0"/>
                  <w:marRight w:val="0"/>
                  <w:marTop w:val="0"/>
                  <w:marBottom w:val="0"/>
                  <w:divBdr>
                    <w:top w:val="none" w:sz="0" w:space="0" w:color="auto"/>
                    <w:left w:val="none" w:sz="0" w:space="0" w:color="auto"/>
                    <w:bottom w:val="none" w:sz="0" w:space="0" w:color="auto"/>
                    <w:right w:val="none" w:sz="0" w:space="0" w:color="auto"/>
                  </w:divBdr>
                </w:div>
                <w:div w:id="1829904486">
                  <w:marLeft w:val="0"/>
                  <w:marRight w:val="0"/>
                  <w:marTop w:val="0"/>
                  <w:marBottom w:val="0"/>
                  <w:divBdr>
                    <w:top w:val="none" w:sz="0" w:space="0" w:color="auto"/>
                    <w:left w:val="none" w:sz="0" w:space="0" w:color="auto"/>
                    <w:bottom w:val="none" w:sz="0" w:space="0" w:color="auto"/>
                    <w:right w:val="none" w:sz="0" w:space="0" w:color="auto"/>
                  </w:divBdr>
                </w:div>
                <w:div w:id="1747610695">
                  <w:marLeft w:val="0"/>
                  <w:marRight w:val="0"/>
                  <w:marTop w:val="0"/>
                  <w:marBottom w:val="0"/>
                  <w:divBdr>
                    <w:top w:val="none" w:sz="0" w:space="0" w:color="auto"/>
                    <w:left w:val="none" w:sz="0" w:space="0" w:color="auto"/>
                    <w:bottom w:val="none" w:sz="0" w:space="0" w:color="auto"/>
                    <w:right w:val="none" w:sz="0" w:space="0" w:color="auto"/>
                  </w:divBdr>
                </w:div>
                <w:div w:id="2137747666">
                  <w:marLeft w:val="0"/>
                  <w:marRight w:val="0"/>
                  <w:marTop w:val="0"/>
                  <w:marBottom w:val="0"/>
                  <w:divBdr>
                    <w:top w:val="none" w:sz="0" w:space="0" w:color="auto"/>
                    <w:left w:val="none" w:sz="0" w:space="0" w:color="auto"/>
                    <w:bottom w:val="none" w:sz="0" w:space="0" w:color="auto"/>
                    <w:right w:val="none" w:sz="0" w:space="0" w:color="auto"/>
                  </w:divBdr>
                </w:div>
                <w:div w:id="666252799">
                  <w:marLeft w:val="0"/>
                  <w:marRight w:val="0"/>
                  <w:marTop w:val="0"/>
                  <w:marBottom w:val="0"/>
                  <w:divBdr>
                    <w:top w:val="none" w:sz="0" w:space="0" w:color="auto"/>
                    <w:left w:val="none" w:sz="0" w:space="0" w:color="auto"/>
                    <w:bottom w:val="none" w:sz="0" w:space="0" w:color="auto"/>
                    <w:right w:val="none" w:sz="0" w:space="0" w:color="auto"/>
                  </w:divBdr>
                  <w:divsChild>
                    <w:div w:id="1507863195">
                      <w:marLeft w:val="0"/>
                      <w:marRight w:val="0"/>
                      <w:marTop w:val="0"/>
                      <w:marBottom w:val="0"/>
                      <w:divBdr>
                        <w:top w:val="none" w:sz="0" w:space="0" w:color="auto"/>
                        <w:left w:val="none" w:sz="0" w:space="0" w:color="auto"/>
                        <w:bottom w:val="none" w:sz="0" w:space="0" w:color="auto"/>
                        <w:right w:val="none" w:sz="0" w:space="0" w:color="auto"/>
                      </w:divBdr>
                    </w:div>
                    <w:div w:id="65958245">
                      <w:marLeft w:val="0"/>
                      <w:marRight w:val="0"/>
                      <w:marTop w:val="0"/>
                      <w:marBottom w:val="0"/>
                      <w:divBdr>
                        <w:top w:val="none" w:sz="0" w:space="0" w:color="auto"/>
                        <w:left w:val="none" w:sz="0" w:space="0" w:color="auto"/>
                        <w:bottom w:val="none" w:sz="0" w:space="0" w:color="auto"/>
                        <w:right w:val="none" w:sz="0" w:space="0" w:color="auto"/>
                      </w:divBdr>
                    </w:div>
                    <w:div w:id="1188982509">
                      <w:marLeft w:val="0"/>
                      <w:marRight w:val="0"/>
                      <w:marTop w:val="0"/>
                      <w:marBottom w:val="0"/>
                      <w:divBdr>
                        <w:top w:val="none" w:sz="0" w:space="0" w:color="auto"/>
                        <w:left w:val="none" w:sz="0" w:space="0" w:color="auto"/>
                        <w:bottom w:val="none" w:sz="0" w:space="0" w:color="auto"/>
                        <w:right w:val="none" w:sz="0" w:space="0" w:color="auto"/>
                      </w:divBdr>
                    </w:div>
                    <w:div w:id="470831787">
                      <w:marLeft w:val="0"/>
                      <w:marRight w:val="0"/>
                      <w:marTop w:val="0"/>
                      <w:marBottom w:val="0"/>
                      <w:divBdr>
                        <w:top w:val="none" w:sz="0" w:space="0" w:color="auto"/>
                        <w:left w:val="none" w:sz="0" w:space="0" w:color="auto"/>
                        <w:bottom w:val="none" w:sz="0" w:space="0" w:color="auto"/>
                        <w:right w:val="none" w:sz="0" w:space="0" w:color="auto"/>
                      </w:divBdr>
                    </w:div>
                    <w:div w:id="613171252">
                      <w:marLeft w:val="0"/>
                      <w:marRight w:val="0"/>
                      <w:marTop w:val="0"/>
                      <w:marBottom w:val="0"/>
                      <w:divBdr>
                        <w:top w:val="none" w:sz="0" w:space="0" w:color="auto"/>
                        <w:left w:val="none" w:sz="0" w:space="0" w:color="auto"/>
                        <w:bottom w:val="none" w:sz="0" w:space="0" w:color="auto"/>
                        <w:right w:val="none" w:sz="0" w:space="0" w:color="auto"/>
                      </w:divBdr>
                      <w:divsChild>
                        <w:div w:id="415978514">
                          <w:marLeft w:val="0"/>
                          <w:marRight w:val="0"/>
                          <w:marTop w:val="0"/>
                          <w:marBottom w:val="0"/>
                          <w:divBdr>
                            <w:top w:val="none" w:sz="0" w:space="0" w:color="auto"/>
                            <w:left w:val="none" w:sz="0" w:space="0" w:color="auto"/>
                            <w:bottom w:val="none" w:sz="0" w:space="0" w:color="auto"/>
                            <w:right w:val="none" w:sz="0" w:space="0" w:color="auto"/>
                          </w:divBdr>
                          <w:divsChild>
                            <w:div w:id="425156835">
                              <w:marLeft w:val="0"/>
                              <w:marRight w:val="0"/>
                              <w:marTop w:val="0"/>
                              <w:marBottom w:val="0"/>
                              <w:divBdr>
                                <w:top w:val="none" w:sz="0" w:space="0" w:color="auto"/>
                                <w:left w:val="none" w:sz="0" w:space="0" w:color="auto"/>
                                <w:bottom w:val="none" w:sz="0" w:space="0" w:color="auto"/>
                                <w:right w:val="none" w:sz="0" w:space="0" w:color="auto"/>
                              </w:divBdr>
                            </w:div>
                          </w:divsChild>
                        </w:div>
                        <w:div w:id="618075809">
                          <w:marLeft w:val="0"/>
                          <w:marRight w:val="0"/>
                          <w:marTop w:val="0"/>
                          <w:marBottom w:val="0"/>
                          <w:divBdr>
                            <w:top w:val="none" w:sz="0" w:space="0" w:color="auto"/>
                            <w:left w:val="none" w:sz="0" w:space="0" w:color="auto"/>
                            <w:bottom w:val="none" w:sz="0" w:space="0" w:color="auto"/>
                            <w:right w:val="none" w:sz="0" w:space="0" w:color="auto"/>
                          </w:divBdr>
                          <w:divsChild>
                            <w:div w:id="1764573881">
                              <w:marLeft w:val="0"/>
                              <w:marRight w:val="0"/>
                              <w:marTop w:val="0"/>
                              <w:marBottom w:val="0"/>
                              <w:divBdr>
                                <w:top w:val="none" w:sz="0" w:space="0" w:color="auto"/>
                                <w:left w:val="none" w:sz="0" w:space="0" w:color="auto"/>
                                <w:bottom w:val="none" w:sz="0" w:space="0" w:color="auto"/>
                                <w:right w:val="none" w:sz="0" w:space="0" w:color="auto"/>
                              </w:divBdr>
                            </w:div>
                            <w:div w:id="467402926">
                              <w:marLeft w:val="0"/>
                              <w:marRight w:val="0"/>
                              <w:marTop w:val="0"/>
                              <w:marBottom w:val="0"/>
                              <w:divBdr>
                                <w:top w:val="none" w:sz="0" w:space="0" w:color="auto"/>
                                <w:left w:val="none" w:sz="0" w:space="0" w:color="auto"/>
                                <w:bottom w:val="none" w:sz="0" w:space="0" w:color="auto"/>
                                <w:right w:val="none" w:sz="0" w:space="0" w:color="auto"/>
                              </w:divBdr>
                              <w:divsChild>
                                <w:div w:id="1058238551">
                                  <w:marLeft w:val="0"/>
                                  <w:marRight w:val="0"/>
                                  <w:marTop w:val="0"/>
                                  <w:marBottom w:val="0"/>
                                  <w:divBdr>
                                    <w:top w:val="none" w:sz="0" w:space="0" w:color="auto"/>
                                    <w:left w:val="none" w:sz="0" w:space="0" w:color="auto"/>
                                    <w:bottom w:val="none" w:sz="0" w:space="0" w:color="auto"/>
                                    <w:right w:val="none" w:sz="0" w:space="0" w:color="auto"/>
                                  </w:divBdr>
                                </w:div>
                                <w:div w:id="647058188">
                                  <w:marLeft w:val="0"/>
                                  <w:marRight w:val="0"/>
                                  <w:marTop w:val="0"/>
                                  <w:marBottom w:val="0"/>
                                  <w:divBdr>
                                    <w:top w:val="none" w:sz="0" w:space="0" w:color="auto"/>
                                    <w:left w:val="none" w:sz="0" w:space="0" w:color="auto"/>
                                    <w:bottom w:val="none" w:sz="0" w:space="0" w:color="auto"/>
                                    <w:right w:val="none" w:sz="0" w:space="0" w:color="auto"/>
                                  </w:divBdr>
                                  <w:divsChild>
                                    <w:div w:id="1928269743">
                                      <w:marLeft w:val="0"/>
                                      <w:marRight w:val="0"/>
                                      <w:marTop w:val="0"/>
                                      <w:marBottom w:val="0"/>
                                      <w:divBdr>
                                        <w:top w:val="none" w:sz="0" w:space="0" w:color="auto"/>
                                        <w:left w:val="none" w:sz="0" w:space="0" w:color="auto"/>
                                        <w:bottom w:val="none" w:sz="0" w:space="0" w:color="auto"/>
                                        <w:right w:val="none" w:sz="0" w:space="0" w:color="auto"/>
                                      </w:divBdr>
                                    </w:div>
                                    <w:div w:id="1153064437">
                                      <w:marLeft w:val="0"/>
                                      <w:marRight w:val="0"/>
                                      <w:marTop w:val="0"/>
                                      <w:marBottom w:val="0"/>
                                      <w:divBdr>
                                        <w:top w:val="none" w:sz="0" w:space="0" w:color="auto"/>
                                        <w:left w:val="none" w:sz="0" w:space="0" w:color="auto"/>
                                        <w:bottom w:val="none" w:sz="0" w:space="0" w:color="auto"/>
                                        <w:right w:val="none" w:sz="0" w:space="0" w:color="auto"/>
                                      </w:divBdr>
                                      <w:divsChild>
                                        <w:div w:id="1168130296">
                                          <w:marLeft w:val="0"/>
                                          <w:marRight w:val="0"/>
                                          <w:marTop w:val="0"/>
                                          <w:marBottom w:val="0"/>
                                          <w:divBdr>
                                            <w:top w:val="none" w:sz="0" w:space="0" w:color="auto"/>
                                            <w:left w:val="none" w:sz="0" w:space="0" w:color="auto"/>
                                            <w:bottom w:val="none" w:sz="0" w:space="0" w:color="auto"/>
                                            <w:right w:val="none" w:sz="0" w:space="0" w:color="auto"/>
                                          </w:divBdr>
                                        </w:div>
                                        <w:div w:id="1637754100">
                                          <w:marLeft w:val="0"/>
                                          <w:marRight w:val="0"/>
                                          <w:marTop w:val="0"/>
                                          <w:marBottom w:val="0"/>
                                          <w:divBdr>
                                            <w:top w:val="none" w:sz="0" w:space="0" w:color="auto"/>
                                            <w:left w:val="none" w:sz="0" w:space="0" w:color="auto"/>
                                            <w:bottom w:val="none" w:sz="0" w:space="0" w:color="auto"/>
                                            <w:right w:val="none" w:sz="0" w:space="0" w:color="auto"/>
                                          </w:divBdr>
                                          <w:divsChild>
                                            <w:div w:id="1987279299">
                                              <w:marLeft w:val="0"/>
                                              <w:marRight w:val="0"/>
                                              <w:marTop w:val="0"/>
                                              <w:marBottom w:val="0"/>
                                              <w:divBdr>
                                                <w:top w:val="none" w:sz="0" w:space="0" w:color="auto"/>
                                                <w:left w:val="none" w:sz="0" w:space="0" w:color="auto"/>
                                                <w:bottom w:val="none" w:sz="0" w:space="0" w:color="auto"/>
                                                <w:right w:val="none" w:sz="0" w:space="0" w:color="auto"/>
                                              </w:divBdr>
                                            </w:div>
                                            <w:div w:id="1194461105">
                                              <w:marLeft w:val="0"/>
                                              <w:marRight w:val="0"/>
                                              <w:marTop w:val="0"/>
                                              <w:marBottom w:val="0"/>
                                              <w:divBdr>
                                                <w:top w:val="none" w:sz="0" w:space="0" w:color="auto"/>
                                                <w:left w:val="none" w:sz="0" w:space="0" w:color="auto"/>
                                                <w:bottom w:val="none" w:sz="0" w:space="0" w:color="auto"/>
                                                <w:right w:val="none" w:sz="0" w:space="0" w:color="auto"/>
                                              </w:divBdr>
                                            </w:div>
                                            <w:div w:id="1170633368">
                                              <w:marLeft w:val="0"/>
                                              <w:marRight w:val="0"/>
                                              <w:marTop w:val="0"/>
                                              <w:marBottom w:val="0"/>
                                              <w:divBdr>
                                                <w:top w:val="none" w:sz="0" w:space="0" w:color="auto"/>
                                                <w:left w:val="none" w:sz="0" w:space="0" w:color="auto"/>
                                                <w:bottom w:val="none" w:sz="0" w:space="0" w:color="auto"/>
                                                <w:right w:val="none" w:sz="0" w:space="0" w:color="auto"/>
                                              </w:divBdr>
                                              <w:divsChild>
                                                <w:div w:id="584652126">
                                                  <w:marLeft w:val="0"/>
                                                  <w:marRight w:val="0"/>
                                                  <w:marTop w:val="0"/>
                                                  <w:marBottom w:val="0"/>
                                                  <w:divBdr>
                                                    <w:top w:val="none" w:sz="0" w:space="0" w:color="auto"/>
                                                    <w:left w:val="none" w:sz="0" w:space="0" w:color="auto"/>
                                                    <w:bottom w:val="none" w:sz="0" w:space="0" w:color="auto"/>
                                                    <w:right w:val="none" w:sz="0" w:space="0" w:color="auto"/>
                                                  </w:divBdr>
                                                  <w:divsChild>
                                                    <w:div w:id="164319906">
                                                      <w:marLeft w:val="0"/>
                                                      <w:marRight w:val="0"/>
                                                      <w:marTop w:val="0"/>
                                                      <w:marBottom w:val="0"/>
                                                      <w:divBdr>
                                                        <w:top w:val="none" w:sz="0" w:space="0" w:color="auto"/>
                                                        <w:left w:val="none" w:sz="0" w:space="0" w:color="auto"/>
                                                        <w:bottom w:val="none" w:sz="0" w:space="0" w:color="auto"/>
                                                        <w:right w:val="none" w:sz="0" w:space="0" w:color="auto"/>
                                                      </w:divBdr>
                                                    </w:div>
                                                    <w:div w:id="2065909025">
                                                      <w:marLeft w:val="0"/>
                                                      <w:marRight w:val="0"/>
                                                      <w:marTop w:val="0"/>
                                                      <w:marBottom w:val="0"/>
                                                      <w:divBdr>
                                                        <w:top w:val="none" w:sz="0" w:space="0" w:color="auto"/>
                                                        <w:left w:val="none" w:sz="0" w:space="0" w:color="auto"/>
                                                        <w:bottom w:val="none" w:sz="0" w:space="0" w:color="auto"/>
                                                        <w:right w:val="none" w:sz="0" w:space="0" w:color="auto"/>
                                                      </w:divBdr>
                                                      <w:divsChild>
                                                        <w:div w:id="936596664">
                                                          <w:marLeft w:val="0"/>
                                                          <w:marRight w:val="0"/>
                                                          <w:marTop w:val="0"/>
                                                          <w:marBottom w:val="0"/>
                                                          <w:divBdr>
                                                            <w:top w:val="none" w:sz="0" w:space="0" w:color="auto"/>
                                                            <w:left w:val="none" w:sz="0" w:space="0" w:color="auto"/>
                                                            <w:bottom w:val="none" w:sz="0" w:space="0" w:color="auto"/>
                                                            <w:right w:val="none" w:sz="0" w:space="0" w:color="auto"/>
                                                          </w:divBdr>
                                                        </w:div>
                                                        <w:div w:id="1921014176">
                                                          <w:marLeft w:val="0"/>
                                                          <w:marRight w:val="0"/>
                                                          <w:marTop w:val="0"/>
                                                          <w:marBottom w:val="0"/>
                                                          <w:divBdr>
                                                            <w:top w:val="none" w:sz="0" w:space="0" w:color="auto"/>
                                                            <w:left w:val="none" w:sz="0" w:space="0" w:color="auto"/>
                                                            <w:bottom w:val="none" w:sz="0" w:space="0" w:color="auto"/>
                                                            <w:right w:val="none" w:sz="0" w:space="0" w:color="auto"/>
                                                          </w:divBdr>
                                                          <w:divsChild>
                                                            <w:div w:id="1036390263">
                                                              <w:marLeft w:val="0"/>
                                                              <w:marRight w:val="0"/>
                                                              <w:marTop w:val="0"/>
                                                              <w:marBottom w:val="0"/>
                                                              <w:divBdr>
                                                                <w:top w:val="none" w:sz="0" w:space="0" w:color="auto"/>
                                                                <w:left w:val="none" w:sz="0" w:space="0" w:color="auto"/>
                                                                <w:bottom w:val="none" w:sz="0" w:space="0" w:color="auto"/>
                                                                <w:right w:val="none" w:sz="0" w:space="0" w:color="auto"/>
                                                              </w:divBdr>
                                                            </w:div>
                                                            <w:div w:id="530651768">
                                                              <w:marLeft w:val="0"/>
                                                              <w:marRight w:val="0"/>
                                                              <w:marTop w:val="0"/>
                                                              <w:marBottom w:val="0"/>
                                                              <w:divBdr>
                                                                <w:top w:val="none" w:sz="0" w:space="0" w:color="auto"/>
                                                                <w:left w:val="none" w:sz="0" w:space="0" w:color="auto"/>
                                                                <w:bottom w:val="none" w:sz="0" w:space="0" w:color="auto"/>
                                                                <w:right w:val="none" w:sz="0" w:space="0" w:color="auto"/>
                                                              </w:divBdr>
                                                              <w:divsChild>
                                                                <w:div w:id="770129535">
                                                                  <w:marLeft w:val="0"/>
                                                                  <w:marRight w:val="0"/>
                                                                  <w:marTop w:val="0"/>
                                                                  <w:marBottom w:val="0"/>
                                                                  <w:divBdr>
                                                                    <w:top w:val="none" w:sz="0" w:space="0" w:color="auto"/>
                                                                    <w:left w:val="none" w:sz="0" w:space="0" w:color="auto"/>
                                                                    <w:bottom w:val="none" w:sz="0" w:space="0" w:color="auto"/>
                                                                    <w:right w:val="none" w:sz="0" w:space="0" w:color="auto"/>
                                                                  </w:divBdr>
                                                                  <w:divsChild>
                                                                    <w:div w:id="1710379512">
                                                                      <w:marLeft w:val="0"/>
                                                                      <w:marRight w:val="0"/>
                                                                      <w:marTop w:val="0"/>
                                                                      <w:marBottom w:val="0"/>
                                                                      <w:divBdr>
                                                                        <w:top w:val="none" w:sz="0" w:space="0" w:color="auto"/>
                                                                        <w:left w:val="none" w:sz="0" w:space="0" w:color="auto"/>
                                                                        <w:bottom w:val="none" w:sz="0" w:space="0" w:color="auto"/>
                                                                        <w:right w:val="none" w:sz="0" w:space="0" w:color="auto"/>
                                                                      </w:divBdr>
                                                                    </w:div>
                                                                  </w:divsChild>
                                                                </w:div>
                                                                <w:div w:id="1010181967">
                                                                  <w:marLeft w:val="0"/>
                                                                  <w:marRight w:val="0"/>
                                                                  <w:marTop w:val="0"/>
                                                                  <w:marBottom w:val="0"/>
                                                                  <w:divBdr>
                                                                    <w:top w:val="none" w:sz="0" w:space="0" w:color="auto"/>
                                                                    <w:left w:val="none" w:sz="0" w:space="0" w:color="auto"/>
                                                                    <w:bottom w:val="none" w:sz="0" w:space="0" w:color="auto"/>
                                                                    <w:right w:val="none" w:sz="0" w:space="0" w:color="auto"/>
                                                                  </w:divBdr>
                                                                  <w:divsChild>
                                                                    <w:div w:id="1244493370">
                                                                      <w:marLeft w:val="0"/>
                                                                      <w:marRight w:val="0"/>
                                                                      <w:marTop w:val="0"/>
                                                                      <w:marBottom w:val="0"/>
                                                                      <w:divBdr>
                                                                        <w:top w:val="none" w:sz="0" w:space="0" w:color="auto"/>
                                                                        <w:left w:val="none" w:sz="0" w:space="0" w:color="auto"/>
                                                                        <w:bottom w:val="none" w:sz="0" w:space="0" w:color="auto"/>
                                                                        <w:right w:val="none" w:sz="0" w:space="0" w:color="auto"/>
                                                                      </w:divBdr>
                                                                      <w:divsChild>
                                                                        <w:div w:id="797455401">
                                                                          <w:marLeft w:val="0"/>
                                                                          <w:marRight w:val="0"/>
                                                                          <w:marTop w:val="0"/>
                                                                          <w:marBottom w:val="0"/>
                                                                          <w:divBdr>
                                                                            <w:top w:val="none" w:sz="0" w:space="0" w:color="auto"/>
                                                                            <w:left w:val="none" w:sz="0" w:space="0" w:color="auto"/>
                                                                            <w:bottom w:val="none" w:sz="0" w:space="0" w:color="auto"/>
                                                                            <w:right w:val="none" w:sz="0" w:space="0" w:color="auto"/>
                                                                          </w:divBdr>
                                                                        </w:div>
                                                                        <w:div w:id="1385252107">
                                                                          <w:marLeft w:val="0"/>
                                                                          <w:marRight w:val="0"/>
                                                                          <w:marTop w:val="0"/>
                                                                          <w:marBottom w:val="0"/>
                                                                          <w:divBdr>
                                                                            <w:top w:val="none" w:sz="0" w:space="0" w:color="auto"/>
                                                                            <w:left w:val="none" w:sz="0" w:space="0" w:color="auto"/>
                                                                            <w:bottom w:val="none" w:sz="0" w:space="0" w:color="auto"/>
                                                                            <w:right w:val="none" w:sz="0" w:space="0" w:color="auto"/>
                                                                          </w:divBdr>
                                                                          <w:divsChild>
                                                                            <w:div w:id="487326333">
                                                                              <w:marLeft w:val="0"/>
                                                                              <w:marRight w:val="0"/>
                                                                              <w:marTop w:val="0"/>
                                                                              <w:marBottom w:val="0"/>
                                                                              <w:divBdr>
                                                                                <w:top w:val="none" w:sz="0" w:space="0" w:color="auto"/>
                                                                                <w:left w:val="none" w:sz="0" w:space="0" w:color="auto"/>
                                                                                <w:bottom w:val="none" w:sz="0" w:space="0" w:color="auto"/>
                                                                                <w:right w:val="none" w:sz="0" w:space="0" w:color="auto"/>
                                                                              </w:divBdr>
                                                                            </w:div>
                                                                            <w:div w:id="185368443">
                                                                              <w:marLeft w:val="0"/>
                                                                              <w:marRight w:val="0"/>
                                                                              <w:marTop w:val="0"/>
                                                                              <w:marBottom w:val="0"/>
                                                                              <w:divBdr>
                                                                                <w:top w:val="none" w:sz="0" w:space="0" w:color="auto"/>
                                                                                <w:left w:val="none" w:sz="0" w:space="0" w:color="auto"/>
                                                                                <w:bottom w:val="none" w:sz="0" w:space="0" w:color="auto"/>
                                                                                <w:right w:val="none" w:sz="0" w:space="0" w:color="auto"/>
                                                                              </w:divBdr>
                                                                              <w:divsChild>
                                                                                <w:div w:id="2122602876">
                                                                                  <w:marLeft w:val="0"/>
                                                                                  <w:marRight w:val="0"/>
                                                                                  <w:marTop w:val="0"/>
                                                                                  <w:marBottom w:val="0"/>
                                                                                  <w:divBdr>
                                                                                    <w:top w:val="none" w:sz="0" w:space="0" w:color="auto"/>
                                                                                    <w:left w:val="none" w:sz="0" w:space="0" w:color="auto"/>
                                                                                    <w:bottom w:val="none" w:sz="0" w:space="0" w:color="auto"/>
                                                                                    <w:right w:val="none" w:sz="0" w:space="0" w:color="auto"/>
                                                                                  </w:divBdr>
                                                                                </w:div>
                                                                                <w:div w:id="104277674">
                                                                                  <w:marLeft w:val="0"/>
                                                                                  <w:marRight w:val="0"/>
                                                                                  <w:marTop w:val="0"/>
                                                                                  <w:marBottom w:val="0"/>
                                                                                  <w:divBdr>
                                                                                    <w:top w:val="none" w:sz="0" w:space="0" w:color="auto"/>
                                                                                    <w:left w:val="none" w:sz="0" w:space="0" w:color="auto"/>
                                                                                    <w:bottom w:val="none" w:sz="0" w:space="0" w:color="auto"/>
                                                                                    <w:right w:val="none" w:sz="0" w:space="0" w:color="auto"/>
                                                                                  </w:divBdr>
                                                                                </w:div>
                                                                                <w:div w:id="1210457645">
                                                                                  <w:marLeft w:val="0"/>
                                                                                  <w:marRight w:val="0"/>
                                                                                  <w:marTop w:val="0"/>
                                                                                  <w:marBottom w:val="0"/>
                                                                                  <w:divBdr>
                                                                                    <w:top w:val="none" w:sz="0" w:space="0" w:color="auto"/>
                                                                                    <w:left w:val="none" w:sz="0" w:space="0" w:color="auto"/>
                                                                                    <w:bottom w:val="none" w:sz="0" w:space="0" w:color="auto"/>
                                                                                    <w:right w:val="none" w:sz="0" w:space="0" w:color="auto"/>
                                                                                  </w:divBdr>
                                                                                </w:div>
                                                                                <w:div w:id="1069352814">
                                                                                  <w:marLeft w:val="0"/>
                                                                                  <w:marRight w:val="0"/>
                                                                                  <w:marTop w:val="0"/>
                                                                                  <w:marBottom w:val="0"/>
                                                                                  <w:divBdr>
                                                                                    <w:top w:val="none" w:sz="0" w:space="0" w:color="auto"/>
                                                                                    <w:left w:val="none" w:sz="0" w:space="0" w:color="auto"/>
                                                                                    <w:bottom w:val="none" w:sz="0" w:space="0" w:color="auto"/>
                                                                                    <w:right w:val="none" w:sz="0" w:space="0" w:color="auto"/>
                                                                                  </w:divBdr>
                                                                                  <w:divsChild>
                                                                                    <w:div w:id="1174222608">
                                                                                      <w:marLeft w:val="0"/>
                                                                                      <w:marRight w:val="0"/>
                                                                                      <w:marTop w:val="0"/>
                                                                                      <w:marBottom w:val="0"/>
                                                                                      <w:divBdr>
                                                                                        <w:top w:val="none" w:sz="0" w:space="0" w:color="auto"/>
                                                                                        <w:left w:val="none" w:sz="0" w:space="0" w:color="auto"/>
                                                                                        <w:bottom w:val="none" w:sz="0" w:space="0" w:color="auto"/>
                                                                                        <w:right w:val="none" w:sz="0" w:space="0" w:color="auto"/>
                                                                                      </w:divBdr>
                                                                                    </w:div>
                                                                                    <w:div w:id="910387009">
                                                                                      <w:marLeft w:val="0"/>
                                                                                      <w:marRight w:val="0"/>
                                                                                      <w:marTop w:val="0"/>
                                                                                      <w:marBottom w:val="0"/>
                                                                                      <w:divBdr>
                                                                                        <w:top w:val="none" w:sz="0" w:space="0" w:color="auto"/>
                                                                                        <w:left w:val="none" w:sz="0" w:space="0" w:color="auto"/>
                                                                                        <w:bottom w:val="none" w:sz="0" w:space="0" w:color="auto"/>
                                                                                        <w:right w:val="none" w:sz="0" w:space="0" w:color="auto"/>
                                                                                      </w:divBdr>
                                                                                      <w:divsChild>
                                                                                        <w:div w:id="1833176429">
                                                                                          <w:marLeft w:val="0"/>
                                                                                          <w:marRight w:val="0"/>
                                                                                          <w:marTop w:val="0"/>
                                                                                          <w:marBottom w:val="0"/>
                                                                                          <w:divBdr>
                                                                                            <w:top w:val="none" w:sz="0" w:space="0" w:color="auto"/>
                                                                                            <w:left w:val="none" w:sz="0" w:space="0" w:color="auto"/>
                                                                                            <w:bottom w:val="none" w:sz="0" w:space="0" w:color="auto"/>
                                                                                            <w:right w:val="none" w:sz="0" w:space="0" w:color="auto"/>
                                                                                          </w:divBdr>
                                                                                        </w:div>
                                                                                        <w:div w:id="901868636">
                                                                                          <w:marLeft w:val="0"/>
                                                                                          <w:marRight w:val="0"/>
                                                                                          <w:marTop w:val="0"/>
                                                                                          <w:marBottom w:val="0"/>
                                                                                          <w:divBdr>
                                                                                            <w:top w:val="none" w:sz="0" w:space="0" w:color="auto"/>
                                                                                            <w:left w:val="none" w:sz="0" w:space="0" w:color="auto"/>
                                                                                            <w:bottom w:val="none" w:sz="0" w:space="0" w:color="auto"/>
                                                                                            <w:right w:val="none" w:sz="0" w:space="0" w:color="auto"/>
                                                                                          </w:divBdr>
                                                                                          <w:divsChild>
                                                                                            <w:div w:id="587732761">
                                                                                              <w:marLeft w:val="0"/>
                                                                                              <w:marRight w:val="0"/>
                                                                                              <w:marTop w:val="0"/>
                                                                                              <w:marBottom w:val="0"/>
                                                                                              <w:divBdr>
                                                                                                <w:top w:val="none" w:sz="0" w:space="0" w:color="auto"/>
                                                                                                <w:left w:val="none" w:sz="0" w:space="0" w:color="auto"/>
                                                                                                <w:bottom w:val="none" w:sz="0" w:space="0" w:color="auto"/>
                                                                                                <w:right w:val="none" w:sz="0" w:space="0" w:color="auto"/>
                                                                                              </w:divBdr>
                                                                                            </w:div>
                                                                                            <w:div w:id="1930237086">
                                                                                              <w:marLeft w:val="0"/>
                                                                                              <w:marRight w:val="0"/>
                                                                                              <w:marTop w:val="0"/>
                                                                                              <w:marBottom w:val="0"/>
                                                                                              <w:divBdr>
                                                                                                <w:top w:val="none" w:sz="0" w:space="0" w:color="auto"/>
                                                                                                <w:left w:val="none" w:sz="0" w:space="0" w:color="auto"/>
                                                                                                <w:bottom w:val="none" w:sz="0" w:space="0" w:color="auto"/>
                                                                                                <w:right w:val="none" w:sz="0" w:space="0" w:color="auto"/>
                                                                                              </w:divBdr>
                                                                                              <w:divsChild>
                                                                                                <w:div w:id="124198827">
                                                                                                  <w:marLeft w:val="0"/>
                                                                                                  <w:marRight w:val="0"/>
                                                                                                  <w:marTop w:val="0"/>
                                                                                                  <w:marBottom w:val="0"/>
                                                                                                  <w:divBdr>
                                                                                                    <w:top w:val="none" w:sz="0" w:space="0" w:color="auto"/>
                                                                                                    <w:left w:val="none" w:sz="0" w:space="0" w:color="auto"/>
                                                                                                    <w:bottom w:val="none" w:sz="0" w:space="0" w:color="auto"/>
                                                                                                    <w:right w:val="none" w:sz="0" w:space="0" w:color="auto"/>
                                                                                                  </w:divBdr>
                                                                                                  <w:divsChild>
                                                                                                    <w:div w:id="2134326790">
                                                                                                      <w:marLeft w:val="0"/>
                                                                                                      <w:marRight w:val="0"/>
                                                                                                      <w:marTop w:val="0"/>
                                                                                                      <w:marBottom w:val="0"/>
                                                                                                      <w:divBdr>
                                                                                                        <w:top w:val="none" w:sz="0" w:space="0" w:color="auto"/>
                                                                                                        <w:left w:val="none" w:sz="0" w:space="0" w:color="auto"/>
                                                                                                        <w:bottom w:val="none" w:sz="0" w:space="0" w:color="auto"/>
                                                                                                        <w:right w:val="none" w:sz="0" w:space="0" w:color="auto"/>
                                                                                                      </w:divBdr>
                                                                                                      <w:divsChild>
                                                                                                        <w:div w:id="9768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9319">
                                                                                              <w:marLeft w:val="0"/>
                                                                                              <w:marRight w:val="0"/>
                                                                                              <w:marTop w:val="0"/>
                                                                                              <w:marBottom w:val="0"/>
                                                                                              <w:divBdr>
                                                                                                <w:top w:val="none" w:sz="0" w:space="0" w:color="auto"/>
                                                                                                <w:left w:val="none" w:sz="0" w:space="0" w:color="auto"/>
                                                                                                <w:bottom w:val="none" w:sz="0" w:space="0" w:color="auto"/>
                                                                                                <w:right w:val="none" w:sz="0" w:space="0" w:color="auto"/>
                                                                                              </w:divBdr>
                                                                                            </w:div>
                                                                                            <w:div w:id="293102100">
                                                                                              <w:marLeft w:val="0"/>
                                                                                              <w:marRight w:val="0"/>
                                                                                              <w:marTop w:val="0"/>
                                                                                              <w:marBottom w:val="0"/>
                                                                                              <w:divBdr>
                                                                                                <w:top w:val="none" w:sz="0" w:space="0" w:color="auto"/>
                                                                                                <w:left w:val="none" w:sz="0" w:space="0" w:color="auto"/>
                                                                                                <w:bottom w:val="none" w:sz="0" w:space="0" w:color="auto"/>
                                                                                                <w:right w:val="none" w:sz="0" w:space="0" w:color="auto"/>
                                                                                              </w:divBdr>
                                                                                              <w:divsChild>
                                                                                                <w:div w:id="1786850656">
                                                                                                  <w:marLeft w:val="0"/>
                                                                                                  <w:marRight w:val="0"/>
                                                                                                  <w:marTop w:val="0"/>
                                                                                                  <w:marBottom w:val="0"/>
                                                                                                  <w:divBdr>
                                                                                                    <w:top w:val="none" w:sz="0" w:space="0" w:color="auto"/>
                                                                                                    <w:left w:val="none" w:sz="0" w:space="0" w:color="auto"/>
                                                                                                    <w:bottom w:val="none" w:sz="0" w:space="0" w:color="auto"/>
                                                                                                    <w:right w:val="none" w:sz="0" w:space="0" w:color="auto"/>
                                                                                                  </w:divBdr>
                                                                                                </w:div>
                                                                                                <w:div w:id="1890411581">
                                                                                                  <w:marLeft w:val="0"/>
                                                                                                  <w:marRight w:val="0"/>
                                                                                                  <w:marTop w:val="0"/>
                                                                                                  <w:marBottom w:val="0"/>
                                                                                                  <w:divBdr>
                                                                                                    <w:top w:val="none" w:sz="0" w:space="0" w:color="auto"/>
                                                                                                    <w:left w:val="none" w:sz="0" w:space="0" w:color="auto"/>
                                                                                                    <w:bottom w:val="none" w:sz="0" w:space="0" w:color="auto"/>
                                                                                                    <w:right w:val="none" w:sz="0" w:space="0" w:color="auto"/>
                                                                                                  </w:divBdr>
                                                                                                  <w:divsChild>
                                                                                                    <w:div w:id="1629552850">
                                                                                                      <w:marLeft w:val="0"/>
                                                                                                      <w:marRight w:val="0"/>
                                                                                                      <w:marTop w:val="0"/>
                                                                                                      <w:marBottom w:val="0"/>
                                                                                                      <w:divBdr>
                                                                                                        <w:top w:val="none" w:sz="0" w:space="0" w:color="auto"/>
                                                                                                        <w:left w:val="none" w:sz="0" w:space="0" w:color="auto"/>
                                                                                                        <w:bottom w:val="none" w:sz="0" w:space="0" w:color="auto"/>
                                                                                                        <w:right w:val="none" w:sz="0" w:space="0" w:color="auto"/>
                                                                                                      </w:divBdr>
                                                                                                    </w:div>
                                                                                                    <w:div w:id="2052609719">
                                                                                                      <w:marLeft w:val="0"/>
                                                                                                      <w:marRight w:val="0"/>
                                                                                                      <w:marTop w:val="0"/>
                                                                                                      <w:marBottom w:val="0"/>
                                                                                                      <w:divBdr>
                                                                                                        <w:top w:val="none" w:sz="0" w:space="0" w:color="auto"/>
                                                                                                        <w:left w:val="none" w:sz="0" w:space="0" w:color="auto"/>
                                                                                                        <w:bottom w:val="none" w:sz="0" w:space="0" w:color="auto"/>
                                                                                                        <w:right w:val="none" w:sz="0" w:space="0" w:color="auto"/>
                                                                                                      </w:divBdr>
                                                                                                    </w:div>
                                                                                                    <w:div w:id="264652334">
                                                                                                      <w:marLeft w:val="0"/>
                                                                                                      <w:marRight w:val="0"/>
                                                                                                      <w:marTop w:val="0"/>
                                                                                                      <w:marBottom w:val="0"/>
                                                                                                      <w:divBdr>
                                                                                                        <w:top w:val="none" w:sz="0" w:space="0" w:color="auto"/>
                                                                                                        <w:left w:val="none" w:sz="0" w:space="0" w:color="auto"/>
                                                                                                        <w:bottom w:val="none" w:sz="0" w:space="0" w:color="auto"/>
                                                                                                        <w:right w:val="none" w:sz="0" w:space="0" w:color="auto"/>
                                                                                                      </w:divBdr>
                                                                                                      <w:divsChild>
                                                                                                        <w:div w:id="1109350023">
                                                                                                          <w:marLeft w:val="0"/>
                                                                                                          <w:marRight w:val="0"/>
                                                                                                          <w:marTop w:val="0"/>
                                                                                                          <w:marBottom w:val="0"/>
                                                                                                          <w:divBdr>
                                                                                                            <w:top w:val="none" w:sz="0" w:space="0" w:color="auto"/>
                                                                                                            <w:left w:val="none" w:sz="0" w:space="0" w:color="auto"/>
                                                                                                            <w:bottom w:val="none" w:sz="0" w:space="0" w:color="auto"/>
                                                                                                            <w:right w:val="none" w:sz="0" w:space="0" w:color="auto"/>
                                                                                                          </w:divBdr>
                                                                                                        </w:div>
                                                                                                      </w:divsChild>
                                                                                                    </w:div>
                                                                                                    <w:div w:id="25299198">
                                                                                                      <w:marLeft w:val="0"/>
                                                                                                      <w:marRight w:val="0"/>
                                                                                                      <w:marTop w:val="0"/>
                                                                                                      <w:marBottom w:val="0"/>
                                                                                                      <w:divBdr>
                                                                                                        <w:top w:val="none" w:sz="0" w:space="0" w:color="auto"/>
                                                                                                        <w:left w:val="none" w:sz="0" w:space="0" w:color="auto"/>
                                                                                                        <w:bottom w:val="none" w:sz="0" w:space="0" w:color="auto"/>
                                                                                                        <w:right w:val="none" w:sz="0" w:space="0" w:color="auto"/>
                                                                                                      </w:divBdr>
                                                                                                    </w:div>
                                                                                                    <w:div w:id="311062174">
                                                                                                      <w:marLeft w:val="0"/>
                                                                                                      <w:marRight w:val="0"/>
                                                                                                      <w:marTop w:val="0"/>
                                                                                                      <w:marBottom w:val="0"/>
                                                                                                      <w:divBdr>
                                                                                                        <w:top w:val="none" w:sz="0" w:space="0" w:color="auto"/>
                                                                                                        <w:left w:val="none" w:sz="0" w:space="0" w:color="auto"/>
                                                                                                        <w:bottom w:val="none" w:sz="0" w:space="0" w:color="auto"/>
                                                                                                        <w:right w:val="none" w:sz="0" w:space="0" w:color="auto"/>
                                                                                                      </w:divBdr>
                                                                                                    </w:div>
                                                                                                    <w:div w:id="1272012089">
                                                                                                      <w:marLeft w:val="0"/>
                                                                                                      <w:marRight w:val="0"/>
                                                                                                      <w:marTop w:val="0"/>
                                                                                                      <w:marBottom w:val="0"/>
                                                                                                      <w:divBdr>
                                                                                                        <w:top w:val="none" w:sz="0" w:space="0" w:color="auto"/>
                                                                                                        <w:left w:val="none" w:sz="0" w:space="0" w:color="auto"/>
                                                                                                        <w:bottom w:val="none" w:sz="0" w:space="0" w:color="auto"/>
                                                                                                        <w:right w:val="none" w:sz="0" w:space="0" w:color="auto"/>
                                                                                                      </w:divBdr>
                                                                                                    </w:div>
                                                                                                    <w:div w:id="895241381">
                                                                                                      <w:marLeft w:val="0"/>
                                                                                                      <w:marRight w:val="0"/>
                                                                                                      <w:marTop w:val="0"/>
                                                                                                      <w:marBottom w:val="0"/>
                                                                                                      <w:divBdr>
                                                                                                        <w:top w:val="none" w:sz="0" w:space="0" w:color="auto"/>
                                                                                                        <w:left w:val="none" w:sz="0" w:space="0" w:color="auto"/>
                                                                                                        <w:bottom w:val="none" w:sz="0" w:space="0" w:color="auto"/>
                                                                                                        <w:right w:val="none" w:sz="0" w:space="0" w:color="auto"/>
                                                                                                      </w:divBdr>
                                                                                                      <w:divsChild>
                                                                                                        <w:div w:id="1764304833">
                                                                                                          <w:marLeft w:val="0"/>
                                                                                                          <w:marRight w:val="0"/>
                                                                                                          <w:marTop w:val="0"/>
                                                                                                          <w:marBottom w:val="0"/>
                                                                                                          <w:divBdr>
                                                                                                            <w:top w:val="none" w:sz="0" w:space="0" w:color="auto"/>
                                                                                                            <w:left w:val="none" w:sz="0" w:space="0" w:color="auto"/>
                                                                                                            <w:bottom w:val="none" w:sz="0" w:space="0" w:color="auto"/>
                                                                                                            <w:right w:val="none" w:sz="0" w:space="0" w:color="auto"/>
                                                                                                          </w:divBdr>
                                                                                                        </w:div>
                                                                                                      </w:divsChild>
                                                                                                    </w:div>
                                                                                                    <w:div w:id="18063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2023-05-03T01:18:00Z</dcterms:created>
  <dcterms:modified xsi:type="dcterms:W3CDTF">2023-05-03T01:19:00Z</dcterms:modified>
</cp:coreProperties>
</file>