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98E5" w14:textId="77777777" w:rsidR="009E30E7" w:rsidRPr="009E30E7" w:rsidRDefault="009E30E7" w:rsidP="009E30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ĐẢNG CỘNG SẢN VIỆT NAM</w:t>
      </w:r>
    </w:p>
    <w:p w14:paraId="57728A97" w14:textId="3C3D3933" w:rsidR="009E30E7" w:rsidRPr="009E30E7" w:rsidRDefault="009E30E7" w:rsidP="009E30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…</w:t>
      </w:r>
      <w:r w:rsidRPr="009E30E7">
        <w:rPr>
          <w:rFonts w:ascii="Arial" w:eastAsia="Times New Roman" w:hAnsi="Arial" w:cs="Arial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….</w:t>
      </w:r>
      <w:r w:rsidRPr="009E30E7">
        <w:rPr>
          <w:rFonts w:ascii="Arial" w:eastAsia="Times New Roman" w:hAnsi="Arial" w:cs="Arial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, ngày…… tháng…… năm……</w:t>
      </w:r>
    </w:p>
    <w:p w14:paraId="603BB75E" w14:textId="77777777" w:rsidR="009E30E7" w:rsidRPr="009E30E7" w:rsidRDefault="009E30E7" w:rsidP="009E30E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PHIẾU PHÂN TÍCH CHẤT LƯỢNG VÀ ĐÁNH GIÁ, XẾP LOẠI ĐẢNG VIÊN</w:t>
      </w:r>
    </w:p>
    <w:p w14:paraId="6DF67C4B" w14:textId="7777777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>- Chủ thể tham gia đánh giá, xếp loại: …...............</w:t>
      </w:r>
    </w:p>
    <w:p w14:paraId="240B3FB6" w14:textId="7777777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>- Họ và tên đảng viên ….........................Sinh hoạt tại chi bộ…..........</w:t>
      </w:r>
    </w:p>
    <w:p w14:paraId="5E97E356" w14:textId="7CE1123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- Chức vụ công </w:t>
      </w: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>tác: ..................................................</w:t>
      </w:r>
    </w:p>
    <w:p w14:paraId="03F93941" w14:textId="7777777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>+ Đảng: ….................................................................</w:t>
      </w:r>
    </w:p>
    <w:p w14:paraId="0B163261" w14:textId="7777777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>+ Chính quyền, chuyên môn: …................................</w:t>
      </w:r>
    </w:p>
    <w:p w14:paraId="6D977CD1" w14:textId="7777777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>+ Đoàn thể: …...........................................................</w:t>
      </w:r>
    </w:p>
    <w:tbl>
      <w:tblPr>
        <w:tblW w:w="90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710"/>
        <w:gridCol w:w="694"/>
        <w:gridCol w:w="544"/>
        <w:gridCol w:w="829"/>
        <w:gridCol w:w="707"/>
      </w:tblGrid>
      <w:tr w:rsidR="009E30E7" w:rsidRPr="009E30E7" w14:paraId="6F4162D8" w14:textId="77777777" w:rsidTr="009E30E7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C4600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6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65360" w14:textId="259B318B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TIÊU CHÍ ĐÁNH GIÁ</w:t>
            </w:r>
          </w:p>
        </w:tc>
        <w:tc>
          <w:tcPr>
            <w:tcW w:w="2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980DC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CẤP ĐỘ THỰC HIỆN</w:t>
            </w:r>
          </w:p>
        </w:tc>
      </w:tr>
      <w:tr w:rsidR="009E30E7" w:rsidRPr="009E30E7" w14:paraId="33D4B063" w14:textId="77777777" w:rsidTr="009E30E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9DA07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E0533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A5A63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Xuất sắc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A27F5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Tốt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BD159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Trung bình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B3108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Kém</w:t>
            </w:r>
          </w:p>
        </w:tc>
      </w:tr>
      <w:tr w:rsidR="009E30E7" w:rsidRPr="009E30E7" w14:paraId="2A52A5DF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F8D74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24A33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Về chính trị tư tưởng; đạo đức, lối sống; ý thức tổ chức kỷ luật; tác phong, lề lối làm việc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53CB3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690E2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0F4EA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205B13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309EDC04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22ECF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A8A06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Tư tưởng chính trị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DE550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325CD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DE6FC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3569F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5BF1871B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B5F84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C3189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Đạo đức, lối sống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4FB6F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EA0AD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16CE08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B0A29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286B5D21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90A32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6915E1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Ý thức tổ chức kỷ luật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7919ED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473FD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2710D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7C5C7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7C0B6DA2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07BCD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FA45E1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Tác phong, lề lối làm việc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7C3D8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012018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38FE66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48C69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67801D89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9E9B8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81A14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Kết quả phòng, chống các biểu hiện suy thoái, "tự diễn biến", "tự chuyển hóa"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D29C3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97F607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C662BB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660E6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12F86512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A03A3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II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6A4926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Về kết quả thực hiện chức trách, nhiệm vụ được giao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514D8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D545F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A994E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78022E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23605DDC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A2C85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AC102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Việc thực hiện chức trách, quyền hạn theo quy định 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B49A2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4B8DF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527F1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A15BA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7F0F118E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D79DE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39154A" w14:textId="2FB66070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Kết quả thực hiện các chỉ tiêu, nhiệm vụ được giao trong năm (lượng hóa bằng sản phẩm cụ </w:t>
            </w: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thể) 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270FA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51065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2C9E8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F8B39B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60010881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16309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III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E0F9DB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Kết quả thực hiện cam kết tu dưỡng, rèn luyện, phấn đấu hằng năm.</w:t>
            </w:r>
          </w:p>
          <w:p w14:paraId="20DE1922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6F5A9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BB12BD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CA94EE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0581D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21E48E0E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B03101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IV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54BBAB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Kết quả khắc phục những hạn chế, yếu kém đã được chỉ ra ở các kỳ kiểm điểm trước</w:t>
            </w:r>
          </w:p>
          <w:p w14:paraId="39B073D3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84449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08E2A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AE5CF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6EF61E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7D5B946F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A688E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9F5A3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Kết quả đánh giá, xếp loại các tổ chức, cơ quan, đơn vị thuộc phạm vi lãnh đạo, quản lý trực tiếp; kết quả đánh giá tín nhiệm định kỳ (nếu có).</w:t>
            </w:r>
          </w:p>
          <w:p w14:paraId="29515731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AB8B6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CE3A6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1646B9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404DF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E30E7" w:rsidRPr="009E30E7" w14:paraId="121FB3C9" w14:textId="77777777" w:rsidTr="009E30E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A53B8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VI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4A9B2D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Kết quả kiểm điểm theo gợi ý (nếu có)</w:t>
            </w:r>
          </w:p>
          <w:p w14:paraId="422FE550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E30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D1158" w14:textId="77777777" w:rsidR="009E30E7" w:rsidRPr="009E30E7" w:rsidRDefault="009E30E7" w:rsidP="009E30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F2A4B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66A79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F54A9" w14:textId="77777777" w:rsidR="009E30E7" w:rsidRPr="009E30E7" w:rsidRDefault="009E30E7" w:rsidP="009E30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40D812" w14:textId="7777777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>Nhận xét chung: …............................................</w:t>
      </w:r>
    </w:p>
    <w:p w14:paraId="03AE1145" w14:textId="7777777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Đề nghị xếp loại mức chất lượng: ……..............</w:t>
      </w:r>
    </w:p>
    <w:p w14:paraId="47D938AA" w14:textId="77777777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("Hoàn thành xuất sắc nhiệm vụ", "Hoàn thành tốt nhiệm vụ", "Hoàn thành nhiệm vụ", "Không hoàn thành nhiệm vụ").</w:t>
      </w:r>
    </w:p>
    <w:p w14:paraId="14563EFC" w14:textId="4DC872F1" w:rsidR="009E30E7" w:rsidRPr="009E30E7" w:rsidRDefault="009E30E7" w:rsidP="009E30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E30E7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Đại diện lãnh đạo ký, ghi rõ họ tên và đóng dấu (nếu có)</w:t>
      </w:r>
    </w:p>
    <w:p w14:paraId="13BF003A" w14:textId="77777777" w:rsidR="00774F8F" w:rsidRPr="009E30E7" w:rsidRDefault="00774F8F">
      <w:pPr>
        <w:rPr>
          <w:rFonts w:ascii="Arial" w:hAnsi="Arial" w:cs="Arial"/>
        </w:rPr>
      </w:pPr>
    </w:p>
    <w:sectPr w:rsidR="00774F8F" w:rsidRPr="009E30E7" w:rsidSect="002245C4">
      <w:pgSz w:w="11907" w:h="15840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E7"/>
    <w:rsid w:val="002245C4"/>
    <w:rsid w:val="00774F8F"/>
    <w:rsid w:val="00870E7C"/>
    <w:rsid w:val="009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A758"/>
  <w15:chartTrackingRefBased/>
  <w15:docId w15:val="{00A52325-5525-4D01-A417-ABF68204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3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0E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E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E30E7"/>
    <w:rPr>
      <w:b/>
      <w:bCs/>
    </w:rPr>
  </w:style>
  <w:style w:type="character" w:styleId="Emphasis">
    <w:name w:val="Emphasis"/>
    <w:basedOn w:val="DefaultParagraphFont"/>
    <w:uiPriority w:val="20"/>
    <w:qFormat/>
    <w:rsid w:val="009E3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Tung Hai 20206631</dc:creator>
  <cp:keywords/>
  <dc:description/>
  <cp:lastModifiedBy>Nguyen Tung Hai 20206631</cp:lastModifiedBy>
  <cp:revision>1</cp:revision>
  <dcterms:created xsi:type="dcterms:W3CDTF">2023-04-02T07:22:00Z</dcterms:created>
  <dcterms:modified xsi:type="dcterms:W3CDTF">2023-04-02T07:28:00Z</dcterms:modified>
</cp:coreProperties>
</file>