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B264E" w14:textId="77777777" w:rsidR="00505D89" w:rsidRPr="00505D89" w:rsidRDefault="00505D89" w:rsidP="00505D89">
      <w:pPr>
        <w:shd w:val="clear" w:color="auto" w:fill="FAFAFA"/>
        <w:spacing w:before="420" w:after="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THÔNG BÁO PHÁT HÀNH HOÁ ĐƠN ĐIỆN TỬ</w:t>
      </w:r>
    </w:p>
    <w:p w14:paraId="0AC93929" w14:textId="77777777" w:rsidR="00505D89" w:rsidRPr="00505D89" w:rsidRDefault="00505D89" w:rsidP="00505D89">
      <w:pPr>
        <w:shd w:val="clear" w:color="auto" w:fill="FAFAFA"/>
        <w:spacing w:after="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1. Tên tổ chức khởi tạo hoá đơn (Công ty A): .............................</w:t>
      </w:r>
    </w:p>
    <w:p w14:paraId="64A27D8F" w14:textId="77777777" w:rsidR="00505D89" w:rsidRPr="00505D89" w:rsidRDefault="00505D89" w:rsidP="00505D89">
      <w:pPr>
        <w:shd w:val="clear" w:color="auto" w:fill="FAFAFA"/>
        <w:spacing w:after="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2. Mã số thuế: .............................................................................</w:t>
      </w:r>
    </w:p>
    <w:p w14:paraId="48B7C279" w14:textId="77777777" w:rsidR="00505D89" w:rsidRPr="00505D89" w:rsidRDefault="00505D89" w:rsidP="00505D89">
      <w:pPr>
        <w:shd w:val="clear" w:color="auto" w:fill="FAFAFA"/>
        <w:spacing w:after="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3. Địa chỉ trụ sở chính: ................................................................</w:t>
      </w:r>
    </w:p>
    <w:p w14:paraId="4CAC6889" w14:textId="77777777" w:rsidR="00505D89" w:rsidRPr="00505D89" w:rsidRDefault="00505D89" w:rsidP="00505D89">
      <w:pPr>
        <w:shd w:val="clear" w:color="auto" w:fill="FAFAFA"/>
        <w:spacing w:after="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4. Điện thoại: ..............................................................................</w:t>
      </w:r>
    </w:p>
    <w:p w14:paraId="0D331BAD" w14:textId="77777777" w:rsidR="00505D89" w:rsidRPr="00505D89" w:rsidRDefault="00505D89" w:rsidP="00505D89">
      <w:pPr>
        <w:shd w:val="clear" w:color="auto" w:fill="FAFAFA"/>
        <w:spacing w:after="42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5. Các loại hoá đơn phát hành:</w:t>
      </w:r>
    </w:p>
    <w:tbl>
      <w:tblPr>
        <w:tblW w:w="0" w:type="auto"/>
        <w:tblCellMar>
          <w:top w:w="15" w:type="dxa"/>
          <w:left w:w="15" w:type="dxa"/>
          <w:bottom w:w="15" w:type="dxa"/>
          <w:right w:w="15" w:type="dxa"/>
        </w:tblCellMar>
        <w:tblLook w:val="04A0" w:firstRow="1" w:lastRow="0" w:firstColumn="1" w:lastColumn="0" w:noHBand="0" w:noVBand="1"/>
      </w:tblPr>
      <w:tblGrid>
        <w:gridCol w:w="692"/>
        <w:gridCol w:w="1757"/>
        <w:gridCol w:w="969"/>
        <w:gridCol w:w="1004"/>
        <w:gridCol w:w="1232"/>
        <w:gridCol w:w="797"/>
        <w:gridCol w:w="941"/>
        <w:gridCol w:w="2236"/>
      </w:tblGrid>
      <w:tr w:rsidR="00505D89" w:rsidRPr="00505D89" w14:paraId="714AB87B" w14:textId="77777777" w:rsidTr="00505D89">
        <w:trPr>
          <w:trHeight w:val="1295"/>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CB96F65"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STT</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0F374B1"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Tên loại hoá đơn</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6D0A602"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Mẫu số</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D7D705E"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Ký hiệu</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04CB797"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Số lượng</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A2BF5D7"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Từ số</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3833F15"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Đến số</w:t>
            </w: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D17B369" w14:textId="77777777" w:rsidR="00505D89" w:rsidRPr="00505D89" w:rsidRDefault="00505D89" w:rsidP="00505D89">
            <w:pPr>
              <w:spacing w:before="420" w:after="420" w:line="240" w:lineRule="auto"/>
              <w:jc w:val="center"/>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Ngày bắt đầu sử dụng</w:t>
            </w:r>
          </w:p>
        </w:tc>
      </w:tr>
      <w:tr w:rsidR="00505D89" w:rsidRPr="00505D89" w14:paraId="0AA2B168" w14:textId="77777777" w:rsidTr="00505D89">
        <w:trPr>
          <w:trHeight w:val="410"/>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5A9431C1"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245A8B0"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56506CF"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FC306BF"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07E6AC2D"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3767E535"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7D0F833"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6CE7D1E"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r>
      <w:tr w:rsidR="00505D89" w:rsidRPr="00505D89" w14:paraId="393F2DE5" w14:textId="77777777" w:rsidTr="00505D89">
        <w:trPr>
          <w:trHeight w:val="410"/>
        </w:trPr>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E7C9D87"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2DB4071B"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E816016"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74501E8E"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40B12373"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6A9C1F9"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19836D70"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c>
          <w:tcPr>
            <w:tcW w:w="0" w:type="auto"/>
            <w:tcBorders>
              <w:top w:val="single" w:sz="4" w:space="0" w:color="808080"/>
              <w:left w:val="single" w:sz="4" w:space="0" w:color="808080"/>
              <w:bottom w:val="single" w:sz="4" w:space="0" w:color="808080"/>
              <w:right w:val="single" w:sz="4" w:space="0" w:color="808080"/>
            </w:tcBorders>
            <w:tcMar>
              <w:top w:w="100" w:type="dxa"/>
              <w:left w:w="100" w:type="dxa"/>
              <w:bottom w:w="100" w:type="dxa"/>
              <w:right w:w="100" w:type="dxa"/>
            </w:tcMar>
            <w:hideMark/>
          </w:tcPr>
          <w:p w14:paraId="620A1E74" w14:textId="77777777" w:rsidR="00505D89" w:rsidRPr="00505D89" w:rsidRDefault="00505D89" w:rsidP="00505D89">
            <w:pPr>
              <w:spacing w:after="0" w:line="240" w:lineRule="auto"/>
              <w:rPr>
                <w:rFonts w:ascii="Times New Roman" w:eastAsia="Times New Roman" w:hAnsi="Times New Roman" w:cs="Times New Roman"/>
                <w:kern w:val="0"/>
                <w:sz w:val="24"/>
                <w:szCs w:val="24"/>
                <w:lang w:eastAsia="da-DK"/>
                <w14:ligatures w14:val="none"/>
              </w:rPr>
            </w:pPr>
          </w:p>
        </w:tc>
      </w:tr>
    </w:tbl>
    <w:p w14:paraId="47D0774B" w14:textId="77777777" w:rsidR="00505D89" w:rsidRPr="00505D89" w:rsidRDefault="00505D89" w:rsidP="00505D89">
      <w:pPr>
        <w:shd w:val="clear" w:color="auto" w:fill="FAFAFA"/>
        <w:spacing w:before="420" w:after="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6. Tên cơ quan thuế tiếp nhận thông báo :................................................</w:t>
      </w:r>
    </w:p>
    <w:p w14:paraId="237D4E91" w14:textId="77777777" w:rsidR="00505D89" w:rsidRPr="00505D89" w:rsidRDefault="00505D89" w:rsidP="00505D89">
      <w:pPr>
        <w:shd w:val="clear" w:color="auto" w:fill="FAFAFA"/>
        <w:spacing w:after="0" w:line="240" w:lineRule="auto"/>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7. Ghi rõ “Đăng ký sử dụng dấu phân cách là dấu phẩy (,) sau chữ số hàng nghìn, triệu, tỷ, nghìn tỷ, triệu tỷ, tỷ tỷ và sử dụng dấu chấm (.) sau chữ số hàng đơn vị để ghi chữ số sau chữ số hàng đơn vị” trong trường hợp tổ chức khởi tạo hóa đơn điện tử sử dụng dấu phân cách là dấu phẩy (,) sau chữ số hàng nghìn, triệu, tỷ, nghìn tỷ, triệu tỷ, tỷ tỷ và sử dụng dấu chấm (.) sau chữ số hàng đơn vị.</w:t>
      </w:r>
    </w:p>
    <w:p w14:paraId="193BCDBF" w14:textId="77777777" w:rsidR="00505D89" w:rsidRPr="00505D89" w:rsidRDefault="00505D89" w:rsidP="00505D89">
      <w:pPr>
        <w:shd w:val="clear" w:color="auto" w:fill="FAFAFA"/>
        <w:spacing w:after="0" w:line="240" w:lineRule="auto"/>
        <w:jc w:val="right"/>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 ngày.........tháng.........năm.........</w:t>
      </w:r>
    </w:p>
    <w:p w14:paraId="2650CD4A" w14:textId="77777777" w:rsidR="00505D89" w:rsidRPr="00505D89" w:rsidRDefault="00505D89" w:rsidP="00505D89">
      <w:pPr>
        <w:shd w:val="clear" w:color="auto" w:fill="FAFAFA"/>
        <w:spacing w:after="0" w:line="240" w:lineRule="auto"/>
        <w:jc w:val="right"/>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b/>
          <w:bCs/>
          <w:color w:val="222222"/>
          <w:kern w:val="0"/>
          <w:sz w:val="26"/>
          <w:szCs w:val="26"/>
          <w:shd w:val="clear" w:color="auto" w:fill="FFFFFF"/>
          <w:lang w:eastAsia="da-DK"/>
          <w14:ligatures w14:val="none"/>
        </w:rPr>
        <w:t>NGƯỜI ĐẠI DIỆN THEO PHÁP LUẬT</w:t>
      </w:r>
    </w:p>
    <w:p w14:paraId="04E04C81" w14:textId="77777777" w:rsidR="00505D89" w:rsidRPr="00505D89" w:rsidRDefault="00505D89" w:rsidP="00505D89">
      <w:pPr>
        <w:shd w:val="clear" w:color="auto" w:fill="FAFAFA"/>
        <w:spacing w:after="420" w:line="240" w:lineRule="auto"/>
        <w:jc w:val="right"/>
        <w:rPr>
          <w:rFonts w:ascii="Times New Roman" w:eastAsia="Times New Roman" w:hAnsi="Times New Roman" w:cs="Times New Roman"/>
          <w:kern w:val="0"/>
          <w:sz w:val="24"/>
          <w:szCs w:val="24"/>
          <w:lang w:eastAsia="da-DK"/>
          <w14:ligatures w14:val="none"/>
        </w:rPr>
      </w:pPr>
      <w:r w:rsidRPr="00505D89">
        <w:rPr>
          <w:rFonts w:ascii="Arial" w:eastAsia="Times New Roman" w:hAnsi="Arial" w:cs="Arial"/>
          <w:color w:val="222222"/>
          <w:kern w:val="0"/>
          <w:sz w:val="26"/>
          <w:szCs w:val="26"/>
          <w:shd w:val="clear" w:color="auto" w:fill="FFFFFF"/>
          <w:lang w:eastAsia="da-DK"/>
          <w14:ligatures w14:val="none"/>
        </w:rPr>
        <w:t>(Ký, đóng dấu và ghi rõ họ tên)</w:t>
      </w:r>
    </w:p>
    <w:p w14:paraId="73744D53" w14:textId="77777777" w:rsidR="00FD48FD" w:rsidRDefault="00FD48FD"/>
    <w:sectPr w:rsidR="00FD48F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89"/>
    <w:rsid w:val="00505D89"/>
    <w:rsid w:val="006C7D88"/>
    <w:rsid w:val="00FD48F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841"/>
  <w15:chartTrackingRefBased/>
  <w15:docId w15:val="{C36FFC39-FEBA-4ABE-A28B-39356C25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505D8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117882">
      <w:bodyDiv w:val="1"/>
      <w:marLeft w:val="0"/>
      <w:marRight w:val="0"/>
      <w:marTop w:val="0"/>
      <w:marBottom w:val="0"/>
      <w:divBdr>
        <w:top w:val="none" w:sz="0" w:space="0" w:color="auto"/>
        <w:left w:val="none" w:sz="0" w:space="0" w:color="auto"/>
        <w:bottom w:val="none" w:sz="0" w:space="0" w:color="auto"/>
        <w:right w:val="none" w:sz="0" w:space="0" w:color="auto"/>
      </w:divBdr>
    </w:div>
    <w:div w:id="20893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960</Characters>
  <Application>Microsoft Office Word</Application>
  <DocSecurity>0</DocSecurity>
  <Lines>8</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Nguyen Tung Hai 20206631</cp:lastModifiedBy>
  <cp:revision>1</cp:revision>
  <dcterms:created xsi:type="dcterms:W3CDTF">2023-04-13T14:17:00Z</dcterms:created>
  <dcterms:modified xsi:type="dcterms:W3CDTF">2023-04-13T14:19:00Z</dcterms:modified>
</cp:coreProperties>
</file>