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75" w:rsidRPr="00E55375" w:rsidRDefault="00E55375" w:rsidP="00E5537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vi-VN"/>
        </w:rPr>
      </w:pP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056"/>
      </w:tblGrid>
      <w:tr w:rsidR="00E55375" w:rsidRPr="00E55375" w:rsidTr="00E5537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CỘNG HOÀ XÃ HỘI CHỦ NGHĨA VIỆT NAM</w:t>
            </w: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  <w:t>Độc lập – Tự do – Hạnh phúc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______________________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ĐƠN ĐĂNG KÝ, CẤP GIẤY CHỨNG NHẬN QUYỀN SỬ DỤNG ĐẤT, QUYỀN SỞ HỮU NHÀ Ở VÀ TÀI SẢN KHÁC GẮN LIỀN VỚI ĐẤT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  <w:t>(Sử dụng cho trường hợp dồn điền, đổi thửa)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Kính gửi: …..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PHẦN GHI CỦA NGƯỜI NHẬN HỒ SƠ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Đã kiểm tra nội dung đơn đầy đủ, rõ ràng, thống nhất với giấy tờ xuất trình.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Vào sổ tiếp nhận hồ sơ số: …. Quyển…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Ngày …/…/…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Người nhận hồ sơ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(Ký và ghi rõ họ, tên)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E55375" w:rsidRPr="00E55375" w:rsidTr="00E553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I. PHẦN KÊ KHAI CỦA NGƯỜI ĐĂNG KÝ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(Xem hướng dẫn viết đơn trước khi kê khai; không tẩy xóa, sửa chữa trên đơn)</w:t>
            </w:r>
          </w:p>
        </w:tc>
      </w:tr>
      <w:tr w:rsidR="00E55375" w:rsidRPr="00E55375" w:rsidTr="00E553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1. Người sử dụng đất, chủ sở hữu tài Sản gắn liền với đất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1.1. Tên </w:t>
            </w: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(viết chữ in hoa): ……………………..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…………………..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1.2. Địa chỉ</w:t>
            </w: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(1)</w:t>
            </w: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: ………………………..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…………………….</w:t>
            </w:r>
          </w:p>
        </w:tc>
      </w:tr>
      <w:tr w:rsidR="00E55375" w:rsidRPr="00E55375" w:rsidTr="00E553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2. Giấy chứng nhận đã cấp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2.1. Số vào sổ cấp GCN:……………………………. ; 2.2. Số phát hành GCN:…………………………….. ;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2.3. Ngày cấp GCN:……………… /……….. /</w:t>
            </w:r>
          </w:p>
        </w:tc>
      </w:tr>
      <w:tr w:rsidR="00E55375" w:rsidRPr="00E55375" w:rsidTr="00E5537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3. Thông tin thửa đất theo bản đồ địa chính được lập, chỉnh lý do dồn điền, đổi thửa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2080"/>
              <w:gridCol w:w="848"/>
              <w:gridCol w:w="953"/>
              <w:gridCol w:w="3672"/>
            </w:tblGrid>
            <w:tr w:rsidR="00E55375" w:rsidRPr="00E55375" w:rsidTr="00E5537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Tờ bản đồ số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Thửa đất số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Diện tích (m</w:t>
                  </w: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vi-VN"/>
                    </w:rPr>
                    <w:t>2</w:t>
                  </w: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Nội dung thay đổi khác</w:t>
                  </w:r>
                </w:p>
              </w:tc>
            </w:tr>
            <w:tr w:rsidR="00E55375" w:rsidRPr="00E55375" w:rsidTr="00E5537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</w:tr>
            <w:tr w:rsidR="00E55375" w:rsidRPr="00E55375" w:rsidTr="00E5537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</w:tr>
            <w:tr w:rsidR="00E55375" w:rsidRPr="00E55375" w:rsidTr="00E5537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</w:tr>
            <w:tr w:rsidR="00E55375" w:rsidRPr="00E55375" w:rsidTr="00E5537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</w:tr>
            <w:tr w:rsidR="00E55375" w:rsidRPr="00E55375" w:rsidTr="00E55375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3.1. Thông tin thửa đất theo GCN đã cấp:</w:t>
                  </w:r>
                </w:p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lastRenderedPageBreak/>
                    <w:t>– Thửa đất số:………………………………………… ;</w:t>
                  </w:r>
                </w:p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– Tờ bản đồ số:………………………………………. ;</w:t>
                  </w:r>
                </w:p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– Diện tích:………………………………………….. m</w:t>
                  </w: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vi-VN"/>
                    </w:rPr>
                    <w:t>2</w:t>
                  </w:r>
                </w:p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– ……………………………….</w:t>
                  </w:r>
                </w:p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– ……………………………….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lastRenderedPageBreak/>
                    <w:t>3.2. Thông tin thửa đất mới thay đổi:</w:t>
                  </w:r>
                </w:p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lastRenderedPageBreak/>
                    <w:t>– Thửa đất số:…………………………………………… ;</w:t>
                  </w:r>
                </w:p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– Tờ bản đồ số:………………………………………….. ;</w:t>
                  </w:r>
                </w:p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– Diện tích:…………………………………………….. m</w:t>
                  </w: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vi-VN"/>
                    </w:rPr>
                    <w:t>2</w:t>
                  </w:r>
                </w:p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– ……………………………….</w:t>
                  </w:r>
                </w:p>
                <w:p w:rsidR="00E55375" w:rsidRPr="00E55375" w:rsidRDefault="00E55375" w:rsidP="00E5537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– ……………………………….</w:t>
                  </w:r>
                </w:p>
              </w:tc>
            </w:tr>
            <w:tr w:rsidR="00E55375" w:rsidRPr="00E55375" w:rsidTr="00E5537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55375" w:rsidRPr="00E55375" w:rsidRDefault="00E55375" w:rsidP="00E553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</w:pPr>
                  <w:r w:rsidRPr="00E553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vi-VN"/>
                    </w:rPr>
                    <w:t> </w:t>
                  </w:r>
                </w:p>
              </w:tc>
            </w:tr>
          </w:tbl>
          <w:p w:rsidR="00E55375" w:rsidRPr="00E55375" w:rsidRDefault="00E55375" w:rsidP="00E55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4. Những giấy tờ liên quan đến nội dung thay đổi nộp kèm theo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– Giấy chứng nhận đã cấp;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……………………………..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……………………………..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……………………………..</w:t>
            </w:r>
          </w:p>
        </w:tc>
      </w:tr>
    </w:tbl>
    <w:p w:rsidR="00E55375" w:rsidRPr="00E55375" w:rsidRDefault="00E55375" w:rsidP="00E553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E55375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Tôi cam đoan nội dung kê khai trên đơn là đúng sự thật, nếu sai tôi hoàn toàn chịu trách nhiệm trước pháp luật.</w:t>
      </w:r>
    </w:p>
    <w:tbl>
      <w:tblPr>
        <w:tblW w:w="5037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9026"/>
      </w:tblGrid>
      <w:tr w:rsidR="00E55375" w:rsidRPr="00E55375" w:rsidTr="00E55375">
        <w:trPr>
          <w:tblCellSpacing w:w="0" w:type="dxa"/>
        </w:trPr>
        <w:tc>
          <w:tcPr>
            <w:tcW w:w="37" w:type="pct"/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5143" w:type="pct"/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…, Ngày…. tháng … năm….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Người viết đơn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(Ký và ghi rõ họ tên, đóng dấu nếu có)</w:t>
            </w:r>
          </w:p>
        </w:tc>
      </w:tr>
    </w:tbl>
    <w:p w:rsidR="00E55375" w:rsidRPr="00E55375" w:rsidRDefault="00E55375" w:rsidP="00E553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vi-VN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3"/>
        <w:gridCol w:w="4553"/>
      </w:tblGrid>
      <w:tr w:rsidR="00E55375" w:rsidRPr="00E55375" w:rsidTr="00E55375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II. Ý KIẾN CỦA CƠ QUAN ĐĂNG KÝ ĐẤT ĐAI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………………………………………………………………….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…………………………………………………………………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…………………………………………………………………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(Nêu rõ kết quả kiểm tra hồ sơ và ý kiến đồng ý hay không đồng ý với đề nghị cấp GCN; lý do ).</w:t>
            </w:r>
          </w:p>
        </w:tc>
      </w:tr>
      <w:tr w:rsidR="00E55375" w:rsidRPr="00E55375" w:rsidTr="00E5537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Ngày………… tháng…… năm         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Người kiểm tra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lastRenderedPageBreak/>
              <w:t>(Ký, ghi rõ họ, tên và chức vụ)</w:t>
            </w:r>
          </w:p>
        </w:tc>
        <w:tc>
          <w:tcPr>
            <w:tcW w:w="0" w:type="auto"/>
            <w:vAlign w:val="center"/>
            <w:hideMark/>
          </w:tcPr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lastRenderedPageBreak/>
              <w:t>Ngày………… tháng…… năm          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Giám đốc</w:t>
            </w:r>
          </w:p>
          <w:p w:rsidR="00E55375" w:rsidRPr="00E55375" w:rsidRDefault="00E55375" w:rsidP="00E553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E553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lastRenderedPageBreak/>
              <w:t>(Ký tên, đóng dấu)</w:t>
            </w:r>
          </w:p>
        </w:tc>
      </w:tr>
    </w:tbl>
    <w:p w:rsidR="00E55375" w:rsidRPr="00E55375" w:rsidRDefault="00E55375" w:rsidP="00E553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E55375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 </w:t>
      </w:r>
    </w:p>
    <w:p w:rsidR="005573D0" w:rsidRDefault="005573D0"/>
    <w:sectPr w:rsidR="005573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75"/>
    <w:rsid w:val="005573D0"/>
    <w:rsid w:val="00E5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5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E55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375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E55375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E5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E55375"/>
    <w:rPr>
      <w:b/>
      <w:bCs/>
    </w:rPr>
  </w:style>
  <w:style w:type="character" w:styleId="Emphasis">
    <w:name w:val="Emphasis"/>
    <w:basedOn w:val="DefaultParagraphFont"/>
    <w:uiPriority w:val="20"/>
    <w:qFormat/>
    <w:rsid w:val="00E553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53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E553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375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E55375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E5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E55375"/>
    <w:rPr>
      <w:b/>
      <w:bCs/>
    </w:rPr>
  </w:style>
  <w:style w:type="character" w:styleId="Emphasis">
    <w:name w:val="Emphasis"/>
    <w:basedOn w:val="DefaultParagraphFont"/>
    <w:uiPriority w:val="20"/>
    <w:qFormat/>
    <w:rsid w:val="00E553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2022-12-04T03:46:00Z</dcterms:created>
  <dcterms:modified xsi:type="dcterms:W3CDTF">2022-12-04T03:47:00Z</dcterms:modified>
</cp:coreProperties>
</file>