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06" w:type="pct"/>
        <w:tblCellSpacing w:w="15" w:type="dxa"/>
        <w:tblCellMar>
          <w:top w:w="15" w:type="dxa"/>
          <w:left w:w="15" w:type="dxa"/>
          <w:bottom w:w="15" w:type="dxa"/>
          <w:right w:w="15" w:type="dxa"/>
        </w:tblCellMar>
        <w:tblLook w:val="04A0" w:firstRow="1" w:lastRow="0" w:firstColumn="1" w:lastColumn="0" w:noHBand="0" w:noVBand="1"/>
      </w:tblPr>
      <w:tblGrid>
        <w:gridCol w:w="3360"/>
        <w:gridCol w:w="5857"/>
      </w:tblGrid>
      <w:tr w:rsidR="001F1FB3" w:rsidRPr="001F1FB3" w:rsidTr="001F1FB3">
        <w:trPr>
          <w:trHeight w:val="1425"/>
          <w:tblCellSpacing w:w="15" w:type="dxa"/>
        </w:trPr>
        <w:tc>
          <w:tcPr>
            <w:tcW w:w="1800" w:type="pct"/>
            <w:vAlign w:val="center"/>
            <w:hideMark/>
          </w:tcPr>
          <w:p w:rsidR="001F1FB3" w:rsidRPr="001F1FB3" w:rsidRDefault="001F1FB3" w:rsidP="001F1FB3">
            <w:pPr>
              <w:spacing w:before="100" w:beforeAutospacing="1" w:after="100" w:afterAutospacing="1" w:line="240" w:lineRule="auto"/>
              <w:rPr>
                <w:rFonts w:ascii="Times New Roman" w:eastAsia="Times New Roman" w:hAnsi="Times New Roman" w:cs="Times New Roman"/>
                <w:sz w:val="24"/>
                <w:szCs w:val="24"/>
              </w:rPr>
            </w:pPr>
            <w:r w:rsidRPr="001F1FB3">
              <w:rPr>
                <w:rFonts w:ascii="Times New Roman" w:eastAsia="Times New Roman" w:hAnsi="Times New Roman" w:cs="Times New Roman"/>
                <w:b/>
                <w:bCs/>
                <w:sz w:val="24"/>
                <w:szCs w:val="24"/>
              </w:rPr>
              <w:t>ỦY BAN NHÂN DÂN...........</w:t>
            </w:r>
          </w:p>
          <w:p w:rsidR="001F1FB3" w:rsidRPr="001F1FB3" w:rsidRDefault="001F1FB3" w:rsidP="001F1FB3">
            <w:pPr>
              <w:spacing w:before="100" w:beforeAutospacing="1" w:after="100" w:afterAutospacing="1" w:line="240" w:lineRule="auto"/>
              <w:rPr>
                <w:rFonts w:ascii="Times New Roman" w:eastAsia="Times New Roman" w:hAnsi="Times New Roman" w:cs="Times New Roman"/>
                <w:sz w:val="24"/>
                <w:szCs w:val="24"/>
              </w:rPr>
            </w:pPr>
            <w:r w:rsidRPr="001F1FB3">
              <w:rPr>
                <w:rFonts w:ascii="Times New Roman" w:eastAsia="Times New Roman" w:hAnsi="Times New Roman" w:cs="Times New Roman"/>
                <w:b/>
                <w:bCs/>
                <w:sz w:val="24"/>
                <w:szCs w:val="24"/>
              </w:rPr>
              <w:t>HUYỆN</w:t>
            </w:r>
          </w:p>
        </w:tc>
        <w:tc>
          <w:tcPr>
            <w:tcW w:w="3156" w:type="pct"/>
            <w:vAlign w:val="center"/>
            <w:hideMark/>
          </w:tcPr>
          <w:p w:rsidR="001F1FB3" w:rsidRPr="001F1FB3" w:rsidRDefault="001F1FB3" w:rsidP="001F1FB3">
            <w:pPr>
              <w:spacing w:before="100" w:beforeAutospacing="1" w:after="100" w:afterAutospacing="1" w:line="240" w:lineRule="auto"/>
              <w:jc w:val="center"/>
              <w:rPr>
                <w:rFonts w:ascii="Times New Roman" w:eastAsia="Times New Roman" w:hAnsi="Times New Roman" w:cs="Times New Roman"/>
                <w:sz w:val="24"/>
                <w:szCs w:val="24"/>
              </w:rPr>
            </w:pPr>
            <w:r w:rsidRPr="001F1FB3">
              <w:rPr>
                <w:rFonts w:ascii="Times New Roman" w:eastAsia="Times New Roman" w:hAnsi="Times New Roman" w:cs="Times New Roman"/>
                <w:b/>
                <w:bCs/>
                <w:sz w:val="24"/>
                <w:szCs w:val="24"/>
              </w:rPr>
              <w:t>CỘNG HÒA XÃ HỘI CHỦ NGHĨA VIỆT NAM</w:t>
            </w:r>
          </w:p>
          <w:p w:rsidR="001F1FB3" w:rsidRPr="001F1FB3" w:rsidRDefault="001F1FB3" w:rsidP="001F1FB3">
            <w:pPr>
              <w:spacing w:before="100" w:beforeAutospacing="1" w:after="100" w:afterAutospacing="1" w:line="240" w:lineRule="auto"/>
              <w:jc w:val="center"/>
              <w:rPr>
                <w:rFonts w:ascii="Times New Roman" w:eastAsia="Times New Roman" w:hAnsi="Times New Roman" w:cs="Times New Roman"/>
                <w:sz w:val="24"/>
                <w:szCs w:val="24"/>
              </w:rPr>
            </w:pPr>
            <w:r w:rsidRPr="001F1FB3">
              <w:rPr>
                <w:rFonts w:ascii="Times New Roman" w:eastAsia="Times New Roman" w:hAnsi="Times New Roman" w:cs="Times New Roman"/>
                <w:b/>
                <w:bCs/>
                <w:sz w:val="24"/>
                <w:szCs w:val="24"/>
              </w:rPr>
              <w:t>Độc lập - Tự do - Hạnh phúc</w:t>
            </w:r>
          </w:p>
        </w:tc>
      </w:tr>
    </w:tbl>
    <w:p w:rsidR="001F1FB3" w:rsidRPr="001F1FB3" w:rsidRDefault="001F1FB3" w:rsidP="001F1FB3">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1F1FB3">
        <w:rPr>
          <w:rFonts w:ascii="Times New Roman" w:eastAsia="Times New Roman" w:hAnsi="Times New Roman" w:cs="Times New Roman"/>
          <w:sz w:val="24"/>
          <w:szCs w:val="24"/>
        </w:rPr>
        <w:t>.....</w:t>
      </w:r>
      <w:proofErr w:type="gramEnd"/>
      <w:r w:rsidRPr="001F1FB3">
        <w:rPr>
          <w:rFonts w:ascii="Times New Roman" w:eastAsia="Times New Roman" w:hAnsi="Times New Roman" w:cs="Times New Roman"/>
          <w:sz w:val="24"/>
          <w:szCs w:val="24"/>
        </w:rPr>
        <w:t>ngày.....tháng.....năm</w:t>
      </w:r>
    </w:p>
    <w:p w:rsidR="001F1FB3" w:rsidRPr="001F1FB3" w:rsidRDefault="001F1FB3" w:rsidP="001F1FB3">
      <w:pPr>
        <w:spacing w:before="100" w:beforeAutospacing="1" w:after="100" w:afterAutospacing="1" w:line="240" w:lineRule="auto"/>
        <w:jc w:val="center"/>
        <w:rPr>
          <w:rFonts w:ascii="Times New Roman" w:eastAsia="Times New Roman" w:hAnsi="Times New Roman" w:cs="Times New Roman"/>
          <w:sz w:val="24"/>
          <w:szCs w:val="24"/>
        </w:rPr>
      </w:pPr>
      <w:r w:rsidRPr="001F1FB3">
        <w:rPr>
          <w:rFonts w:ascii="Times New Roman" w:eastAsia="Times New Roman" w:hAnsi="Times New Roman" w:cs="Times New Roman"/>
          <w:b/>
          <w:bCs/>
          <w:sz w:val="24"/>
          <w:szCs w:val="24"/>
        </w:rPr>
        <w:t>BÁO CÁO</w:t>
      </w:r>
      <w:r w:rsidRPr="001F1FB3">
        <w:rPr>
          <w:rFonts w:ascii="Times New Roman" w:eastAsia="Times New Roman" w:hAnsi="Times New Roman" w:cs="Times New Roman"/>
          <w:b/>
          <w:bCs/>
          <w:sz w:val="24"/>
          <w:szCs w:val="24"/>
        </w:rPr>
        <w:br/>
        <w:t>Tình hình trước Tết Nguyên đán ............</w:t>
      </w:r>
    </w:p>
    <w:p w:rsidR="001F1FB3" w:rsidRPr="001F1FB3" w:rsidRDefault="001F1FB3" w:rsidP="001F1FB3">
      <w:p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sz w:val="24"/>
          <w:szCs w:val="24"/>
        </w:rPr>
        <w:t>Thực hiện Văn bản số ...............ngày .................của UBND tỉnh ............. về việc báo cáo tình hình Tết Nguyên Đán ............; UBND huyện ............ báo cáo nhanh tình hình trước Tết Nguyên đán ............., cụ thể như sau:</w:t>
      </w:r>
    </w:p>
    <w:p w:rsidR="001F1FB3" w:rsidRPr="001F1FB3" w:rsidRDefault="001F1FB3" w:rsidP="001F1FB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b/>
          <w:bCs/>
          <w:sz w:val="24"/>
          <w:szCs w:val="24"/>
        </w:rPr>
        <w:t>CÔNG TÁC CHỈ ĐẠO, ĐIỀU HÀNH:</w:t>
      </w:r>
    </w:p>
    <w:p w:rsidR="001F1FB3" w:rsidRPr="001F1FB3" w:rsidRDefault="001F1FB3" w:rsidP="001F1FB3">
      <w:p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sz w:val="24"/>
          <w:szCs w:val="24"/>
        </w:rPr>
        <w:t>Thực hiện chỉ đạo của Tỉnh ủy, UBND tỉnh, để đảm bảo giữ vững an ninh trật tự, kịp thời giải quyết, xử lý các vấn đề, nhiệm vụ phát sinh trên địa bàn huyện, Huyện ủy ............ đã ban hành Chỉ thị số ......... ngày ............ về tăng cường lãnh đạo, chỉ đạo thực hiện nhiệm vụ đảm bảo, an ninh trật tự năm .............; UBND huyện ban hành Chỉ thị số ........ ngày ........về việc tăng cường thực hiện Luật quản lý, sử dụng vũ khí, vật liệu nổ, công cụ hỗ trợ và Nghị định 137/NĐ-CP của Chính phủ về quản lý, sử dụng pháo; Chỉ thị số 10/CT- UBND ngày 22/12/2020 về thực hiện cao điểm tấn công, trấn áp tội phạm đảm bảo an ninh trật tự Đại hội Đảng toàn quốc lần thứ XIII, Tết Nguyên đán ............ và các Lễ hội đầu Xuân năm .............; Chỉ thị tăng cường công tác bảo đảm trật tự an toàn giao thông trên địa bàn; Kế hoạch bảo đảm trật tự, an toàn giao thông trong dịp Tết Nguyên đán ............ và Lễ hội xuân ............. gắn với phòng chống dịch Covid-19; Văn bản tăng cường các biện pháp bảo đảm đón Tết Nguyên đán ............ vui tươi, lành mạnh, an toàn, tiết kiệm... Đồng thời, xây dựng chương trình tổ chức các hoạt động trước, trong và sau Tết Nguyên đán ............, giao các cơ quan, đơn vị xây dựng kế hoạch tổ chức thực hiện...</w:t>
      </w:r>
    </w:p>
    <w:p w:rsidR="001F1FB3" w:rsidRPr="001F1FB3" w:rsidRDefault="001F1FB3" w:rsidP="001F1FB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b/>
          <w:bCs/>
          <w:sz w:val="24"/>
          <w:szCs w:val="24"/>
        </w:rPr>
        <w:t>TÌNH HÌNH CHUNG TRÊN ĐỊA BÀN TRƯỚC TẾT NGUYÊN ĐÁN:</w:t>
      </w:r>
    </w:p>
    <w:p w:rsidR="001F1FB3" w:rsidRPr="001F1FB3" w:rsidRDefault="001F1FB3" w:rsidP="001F1FB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b/>
          <w:bCs/>
          <w:sz w:val="24"/>
          <w:szCs w:val="24"/>
        </w:rPr>
        <w:t>Chăm lo Tết cho Nhân dân, bảo đảm an sinh xã hội:</w:t>
      </w:r>
    </w:p>
    <w:p w:rsidR="001F1FB3" w:rsidRPr="001F1FB3" w:rsidRDefault="001F1FB3" w:rsidP="001F1FB3">
      <w:p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sz w:val="24"/>
          <w:szCs w:val="24"/>
        </w:rPr>
        <w:t xml:space="preserve">Xuân ................ tiếp tục là năm ghi dấu ấn đặc biệt về nỗ lực của huyện trong công tác chăm lo Tết cho người nghèo, người có hoàn cảnh khó khăn trên địa bàn, là năm thứ 4 liên tiếp huyện tổ chức hoạt động này. Với mục tiêu để mọi người nghèo đều có tết đầm ấm, năm ............., Huyện ủy, HĐND, UBND, Ủy ban MTTQ Việt Nam huyện tiếp tục triển khai Chương trình </w:t>
      </w:r>
      <w:r w:rsidRPr="001F1FB3">
        <w:rPr>
          <w:rFonts w:ascii="Times New Roman" w:eastAsia="Times New Roman" w:hAnsi="Times New Roman" w:cs="Times New Roman"/>
          <w:i/>
          <w:iCs/>
          <w:sz w:val="24"/>
          <w:szCs w:val="24"/>
        </w:rPr>
        <w:t xml:space="preserve">“Tết ấm tình quê hương - Xuân ................”, </w:t>
      </w:r>
      <w:r w:rsidRPr="001F1FB3">
        <w:rPr>
          <w:rFonts w:ascii="Times New Roman" w:eastAsia="Times New Roman" w:hAnsi="Times New Roman" w:cs="Times New Roman"/>
          <w:sz w:val="24"/>
          <w:szCs w:val="24"/>
        </w:rPr>
        <w:t xml:space="preserve">tặng quà tết cho 100% hộ nghèo (638 hộ) trong toàn huyện </w:t>
      </w:r>
      <w:r w:rsidRPr="001F1FB3">
        <w:rPr>
          <w:rFonts w:ascii="Times New Roman" w:eastAsia="Times New Roman" w:hAnsi="Times New Roman" w:cs="Times New Roman"/>
          <w:i/>
          <w:iCs/>
          <w:sz w:val="24"/>
          <w:szCs w:val="24"/>
        </w:rPr>
        <w:t xml:space="preserve">(Kinh phí chủ yếu từ nguồn xã hội hóa, ủng hộ của các doanh nghiệp, các nhà hảo tâm, trong đó, Công ty ........ ủng hộ .......... triệu đồng; Công ty .......ủng hộ ......triệu đồng…). </w:t>
      </w:r>
      <w:r w:rsidRPr="001F1FB3">
        <w:rPr>
          <w:rFonts w:ascii="Times New Roman" w:eastAsia="Times New Roman" w:hAnsi="Times New Roman" w:cs="Times New Roman"/>
          <w:sz w:val="24"/>
          <w:szCs w:val="24"/>
        </w:rPr>
        <w:t xml:space="preserve">Ngoài ra, huyện phối hợp tổ chức Chương trình </w:t>
      </w:r>
      <w:r w:rsidRPr="001F1FB3">
        <w:rPr>
          <w:rFonts w:ascii="Times New Roman" w:eastAsia="Times New Roman" w:hAnsi="Times New Roman" w:cs="Times New Roman"/>
          <w:i/>
          <w:iCs/>
          <w:sz w:val="24"/>
          <w:szCs w:val="24"/>
        </w:rPr>
        <w:t xml:space="preserve">“Tết sum vầy - Xuân ............” </w:t>
      </w:r>
      <w:r w:rsidRPr="001F1FB3">
        <w:rPr>
          <w:rFonts w:ascii="Times New Roman" w:eastAsia="Times New Roman" w:hAnsi="Times New Roman" w:cs="Times New Roman"/>
          <w:sz w:val="24"/>
          <w:szCs w:val="24"/>
        </w:rPr>
        <w:t xml:space="preserve">trao 108 suất quà cho công nhân lao động có hoàn cảnh khó khăn </w:t>
      </w:r>
      <w:r w:rsidRPr="001F1FB3">
        <w:rPr>
          <w:rFonts w:ascii="Times New Roman" w:eastAsia="Times New Roman" w:hAnsi="Times New Roman" w:cs="Times New Roman"/>
          <w:i/>
          <w:iCs/>
          <w:sz w:val="24"/>
          <w:szCs w:val="24"/>
        </w:rPr>
        <w:t xml:space="preserve">(trong đó, 30 suất quà trị giá 1 triệu đồng, 78 suất trị giá 500 nghìn đồng). </w:t>
      </w:r>
      <w:r w:rsidRPr="001F1FB3">
        <w:rPr>
          <w:rFonts w:ascii="Times New Roman" w:eastAsia="Times New Roman" w:hAnsi="Times New Roman" w:cs="Times New Roman"/>
          <w:sz w:val="24"/>
          <w:szCs w:val="24"/>
        </w:rPr>
        <w:t>Những hoạt động ý nghĩa trên đã thể hiện một cách sinh động truyền thống, đạo lý, tinh thần tương thântương ái của dân tộc, nhằm chia sẻ khó khăn, góp phần mang đến một mùa xuân ấm áp, một cái tết ý nghĩa, niềm vui cho người nghèo, người có hoàn cảnh khó khăn trong toàn huyện.</w:t>
      </w:r>
    </w:p>
    <w:p w:rsidR="001F1FB3" w:rsidRPr="001F1FB3" w:rsidRDefault="001F1FB3" w:rsidP="001F1FB3">
      <w:p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sz w:val="24"/>
          <w:szCs w:val="24"/>
        </w:rPr>
        <w:lastRenderedPageBreak/>
        <w:t xml:space="preserve">Công tác thăm hỏi tặng quà được tổ chức chu đáo, trang trọng, thể hiện được sự quan tâm của Đảng, Nhà nước, chính quyền địa </w:t>
      </w:r>
      <w:proofErr w:type="gramStart"/>
      <w:r w:rsidRPr="001F1FB3">
        <w:rPr>
          <w:rFonts w:ascii="Times New Roman" w:eastAsia="Times New Roman" w:hAnsi="Times New Roman" w:cs="Times New Roman"/>
          <w:sz w:val="24"/>
          <w:szCs w:val="24"/>
        </w:rPr>
        <w:t>phương,...</w:t>
      </w:r>
      <w:proofErr w:type="gramEnd"/>
      <w:r w:rsidRPr="001F1FB3">
        <w:rPr>
          <w:rFonts w:ascii="Times New Roman" w:eastAsia="Times New Roman" w:hAnsi="Times New Roman" w:cs="Times New Roman"/>
          <w:sz w:val="24"/>
          <w:szCs w:val="24"/>
        </w:rPr>
        <w:t xml:space="preserve"> Huyện đã thành lập 05 Đoàn do các đồng chí lãnh đạo Huyện ủy, HĐND, UBND, UBMTTQ Việt Nam huyện làm trưởng đoàn đi thăm hỏi, tặng quà các gia đình chính sách, người có công, người có hoàn cảnh khó khăn...</w:t>
      </w:r>
    </w:p>
    <w:p w:rsidR="001F1FB3" w:rsidRPr="001F1FB3" w:rsidRDefault="001F1FB3" w:rsidP="001F1FB3">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b/>
          <w:bCs/>
          <w:sz w:val="24"/>
          <w:szCs w:val="24"/>
        </w:rPr>
        <w:t>Tình hình sản xuất nông nghiệp:</w:t>
      </w:r>
    </w:p>
    <w:p w:rsidR="001F1FB3" w:rsidRPr="001F1FB3" w:rsidRDefault="001F1FB3" w:rsidP="001F1FB3">
      <w:p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sz w:val="24"/>
          <w:szCs w:val="24"/>
        </w:rPr>
        <w:t>Công tác chỉ đạo sản xuất nông nghiệp được huyện quan tâm. Tính đến ngày ............. (tức ngày 14 tháng Chạp năm ........), UBND huyện đã chỉ đạo cơ quan chuyên môn liên quan, UBND các xã, thị trấn hướng dẫn nông dân thu hoạch được ................. ha cây trồng vụ Đông năm .................. Chỉ đạo nông dân gieo được ....... ha mạ theo Lịch thời vụ, đảm bảo cấy được .............. ha lúa.</w:t>
      </w:r>
    </w:p>
    <w:p w:rsidR="001F1FB3" w:rsidRPr="001F1FB3" w:rsidRDefault="001F1FB3" w:rsidP="001F1FB3">
      <w:p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sz w:val="24"/>
          <w:szCs w:val="24"/>
        </w:rPr>
        <w:t xml:space="preserve">UBND huyện thường xuyên chỉ đạo các cơ quan chuyên môn tăng cường kiểm tra đồng ruộng, triển khai nạo vét kênh mương, bơm nước đổ ải và trữ nước phục vụ cho sản xuất vụ Đông Xuân ................ Kết quả đảm bảo đủ 100% nước phục vụ gieo mạ và tích trữ vào các ao, </w:t>
      </w:r>
      <w:proofErr w:type="gramStart"/>
      <w:r w:rsidRPr="001F1FB3">
        <w:rPr>
          <w:rFonts w:ascii="Times New Roman" w:eastAsia="Times New Roman" w:hAnsi="Times New Roman" w:cs="Times New Roman"/>
          <w:sz w:val="24"/>
          <w:szCs w:val="24"/>
        </w:rPr>
        <w:t>hồ,đầm</w:t>
      </w:r>
      <w:proofErr w:type="gramEnd"/>
      <w:r w:rsidRPr="001F1FB3">
        <w:rPr>
          <w:rFonts w:ascii="Times New Roman" w:eastAsia="Times New Roman" w:hAnsi="Times New Roman" w:cs="Times New Roman"/>
          <w:sz w:val="24"/>
          <w:szCs w:val="24"/>
        </w:rPr>
        <w:t>.</w:t>
      </w:r>
    </w:p>
    <w:p w:rsidR="001F1FB3" w:rsidRPr="001F1FB3" w:rsidRDefault="001F1FB3" w:rsidP="001F1FB3">
      <w:p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sz w:val="24"/>
          <w:szCs w:val="24"/>
        </w:rPr>
        <w:t>Huyện đã xây dựng Kế hoạch, tổ chức tốt Lễ phát động Tết trồng cây đời đời nhớ ơn Bác Hồ Xuân ................ tại Khu lưu niệm Bác Hồ, thôn Lạc Trung, xã Bình Dương.</w:t>
      </w:r>
    </w:p>
    <w:p w:rsidR="001F1FB3" w:rsidRPr="001F1FB3" w:rsidRDefault="001F1FB3" w:rsidP="001F1FB3">
      <w:p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sz w:val="24"/>
          <w:szCs w:val="24"/>
        </w:rPr>
        <w:t xml:space="preserve">Tình hình sản xuất, dịch bệnh vật nuôi, thủy sản, đặc biệt bệnh Dịch tả lợn Châu Phi (DTLCP); bệnh LMLM gia súc, Cúm gia cầm, Viêm da nổi cục trâu, bò được kiểm soát… Nhìn chung, chăn nuôi trên địa bàn huyện trước Tết Nguyên đán ................ cơ bản ổn định, không có dịch bệnh phát sinh, không có vật nuôi, thủy sản bị chết do </w:t>
      </w:r>
      <w:proofErr w:type="gramStart"/>
      <w:r w:rsidRPr="001F1FB3">
        <w:rPr>
          <w:rFonts w:ascii="Times New Roman" w:eastAsia="Times New Roman" w:hAnsi="Times New Roman" w:cs="Times New Roman"/>
          <w:sz w:val="24"/>
          <w:szCs w:val="24"/>
        </w:rPr>
        <w:t>đói,rét</w:t>
      </w:r>
      <w:proofErr w:type="gramEnd"/>
      <w:r w:rsidRPr="001F1FB3">
        <w:rPr>
          <w:rFonts w:ascii="Times New Roman" w:eastAsia="Times New Roman" w:hAnsi="Times New Roman" w:cs="Times New Roman"/>
          <w:sz w:val="24"/>
          <w:szCs w:val="24"/>
        </w:rPr>
        <w:t>.</w:t>
      </w:r>
    </w:p>
    <w:p w:rsidR="001F1FB3" w:rsidRPr="001F1FB3" w:rsidRDefault="001F1FB3" w:rsidP="001F1FB3">
      <w:p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b/>
          <w:bCs/>
          <w:sz w:val="24"/>
          <w:szCs w:val="24"/>
        </w:rPr>
        <w:t xml:space="preserve">Tình hình đảm bảo cung cầu hàng hóa; kiểm tra, kiểm soát thị trường; công tác đảm bảo trật tự an toàn giao thông: </w:t>
      </w:r>
      <w:r w:rsidRPr="001F1FB3">
        <w:rPr>
          <w:rFonts w:ascii="Times New Roman" w:eastAsia="Times New Roman" w:hAnsi="Times New Roman" w:cs="Times New Roman"/>
          <w:sz w:val="24"/>
          <w:szCs w:val="24"/>
        </w:rPr>
        <w:t>UBND huyện đã chỉ đạo các cơ quan chuyên môn, Đoàn kiểm tra liên ngành kiểm tra, kiểm soát thị trường, công tác an toàn vệ sinh thực phẩm, hoạt động của các cơ sở hành nghề y, dược tư nhân; trong đó, tập trung vào các mặt hàng có nhu cầu tiêu dùng cao trong dịp Tết như: Lương thực, thực phẩm, bánh, mứt, kẹo, rượu, bia, nước giải khát, thuốc lá, đường, dầu thực vật và các gói quà Tết nhằm kịp thời phát hiện và xử lý nghiêm các hành vi lợi dụng dịp Tết để tiêu thụ hàng giả, hàng hóa quá hạn sử dụng, không rõ nguồn gốc xuất xứ.</w:t>
      </w:r>
    </w:p>
    <w:p w:rsidR="001F1FB3" w:rsidRPr="001F1FB3" w:rsidRDefault="001F1FB3" w:rsidP="001F1FB3">
      <w:p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i/>
          <w:iCs/>
          <w:sz w:val="24"/>
          <w:szCs w:val="24"/>
        </w:rPr>
        <w:t xml:space="preserve">Về vận tải hàng hoá và vận tải hành khách: </w:t>
      </w:r>
      <w:r w:rsidRPr="001F1FB3">
        <w:rPr>
          <w:rFonts w:ascii="Times New Roman" w:eastAsia="Times New Roman" w:hAnsi="Times New Roman" w:cs="Times New Roman"/>
          <w:sz w:val="24"/>
          <w:szCs w:val="24"/>
        </w:rPr>
        <w:t>Đảm bảo đủ số lượng phương tiện đáp ứng nhu cầu vận chuyển của nhân dân; Các bến xe trên địa bàn đã huy động tối đa các phương tiện sẵn sàng phục vụ hành khách đi các tỉnh đảm bảo thuận tiện, không để tồn đọng, đáp ứng nhu cầu đi lại của nhân dân.</w:t>
      </w:r>
    </w:p>
    <w:p w:rsidR="001F1FB3" w:rsidRPr="001F1FB3" w:rsidRDefault="001F1FB3" w:rsidP="001F1FB3">
      <w:p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i/>
          <w:iCs/>
          <w:sz w:val="24"/>
          <w:szCs w:val="24"/>
        </w:rPr>
        <w:t xml:space="preserve">Về công tác theo dõi giá cả hàng hóa: </w:t>
      </w:r>
      <w:r w:rsidRPr="001F1FB3">
        <w:rPr>
          <w:rFonts w:ascii="Times New Roman" w:eastAsia="Times New Roman" w:hAnsi="Times New Roman" w:cs="Times New Roman"/>
          <w:sz w:val="24"/>
          <w:szCs w:val="24"/>
        </w:rPr>
        <w:t>Thị trường hàng tiêu dùng dịp giáp tết Nguyên đán diễn ra khá sôi động, hàng hóa đa dạng về mẫu mã, chủng loại, không có tình trạng khan hiếm hàng, đáp ứng tốt nhu cầu tiêu dùng của nhân dân. Nhìn chung, thị trường, giá cả trước Tết Nguyên Đán ............ trên địa bàn huyện ............ tương đối ổn định.</w:t>
      </w:r>
    </w:p>
    <w:p w:rsidR="001F1FB3" w:rsidRPr="001F1FB3" w:rsidRDefault="001F1FB3" w:rsidP="001F1FB3">
      <w:p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i/>
          <w:iCs/>
          <w:sz w:val="24"/>
          <w:szCs w:val="24"/>
        </w:rPr>
        <w:t xml:space="preserve">Về đảm bảo trật tự an toàn giao thông: </w:t>
      </w:r>
      <w:r w:rsidRPr="001F1FB3">
        <w:rPr>
          <w:rFonts w:ascii="Times New Roman" w:eastAsia="Times New Roman" w:hAnsi="Times New Roman" w:cs="Times New Roman"/>
          <w:sz w:val="24"/>
          <w:szCs w:val="24"/>
        </w:rPr>
        <w:t>Tổ chức tuyên truyền, phổ biến giáo dục pháp luật về công tác đảm bảo trật tự an toàn giao thông; kiểm tra các tuyến đường, tuyến phố có đối tượng vi phạm lòng, lề đường và thực hiện giải tỏa vi phạm; chỉ đạo UBND các xã, thị trấn huy động lực lượng công an chính quy phối hợp với Công an huyện thực hiện nhiệm vụ bảo đảm trật tự an toàn giao thông trong dịp Tết NguyênĐán.</w:t>
      </w:r>
    </w:p>
    <w:p w:rsidR="001F1FB3" w:rsidRPr="001F1FB3" w:rsidRDefault="001F1FB3" w:rsidP="001F1FB3">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b/>
          <w:bCs/>
          <w:sz w:val="24"/>
          <w:szCs w:val="24"/>
        </w:rPr>
        <w:lastRenderedPageBreak/>
        <w:t>Công tác phòng, chống dịch bệnh; khám, chữa bệnh; ATTP:</w:t>
      </w:r>
    </w:p>
    <w:p w:rsidR="001F1FB3" w:rsidRPr="001F1FB3" w:rsidRDefault="001F1FB3" w:rsidP="001F1FB3">
      <w:p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sz w:val="24"/>
          <w:szCs w:val="24"/>
        </w:rPr>
        <w:t xml:space="preserve">Công tác chỉ đạo phòng chống dịch Covid-19, bảo đảm y tế, tổ chức thường trực: UBND huyện tiếp tục chỉ đạo các cơ quan chuyên môn, UBND các xã, thị trấn bám sát tình hình, diễn biến dịch bệnh Covid-19 và các dịch bệnh khác ở người khác để triển khai các giải pháp phòng dịch. Cụ thể, ban hành Văn bản số 58/UBND-VP ngày ............, Văn bản số 212/UBND-VP ngày ............ về tăng cường các biện pháp phòng, chống Covid-19. Tiếp tục chỉ đạo cơ quan chuyên môn liên quan của huyện tăng cường công tác y tế trong dịp Tết Nguyên đán ................. Hiện các cơ sở y tế trên địa bàn huyện đã xây dựng kế hoạch bảo đảm y tế, tổ chức thường trực trong dịp Tết theo đúng quy định </w:t>
      </w:r>
      <w:r w:rsidRPr="001F1FB3">
        <w:rPr>
          <w:rFonts w:ascii="Times New Roman" w:eastAsia="Times New Roman" w:hAnsi="Times New Roman" w:cs="Times New Roman"/>
          <w:i/>
          <w:iCs/>
          <w:sz w:val="24"/>
          <w:szCs w:val="24"/>
        </w:rPr>
        <w:t>(đường dây nóng của Trung tâm Y tế huyện có cán bộ thường trực thường xuyên, liên tục sẵn sàng hỗ trợ, giúp đỡ người dân giải quyết các khó khăn vướng mắc trong việc khám bệnh, chữa bệnh và các vấn đề y tế khác).</w:t>
      </w:r>
    </w:p>
    <w:p w:rsidR="001F1FB3" w:rsidRPr="001F1FB3" w:rsidRDefault="001F1FB3" w:rsidP="001F1FB3">
      <w:p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sz w:val="24"/>
          <w:szCs w:val="24"/>
        </w:rPr>
        <w:t>Để triển khai tốt công tác bảo đảm ATTP Tết Nguyên đán ............ và mùa Lễ hội Xuân năm ............., UBND huyện đã ban hành Văn bản 217/UBND-VP ngày ............. về tăng cường đảm bảo vệ sinh ATTP trên địa bàn; thực hiện ký cam kết không kinh doanh hàng cấm, hàng giả, hàng không đảm bảo ATTP với hằng trăm cơ sở trên địa bàn.</w:t>
      </w:r>
    </w:p>
    <w:p w:rsidR="001F1FB3" w:rsidRPr="001F1FB3" w:rsidRDefault="001F1FB3" w:rsidP="001F1FB3">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b/>
          <w:bCs/>
          <w:sz w:val="24"/>
          <w:szCs w:val="24"/>
        </w:rPr>
        <w:t>Lĩnh vực Văn hóa &amp; Thông tin:</w:t>
      </w:r>
    </w:p>
    <w:p w:rsidR="001F1FB3" w:rsidRPr="001F1FB3" w:rsidRDefault="001F1FB3" w:rsidP="001F1FB3">
      <w:p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i/>
          <w:iCs/>
          <w:sz w:val="24"/>
          <w:szCs w:val="24"/>
        </w:rPr>
        <w:t xml:space="preserve">- </w:t>
      </w:r>
      <w:r w:rsidRPr="001F1FB3">
        <w:rPr>
          <w:rFonts w:ascii="Times New Roman" w:eastAsia="Times New Roman" w:hAnsi="Times New Roman" w:cs="Times New Roman"/>
          <w:sz w:val="24"/>
          <w:szCs w:val="24"/>
        </w:rPr>
        <w:t>Chuẩn bị Chương trình Văn nghệ và bắn pháo hoa đón giao thừa mừng Xuân ............: Huyện ............ xin chủ trương Tỉnh ủy, UBND tỉnh cho phép tổ chức bắn pháo hoa tầm thấp trong đêm Giao thừa chào Xuân ............ bằng nguồn kinh phí xã hội hóa. Huyện đang chỉ đạo các cơ quan, đơn vị liên quan chuẩn bị các điều kiện để tổ chức các chương trình và hoạt động bắn pháo trong đêm Giao thừa đảm bảo các yêu cầu đề ra.</w:t>
      </w:r>
    </w:p>
    <w:p w:rsidR="001F1FB3" w:rsidRPr="001F1FB3" w:rsidRDefault="001F1FB3" w:rsidP="001F1FB3">
      <w:p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sz w:val="24"/>
          <w:szCs w:val="24"/>
        </w:rPr>
        <w:t>Hoạt động tuyên truyền, cổ động: UBND huyện ban hành Văn bản chỉ đạo tổ chức kỷ niệm 91 năm ngày thành lập Đảng Cộng sản Việt Nam (03/02/1930-03/02/.............); Chỉ đạo các cơ quan chuyên môn liên quan, UBND các xã, thị trấn trong huyện tổ chức tốt các hoạt động tuyên truyền cờ hồng kỳ; treo 135 cờ đuôi nheo; 10 panô tấm lớn, 140 cặp panô tấm nhỏ treo tại khu vực trung tâm huyện; làm các panô mừng Đảng, mừng xuân, chúc mừng năm mới treo tại tiền sảnh Huyện ủy, UBND huyện, nhà khối đoàn thể, Nhà văn hóa 19/5.</w:t>
      </w:r>
    </w:p>
    <w:p w:rsidR="001F1FB3" w:rsidRPr="001F1FB3" w:rsidRDefault="001F1FB3" w:rsidP="001F1FB3">
      <w:p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sz w:val="24"/>
          <w:szCs w:val="24"/>
        </w:rPr>
        <w:t xml:space="preserve">Huyện xây dựng Kế hoạch tổ chức giải thể thao đầu xuân </w:t>
      </w:r>
      <w:r w:rsidRPr="001F1FB3">
        <w:rPr>
          <w:rFonts w:ascii="Times New Roman" w:eastAsia="Times New Roman" w:hAnsi="Times New Roman" w:cs="Times New Roman"/>
          <w:i/>
          <w:iCs/>
          <w:sz w:val="24"/>
          <w:szCs w:val="24"/>
        </w:rPr>
        <w:t>(Từ 20/2 đến 22/2/.............(tức mùng 9,10,11 tháng Giêng năm ............))</w:t>
      </w:r>
      <w:r w:rsidRPr="001F1FB3">
        <w:rPr>
          <w:rFonts w:ascii="Times New Roman" w:eastAsia="Times New Roman" w:hAnsi="Times New Roman" w:cs="Times New Roman"/>
          <w:sz w:val="24"/>
          <w:szCs w:val="24"/>
        </w:rPr>
        <w:t>; Chương trình Tết xưa.</w:t>
      </w:r>
    </w:p>
    <w:p w:rsidR="001F1FB3" w:rsidRPr="001F1FB3" w:rsidRDefault="001F1FB3" w:rsidP="001F1FB3">
      <w:p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sz w:val="24"/>
          <w:szCs w:val="24"/>
        </w:rPr>
        <w:t xml:space="preserve">Tinh hoa hồn Việt </w:t>
      </w:r>
      <w:r w:rsidRPr="001F1FB3">
        <w:rPr>
          <w:rFonts w:ascii="Times New Roman" w:eastAsia="Times New Roman" w:hAnsi="Times New Roman" w:cs="Times New Roman"/>
          <w:i/>
          <w:iCs/>
          <w:sz w:val="24"/>
          <w:szCs w:val="24"/>
        </w:rPr>
        <w:t>((ngày 20/2 (tức ngày mùng 9 tháng Giêng năm ............)).</w:t>
      </w:r>
    </w:p>
    <w:p w:rsidR="001F1FB3" w:rsidRPr="001F1FB3" w:rsidRDefault="001F1FB3" w:rsidP="001F1FB3">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b/>
          <w:bCs/>
          <w:sz w:val="24"/>
          <w:szCs w:val="24"/>
        </w:rPr>
        <w:t>Công tác phòng, chống tham nhũng; thực hành tiết kiệm:</w:t>
      </w:r>
    </w:p>
    <w:p w:rsidR="001F1FB3" w:rsidRPr="001F1FB3" w:rsidRDefault="001F1FB3" w:rsidP="001F1FB3">
      <w:p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sz w:val="24"/>
          <w:szCs w:val="24"/>
        </w:rPr>
        <w:t>Huyện yêu cầu Thủ trưởng các cơ quan, đơn vị, Chủ tịch UBND các xã, thị trấn trong huyện tổ chức quán triệt và triển khai thực hiện nghiêm túc Chỉ thị số 44-CT/TW, ngày 21/12/2020 của Thủ tướng Chính phủ; Văn bản số 9676/UBND-TH1 ngày 23/12/2020 của UBND tỉnh về việc tăng cường các biện pháp bảo đảm đón Tết Nguyên đán ............ vui tươi, lành mạnh, an toàn, tiết kiệm.</w:t>
      </w:r>
    </w:p>
    <w:p w:rsidR="001F1FB3" w:rsidRPr="001F1FB3" w:rsidRDefault="001F1FB3" w:rsidP="001F1FB3">
      <w:p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sz w:val="24"/>
          <w:szCs w:val="24"/>
        </w:rPr>
        <w:t>Chỉ đạo thực hiện nghiêm túc việc tuyên truyền, giáo dục, vận động cán bộ, công chức, viên chức, chiến sỹ trong các cơ quan, đơn vị, lực lượng vũ trang và toàn thể Nhân dân thực hành tiết kiệm, chống lãng phí và tiết kiệm chi tiêu trong tổ chức hội nghị, tổng kết, gặp mặt cuốinăm.</w:t>
      </w:r>
    </w:p>
    <w:p w:rsidR="001F1FB3" w:rsidRPr="001F1FB3" w:rsidRDefault="001F1FB3" w:rsidP="001F1FB3">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b/>
          <w:bCs/>
          <w:sz w:val="24"/>
          <w:szCs w:val="24"/>
        </w:rPr>
        <w:lastRenderedPageBreak/>
        <w:t>An ninh, Quốc phòng, Phòng cháy &amp; Chữa cháy:</w:t>
      </w:r>
    </w:p>
    <w:p w:rsidR="001F1FB3" w:rsidRPr="001F1FB3" w:rsidRDefault="001F1FB3" w:rsidP="001F1FB3">
      <w:p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sz w:val="24"/>
          <w:szCs w:val="24"/>
        </w:rPr>
        <w:t>Để đảm bảo công tác ANTT trên địa bàn, UBND huyện đã xây dựng Kế hoạch số........ ngày ............. về đảm bảo an ninh, trật tự; Công văn số............ngày ............. về thực hiện Nghị định 137/NĐ-CP của Chính phủ về quản lý sử dụng pháo; Văn bản số 3034/UBND-CA ngày 22/12/2020 tăng cường công tác xử lý vi phạm Luật đất đai… Chỉ đạo cơ quan chức năng tổ chức đợt cao điểm tấn công, trấn áp tội phạm, bảo vệ Tết Nguyên đán và các Lễ hội đầu xuân .............. Kết quả, lực lượng chức năng đã đấu tranh, bắt giữ 02 vụ = 04 đối tượng tàng trữ, mua bán pháo trái phép thu giữ 314,5kg pháo các loại; Kiểm tra, phát hiện 08 vụ = 08 đối tượng kinh doanh hàng hóa nhập lậu, trị giá hàng hóa khoảng 31,7 triệu đồng. Bắt 03 vụ đánh bạc = 21 đối tượng, thu giữ tang vật: 74.220.000đ tiền mặt và một số tang vật khác… Kiểm tra, phát hiện 05 vụ = 05 đối tượng vi phạm về vệ sinh ATTP. Xử phạt hành chính: 04 vụ = 04 đối tượng = 3.000.000đ, 01 vụ đang củng cố hồsơ.</w:t>
      </w:r>
    </w:p>
    <w:p w:rsidR="001F1FB3" w:rsidRPr="001F1FB3" w:rsidRDefault="001F1FB3" w:rsidP="001F1FB3">
      <w:p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sz w:val="24"/>
          <w:szCs w:val="24"/>
        </w:rPr>
        <w:t>Chế độ trực sẵn sàng chiến đấu được duy trì nghiêm. Huyện chỉ đạo tốt côngtác nắm tình hình, triển khai các bước thực hiện tuyển quân theo kế hoạch.</w:t>
      </w:r>
    </w:p>
    <w:p w:rsidR="001F1FB3" w:rsidRPr="001F1FB3" w:rsidRDefault="001F1FB3" w:rsidP="001F1FB3">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b/>
          <w:bCs/>
          <w:sz w:val="24"/>
          <w:szCs w:val="24"/>
        </w:rPr>
        <w:t>Tình hình cung cấp điện phục vụ sinh hoạt và sản xuất của nhân dân:</w:t>
      </w:r>
    </w:p>
    <w:p w:rsidR="001F1FB3" w:rsidRPr="001F1FB3" w:rsidRDefault="001F1FB3" w:rsidP="001F1FB3">
      <w:p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sz w:val="24"/>
          <w:szCs w:val="24"/>
        </w:rPr>
        <w:t>Tình hình cung ứng điện trước Tết Nguyên đán phục vụ sinh hoạt và sản xuất của nhân dân ổn định, an toàn, không có sự cố gây mất điện trên địa bàn. Các địa điểm quan trọng như trụ sở Huyện uỷ, UBND huyện, Trung tâm Y tế, Trung tâm Văn hóa – TT-</w:t>
      </w:r>
      <w:proofErr w:type="gramStart"/>
      <w:r w:rsidRPr="001F1FB3">
        <w:rPr>
          <w:rFonts w:ascii="Times New Roman" w:eastAsia="Times New Roman" w:hAnsi="Times New Roman" w:cs="Times New Roman"/>
          <w:sz w:val="24"/>
          <w:szCs w:val="24"/>
        </w:rPr>
        <w:t>TT,…</w:t>
      </w:r>
      <w:proofErr w:type="gramEnd"/>
      <w:r w:rsidRPr="001F1FB3">
        <w:rPr>
          <w:rFonts w:ascii="Times New Roman" w:eastAsia="Times New Roman" w:hAnsi="Times New Roman" w:cs="Times New Roman"/>
          <w:sz w:val="24"/>
          <w:szCs w:val="24"/>
        </w:rPr>
        <w:t xml:space="preserve"> đều được cung cấp điện liên tục, an toàn.</w:t>
      </w:r>
    </w:p>
    <w:p w:rsidR="001F1FB3" w:rsidRPr="001F1FB3" w:rsidRDefault="001F1FB3" w:rsidP="001F1FB3">
      <w:p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sz w:val="24"/>
          <w:szCs w:val="24"/>
        </w:rPr>
        <w:t>Nhìn chung, trước Tết Nguyên đán ................ tình hình an ninh chính trị, trật tự an toàn xã hội trên địa bàn huyện ............ ổn định. Nhân dân và cán bộ phấn khởi chuẩn bị vui Xuân, đón Tết trong không khí vui tươi, lành mạnh.</w:t>
      </w:r>
    </w:p>
    <w:p w:rsidR="001F1FB3" w:rsidRPr="001F1FB3" w:rsidRDefault="001F1FB3" w:rsidP="001F1FB3">
      <w:pPr>
        <w:spacing w:before="100" w:beforeAutospacing="1" w:after="100" w:afterAutospacing="1" w:line="240" w:lineRule="auto"/>
        <w:jc w:val="both"/>
        <w:rPr>
          <w:rFonts w:ascii="Times New Roman" w:eastAsia="Times New Roman" w:hAnsi="Times New Roman" w:cs="Times New Roman"/>
          <w:sz w:val="24"/>
          <w:szCs w:val="24"/>
        </w:rPr>
      </w:pPr>
      <w:r w:rsidRPr="001F1FB3">
        <w:rPr>
          <w:rFonts w:ascii="Times New Roman" w:eastAsia="Times New Roman" w:hAnsi="Times New Roman" w:cs="Times New Roman"/>
          <w:sz w:val="24"/>
          <w:szCs w:val="24"/>
        </w:rPr>
        <w:t>Trên đây là báo cáo tình hình trước tết Nguyên đán ............ năm ............. trên địa bàn huyện ............. UBND huyện trân trọng báo cáo./.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55"/>
        <w:gridCol w:w="4005"/>
      </w:tblGrid>
      <w:tr w:rsidR="001F1FB3" w:rsidRPr="001F1FB3" w:rsidTr="001F1FB3">
        <w:trPr>
          <w:tblCellSpacing w:w="15" w:type="dxa"/>
        </w:trPr>
        <w:tc>
          <w:tcPr>
            <w:tcW w:w="4710" w:type="dxa"/>
            <w:vAlign w:val="center"/>
            <w:hideMark/>
          </w:tcPr>
          <w:p w:rsidR="001F1FB3" w:rsidRPr="001F1FB3" w:rsidRDefault="001F1FB3" w:rsidP="001F1FB3">
            <w:pPr>
              <w:spacing w:before="100" w:beforeAutospacing="1" w:after="100" w:afterAutospacing="1" w:line="240" w:lineRule="auto"/>
              <w:rPr>
                <w:rFonts w:ascii="Times New Roman" w:eastAsia="Times New Roman" w:hAnsi="Times New Roman" w:cs="Times New Roman"/>
                <w:sz w:val="24"/>
                <w:szCs w:val="24"/>
              </w:rPr>
            </w:pPr>
            <w:r w:rsidRPr="001F1FB3">
              <w:rPr>
                <w:rFonts w:ascii="Times New Roman" w:eastAsia="Times New Roman" w:hAnsi="Times New Roman" w:cs="Times New Roman"/>
                <w:i/>
                <w:iCs/>
                <w:sz w:val="24"/>
                <w:szCs w:val="24"/>
              </w:rPr>
              <w:t>Nơi nhận:</w:t>
            </w:r>
          </w:p>
          <w:p w:rsidR="001F1FB3" w:rsidRPr="001F1FB3" w:rsidRDefault="001F1FB3" w:rsidP="001F1FB3">
            <w:pPr>
              <w:spacing w:before="100" w:beforeAutospacing="1" w:after="100" w:afterAutospacing="1" w:line="240" w:lineRule="auto"/>
              <w:rPr>
                <w:rFonts w:ascii="Times New Roman" w:eastAsia="Times New Roman" w:hAnsi="Times New Roman" w:cs="Times New Roman"/>
                <w:sz w:val="24"/>
                <w:szCs w:val="24"/>
              </w:rPr>
            </w:pPr>
            <w:r w:rsidRPr="001F1FB3">
              <w:rPr>
                <w:rFonts w:ascii="Times New Roman" w:eastAsia="Times New Roman" w:hAnsi="Times New Roman" w:cs="Times New Roman"/>
                <w:sz w:val="24"/>
                <w:szCs w:val="24"/>
              </w:rPr>
              <w:t>- UBND tỉnh (B/c);</w:t>
            </w:r>
          </w:p>
          <w:p w:rsidR="001F1FB3" w:rsidRPr="001F1FB3" w:rsidRDefault="001F1FB3" w:rsidP="001F1FB3">
            <w:pPr>
              <w:spacing w:before="100" w:beforeAutospacing="1" w:after="100" w:afterAutospacing="1" w:line="240" w:lineRule="auto"/>
              <w:rPr>
                <w:rFonts w:ascii="Times New Roman" w:eastAsia="Times New Roman" w:hAnsi="Times New Roman" w:cs="Times New Roman"/>
                <w:sz w:val="24"/>
                <w:szCs w:val="24"/>
              </w:rPr>
            </w:pPr>
            <w:r w:rsidRPr="001F1FB3">
              <w:rPr>
                <w:rFonts w:ascii="Times New Roman" w:eastAsia="Times New Roman" w:hAnsi="Times New Roman" w:cs="Times New Roman"/>
                <w:sz w:val="24"/>
                <w:szCs w:val="24"/>
              </w:rPr>
              <w:t>- TT Huyện ủy, HĐND huyện (B/c);</w:t>
            </w:r>
          </w:p>
          <w:p w:rsidR="001F1FB3" w:rsidRPr="001F1FB3" w:rsidRDefault="001F1FB3" w:rsidP="001F1FB3">
            <w:pPr>
              <w:spacing w:before="100" w:beforeAutospacing="1" w:after="100" w:afterAutospacing="1" w:line="240" w:lineRule="auto"/>
              <w:rPr>
                <w:rFonts w:ascii="Times New Roman" w:eastAsia="Times New Roman" w:hAnsi="Times New Roman" w:cs="Times New Roman"/>
                <w:sz w:val="24"/>
                <w:szCs w:val="24"/>
              </w:rPr>
            </w:pPr>
            <w:r w:rsidRPr="001F1FB3">
              <w:rPr>
                <w:rFonts w:ascii="Times New Roman" w:eastAsia="Times New Roman" w:hAnsi="Times New Roman" w:cs="Times New Roman"/>
                <w:sz w:val="24"/>
                <w:szCs w:val="24"/>
              </w:rPr>
              <w:t>- Chủ tịch, các PCT UBND huyện;</w:t>
            </w:r>
          </w:p>
          <w:p w:rsidR="001F1FB3" w:rsidRPr="001F1FB3" w:rsidRDefault="001F1FB3" w:rsidP="001F1FB3">
            <w:pPr>
              <w:spacing w:before="100" w:beforeAutospacing="1" w:after="100" w:afterAutospacing="1" w:line="240" w:lineRule="auto"/>
              <w:rPr>
                <w:rFonts w:ascii="Times New Roman" w:eastAsia="Times New Roman" w:hAnsi="Times New Roman" w:cs="Times New Roman"/>
                <w:sz w:val="24"/>
                <w:szCs w:val="24"/>
              </w:rPr>
            </w:pPr>
            <w:r w:rsidRPr="001F1FB3">
              <w:rPr>
                <w:rFonts w:ascii="Times New Roman" w:eastAsia="Times New Roman" w:hAnsi="Times New Roman" w:cs="Times New Roman"/>
                <w:sz w:val="24"/>
                <w:szCs w:val="24"/>
              </w:rPr>
              <w:t>- CPVP, CVTH;</w:t>
            </w:r>
          </w:p>
          <w:p w:rsidR="001F1FB3" w:rsidRPr="001F1FB3" w:rsidRDefault="001F1FB3" w:rsidP="001F1FB3">
            <w:pPr>
              <w:spacing w:before="100" w:beforeAutospacing="1" w:after="100" w:afterAutospacing="1" w:line="240" w:lineRule="auto"/>
              <w:rPr>
                <w:rFonts w:ascii="Times New Roman" w:eastAsia="Times New Roman" w:hAnsi="Times New Roman" w:cs="Times New Roman"/>
                <w:sz w:val="24"/>
                <w:szCs w:val="24"/>
              </w:rPr>
            </w:pPr>
            <w:r w:rsidRPr="001F1FB3">
              <w:rPr>
                <w:rFonts w:ascii="Times New Roman" w:eastAsia="Times New Roman" w:hAnsi="Times New Roman" w:cs="Times New Roman"/>
                <w:sz w:val="24"/>
                <w:szCs w:val="24"/>
              </w:rPr>
              <w:t>- Các cơ quan, đơn vị liên quan;</w:t>
            </w:r>
          </w:p>
          <w:p w:rsidR="001F1FB3" w:rsidRPr="001F1FB3" w:rsidRDefault="001F1FB3" w:rsidP="001F1FB3">
            <w:pPr>
              <w:spacing w:before="100" w:beforeAutospacing="1" w:after="100" w:afterAutospacing="1" w:line="240" w:lineRule="auto"/>
              <w:rPr>
                <w:rFonts w:ascii="Times New Roman" w:eastAsia="Times New Roman" w:hAnsi="Times New Roman" w:cs="Times New Roman"/>
                <w:sz w:val="24"/>
                <w:szCs w:val="24"/>
              </w:rPr>
            </w:pPr>
            <w:r w:rsidRPr="001F1FB3">
              <w:rPr>
                <w:rFonts w:ascii="Times New Roman" w:eastAsia="Times New Roman" w:hAnsi="Times New Roman" w:cs="Times New Roman"/>
                <w:sz w:val="24"/>
                <w:szCs w:val="24"/>
              </w:rPr>
              <w:t>- UBND các xã, thị trấn;</w:t>
            </w:r>
          </w:p>
          <w:p w:rsidR="001F1FB3" w:rsidRPr="001F1FB3" w:rsidRDefault="001F1FB3" w:rsidP="001F1FB3">
            <w:pPr>
              <w:spacing w:before="100" w:beforeAutospacing="1" w:after="100" w:afterAutospacing="1" w:line="240" w:lineRule="auto"/>
              <w:rPr>
                <w:rFonts w:ascii="Times New Roman" w:eastAsia="Times New Roman" w:hAnsi="Times New Roman" w:cs="Times New Roman"/>
                <w:sz w:val="24"/>
                <w:szCs w:val="24"/>
              </w:rPr>
            </w:pPr>
            <w:r w:rsidRPr="001F1FB3">
              <w:rPr>
                <w:rFonts w:ascii="Times New Roman" w:eastAsia="Times New Roman" w:hAnsi="Times New Roman" w:cs="Times New Roman"/>
                <w:sz w:val="24"/>
                <w:szCs w:val="24"/>
              </w:rPr>
              <w:t>- Lưu VT.</w:t>
            </w:r>
          </w:p>
        </w:tc>
        <w:tc>
          <w:tcPr>
            <w:tcW w:w="3960" w:type="dxa"/>
            <w:vAlign w:val="center"/>
            <w:hideMark/>
          </w:tcPr>
          <w:p w:rsidR="001F1FB3" w:rsidRPr="001F1FB3" w:rsidRDefault="001F1FB3" w:rsidP="001F1FB3">
            <w:pPr>
              <w:spacing w:before="100" w:beforeAutospacing="1" w:after="100" w:afterAutospacing="1" w:line="240" w:lineRule="auto"/>
              <w:jc w:val="center"/>
              <w:rPr>
                <w:rFonts w:ascii="Times New Roman" w:eastAsia="Times New Roman" w:hAnsi="Times New Roman" w:cs="Times New Roman"/>
                <w:sz w:val="24"/>
                <w:szCs w:val="24"/>
              </w:rPr>
            </w:pPr>
            <w:r w:rsidRPr="001F1FB3">
              <w:rPr>
                <w:rFonts w:ascii="Times New Roman" w:eastAsia="Times New Roman" w:hAnsi="Times New Roman" w:cs="Times New Roman"/>
                <w:b/>
                <w:bCs/>
                <w:sz w:val="24"/>
                <w:szCs w:val="24"/>
              </w:rPr>
              <w:t>TM. ỦY BAN NHÂN DÂN KT. CHỦ TỊCH</w:t>
            </w:r>
          </w:p>
          <w:p w:rsidR="001F1FB3" w:rsidRPr="001F1FB3" w:rsidRDefault="001F1FB3" w:rsidP="001F1FB3">
            <w:pPr>
              <w:spacing w:before="100" w:beforeAutospacing="1" w:after="100" w:afterAutospacing="1" w:line="240" w:lineRule="auto"/>
              <w:jc w:val="center"/>
              <w:rPr>
                <w:rFonts w:ascii="Times New Roman" w:eastAsia="Times New Roman" w:hAnsi="Times New Roman" w:cs="Times New Roman"/>
                <w:sz w:val="24"/>
                <w:szCs w:val="24"/>
              </w:rPr>
            </w:pPr>
            <w:r w:rsidRPr="001F1FB3">
              <w:rPr>
                <w:rFonts w:ascii="Times New Roman" w:eastAsia="Times New Roman" w:hAnsi="Times New Roman" w:cs="Times New Roman"/>
                <w:b/>
                <w:bCs/>
                <w:sz w:val="24"/>
                <w:szCs w:val="24"/>
              </w:rPr>
              <w:t>PHÓ CHỦ TỊCH</w:t>
            </w:r>
          </w:p>
        </w:tc>
      </w:tr>
    </w:tbl>
    <w:p w:rsidR="00BD7531" w:rsidRDefault="001F1FB3">
      <w:bookmarkStart w:id="0" w:name="_GoBack"/>
      <w:bookmarkEnd w:id="0"/>
    </w:p>
    <w:sectPr w:rsidR="00BD7531" w:rsidSect="00916A4D">
      <w:pgSz w:w="11906" w:h="16838" w:code="9"/>
      <w:pgMar w:top="144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0AF0"/>
    <w:multiLevelType w:val="multilevel"/>
    <w:tmpl w:val="7B34F0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10D3A"/>
    <w:multiLevelType w:val="multilevel"/>
    <w:tmpl w:val="146A9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C612AE"/>
    <w:multiLevelType w:val="multilevel"/>
    <w:tmpl w:val="8C9CA5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D87555"/>
    <w:multiLevelType w:val="multilevel"/>
    <w:tmpl w:val="3E1651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5325A2"/>
    <w:multiLevelType w:val="multilevel"/>
    <w:tmpl w:val="FEF8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531A78"/>
    <w:multiLevelType w:val="multilevel"/>
    <w:tmpl w:val="5DAA96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7A64FE"/>
    <w:multiLevelType w:val="multilevel"/>
    <w:tmpl w:val="4CDC20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5C57E5"/>
    <w:multiLevelType w:val="multilevel"/>
    <w:tmpl w:val="44B64E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0"/>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B3"/>
    <w:rsid w:val="00051850"/>
    <w:rsid w:val="00145CB6"/>
    <w:rsid w:val="001F1FB3"/>
    <w:rsid w:val="00916A4D"/>
    <w:rsid w:val="00C3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B487B-B6EC-4E0E-8A8C-A0E4FDFB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F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1FB3"/>
    <w:rPr>
      <w:b/>
      <w:bCs/>
    </w:rPr>
  </w:style>
  <w:style w:type="character" w:styleId="Emphasis">
    <w:name w:val="Emphasis"/>
    <w:basedOn w:val="DefaultParagraphFont"/>
    <w:uiPriority w:val="20"/>
    <w:qFormat/>
    <w:rsid w:val="001F1F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9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1719</Words>
  <Characters>9802</Characters>
  <Application>Microsoft Office Word</Application>
  <DocSecurity>0</DocSecurity>
  <Lines>81</Lines>
  <Paragraphs>22</Paragraphs>
  <ScaleCrop>false</ScaleCrop>
  <Company>HP</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2022-12-11T04:03:00Z</dcterms:created>
  <dcterms:modified xsi:type="dcterms:W3CDTF">2022-12-11T04:04:00Z</dcterms:modified>
</cp:coreProperties>
</file>