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55" w:rsidRPr="00461955" w:rsidRDefault="00461955" w:rsidP="00461955">
      <w:pPr>
        <w:pStyle w:val="NormalWeb"/>
        <w:jc w:val="center"/>
        <w:rPr>
          <w:rFonts w:asciiTheme="majorHAnsi" w:hAnsiTheme="majorHAnsi" w:cstheme="majorHAnsi"/>
        </w:rPr>
      </w:pPr>
      <w:r w:rsidRPr="00461955">
        <w:rPr>
          <w:rStyle w:val="Strong"/>
          <w:rFonts w:asciiTheme="majorHAnsi" w:hAnsiTheme="majorHAnsi" w:cstheme="majorHAnsi"/>
        </w:rPr>
        <w:t>CỘNG HÒA XÃ HỘI CHỦ NGHĨA Việt Nam</w:t>
      </w:r>
    </w:p>
    <w:p w:rsidR="00461955" w:rsidRPr="00461955" w:rsidRDefault="00461955" w:rsidP="00461955">
      <w:pPr>
        <w:pStyle w:val="NormalWeb"/>
        <w:jc w:val="center"/>
        <w:rPr>
          <w:rFonts w:asciiTheme="majorHAnsi" w:hAnsiTheme="majorHAnsi" w:cstheme="majorHAnsi"/>
        </w:rPr>
      </w:pPr>
      <w:r w:rsidRPr="00461955">
        <w:rPr>
          <w:rStyle w:val="Strong"/>
          <w:rFonts w:asciiTheme="majorHAnsi" w:hAnsiTheme="majorHAnsi" w:cstheme="majorHAnsi"/>
        </w:rPr>
        <w:t>Độc lập – Tự do – Hạnh phúc</w:t>
      </w:r>
    </w:p>
    <w:p w:rsidR="00461955" w:rsidRPr="00461955" w:rsidRDefault="00461955" w:rsidP="00461955">
      <w:pPr>
        <w:pStyle w:val="NormalWeb"/>
        <w:jc w:val="both"/>
        <w:rPr>
          <w:rFonts w:asciiTheme="majorHAnsi" w:hAnsiTheme="majorHAnsi" w:cstheme="majorHAnsi"/>
        </w:rPr>
      </w:pPr>
      <w:r w:rsidRPr="00461955">
        <w:rPr>
          <w:rStyle w:val="Emphasis"/>
          <w:rFonts w:asciiTheme="majorHAnsi" w:hAnsiTheme="majorHAnsi" w:cstheme="majorHAnsi"/>
        </w:rPr>
        <w:t>                                                                                            …. ngày… tháng…. năm……</w:t>
      </w:r>
    </w:p>
    <w:p w:rsidR="00461955" w:rsidRPr="00461955" w:rsidRDefault="00461955" w:rsidP="00461955">
      <w:pPr>
        <w:pStyle w:val="NormalWeb"/>
        <w:jc w:val="center"/>
        <w:rPr>
          <w:rFonts w:asciiTheme="majorHAnsi" w:hAnsiTheme="majorHAnsi" w:cstheme="majorHAnsi"/>
        </w:rPr>
      </w:pPr>
      <w:r w:rsidRPr="00461955">
        <w:rPr>
          <w:rStyle w:val="Strong"/>
          <w:rFonts w:asciiTheme="majorHAnsi" w:hAnsiTheme="majorHAnsi" w:cstheme="majorHAnsi"/>
        </w:rPr>
        <w:t>THÔNG BÁO</w:t>
      </w:r>
    </w:p>
    <w:p w:rsidR="00461955" w:rsidRPr="00461955" w:rsidRDefault="00461955" w:rsidP="00461955">
      <w:pPr>
        <w:pStyle w:val="NormalWeb"/>
        <w:jc w:val="center"/>
        <w:rPr>
          <w:rFonts w:asciiTheme="majorHAnsi" w:hAnsiTheme="majorHAnsi" w:cstheme="majorHAnsi"/>
        </w:rPr>
      </w:pPr>
      <w:r w:rsidRPr="00461955">
        <w:rPr>
          <w:rStyle w:val="Strong"/>
          <w:rFonts w:asciiTheme="majorHAnsi" w:hAnsiTheme="majorHAnsi" w:cstheme="majorHAnsi"/>
        </w:rPr>
        <w:t>(Giới thiệu: Sản xuất sản phẩm mới)</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Kính gửi: Khách hàng của công ty</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(Rất biết ơn vì lợi ích , Gợi ý khách hàng trong quá khứ)</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Sự quan tâm của khách hàng thực sự là nguồn động lực cho công ty liên tục thử, cải thiện để tiếp thị các sản phẩm tốt nhất để làm hài lòng khách hàng. Sau một thời gian nghiên cứu, nghiên cứu, khảo sát, điều tra,…. Công ty đã hoàn thành việc giới thiệu một mẫu sản phẩm mới để đáp ứng nhu cầu của khách hàng.</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Sản phẩm có thông tin sau:</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Tên sản phẩm mới: ....</w:t>
      </w:r>
      <w:bookmarkStart w:id="0" w:name="_GoBack"/>
      <w:bookmarkEnd w:id="0"/>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Màu sắc: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Kích thước, số , biểu tượng: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Giá :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Ưu điểm của sản phẩm mới: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Sản phẩm chính thức được mở từ ngày … /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Khách hàng có thể mua sản phẩm trực tiếp tại công ty; địa chỉ: .........hoặc: Mua qua:...........</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Chương trình khuyến mãi:......</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Sản phẩm mới được hy vọng sẽ thành công trong thị trường xuất khẩu, và chúng tôi hy vọng rằng thành công này sẽ đem đến những cơ hội trong tương lai để hỗ trợ cho cộng đồng được tốt nhất. </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Để biết thêm thông tin, câu hỏi về Sản phẩm, khách hàng có thể liên hệ trực tiếp với chúng tôi qua:</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Tên công ty hoặc tên chính thức của bộ phận phụ trách truyền thông trong công ty:...</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Địa chỉ cơ quan:...</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Số điện thoại liên lạc:...</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lastRenderedPageBreak/>
        <w:t>Email:....</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Số fax:....</w:t>
      </w:r>
    </w:p>
    <w:p w:rsidR="00461955" w:rsidRPr="00461955" w:rsidRDefault="00461955" w:rsidP="00461955">
      <w:pPr>
        <w:pStyle w:val="NormalWeb"/>
        <w:jc w:val="both"/>
        <w:rPr>
          <w:rFonts w:asciiTheme="majorHAnsi" w:hAnsiTheme="majorHAnsi" w:cstheme="majorHAnsi"/>
        </w:rPr>
      </w:pPr>
      <w:r w:rsidRPr="00461955">
        <w:rPr>
          <w:rFonts w:asciiTheme="majorHAnsi" w:hAnsiTheme="majorHAnsi" w:cstheme="majorHAnsi"/>
        </w:rPr>
        <w:t>Địa chỉ website:...</w:t>
      </w:r>
    </w:p>
    <w:p w:rsidR="0024798B" w:rsidRPr="00461955" w:rsidRDefault="0024798B" w:rsidP="00461955">
      <w:pPr>
        <w:jc w:val="both"/>
        <w:rPr>
          <w:rFonts w:asciiTheme="majorHAnsi" w:hAnsiTheme="majorHAnsi" w:cstheme="majorHAnsi"/>
          <w:sz w:val="28"/>
          <w:szCs w:val="28"/>
        </w:rPr>
      </w:pPr>
    </w:p>
    <w:sectPr w:rsidR="0024798B" w:rsidRPr="00461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55"/>
    <w:rsid w:val="0024798B"/>
    <w:rsid w:val="004619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95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1955"/>
    <w:rPr>
      <w:b/>
      <w:bCs/>
    </w:rPr>
  </w:style>
  <w:style w:type="character" w:styleId="Emphasis">
    <w:name w:val="Emphasis"/>
    <w:basedOn w:val="DefaultParagraphFont"/>
    <w:uiPriority w:val="20"/>
    <w:qFormat/>
    <w:rsid w:val="00461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95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1955"/>
    <w:rPr>
      <w:b/>
      <w:bCs/>
    </w:rPr>
  </w:style>
  <w:style w:type="character" w:styleId="Emphasis">
    <w:name w:val="Emphasis"/>
    <w:basedOn w:val="DefaultParagraphFont"/>
    <w:uiPriority w:val="20"/>
    <w:qFormat/>
    <w:rsid w:val="00461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2022-10-30T10:49:00Z</dcterms:created>
  <dcterms:modified xsi:type="dcterms:W3CDTF">2022-10-30T10:50:00Z</dcterms:modified>
</cp:coreProperties>
</file>