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F8414F" w:rsidRPr="00F8414F" w:rsidTr="00F8414F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Arial" w:eastAsia="Times New Roman" w:hAnsi="Arial" w:cs="Arial"/>
                <w:sz w:val="24"/>
                <w:szCs w:val="24"/>
              </w:rPr>
              <w:t>TÊN CƠ QUAN, TỔ CHỨC (*)</w:t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F8414F" w:rsidRPr="00F8414F" w:rsidTr="00F8414F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Arial" w:eastAsia="Times New Roman" w:hAnsi="Arial" w:cs="Arial"/>
                <w:sz w:val="24"/>
                <w:szCs w:val="24"/>
              </w:rPr>
              <w:t>Số:…./QĐ-……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…….., ngày ….. tháng ….. năm ……..</w:t>
            </w:r>
          </w:p>
        </w:tc>
      </w:tr>
    </w:tbl>
    <w:p w:rsidR="00F8414F" w:rsidRPr="00F8414F" w:rsidRDefault="00F8414F" w:rsidP="00F84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QUYẾT ĐỊNH</w:t>
      </w:r>
      <w:r w:rsidRPr="00F8414F">
        <w:rPr>
          <w:rFonts w:ascii="Arial" w:eastAsia="Times New Roman" w:hAnsi="Arial" w:cs="Arial"/>
          <w:sz w:val="24"/>
          <w:szCs w:val="24"/>
        </w:rPr>
        <w:br/>
        <w:t>Về việc công bố mở cảng cá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CƠ QUAN THẨM QUYỀN BAN HÀNH (*) ………..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Căn cứ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Căn cứ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Xét đề nghị của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QUYẾT ĐỊNH: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Điều 1. Công bố mở cảng cá: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Thuộc xã (phường): …………huyện (quận)………….Tỉnh (thành phố)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Số điện thoại:………………… Số Fax ........................Tần số liên lạc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1. Loại cảng cá: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2. Vị trí tọa độ của cảng cá: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3. Vị trí điểm đầu của luồng, độ sâu, chiều rộng luồng vào cảng: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4. Chiều dài cầu cảng: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5. Độ sâu vùng nước đậu tàu: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6. Cỡ, loại tàu cá lớn nhất có thể cập cảng: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7. Năng lực bốc dỡ hàng hóa: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8. Các dịch vụ nghề cá của cảng cá: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9. Thời gian cảng cá bắt đầu hoạt động: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Điều 2. Quyết định này có hiệu lực kể từ ngày</w:t>
      </w:r>
    </w:p>
    <w:p w:rsidR="00F8414F" w:rsidRPr="00F8414F" w:rsidRDefault="00F8414F" w:rsidP="00F84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414F">
        <w:rPr>
          <w:rFonts w:ascii="Arial" w:eastAsia="Times New Roman" w:hAnsi="Arial" w:cs="Arial"/>
          <w:sz w:val="24"/>
          <w:szCs w:val="24"/>
        </w:rPr>
        <w:t>Điều 3. ……………………. Ban quản lý Cảng cá, Thủ trưởng các cơ quan, tổ chức và cá nhân có liên quan chịu trách nhiệm thi hành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F8414F" w:rsidRPr="00F8414F" w:rsidTr="00F8414F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F8414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t>- Như Điều...;</w:t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br/>
              <w:t>- Lưu: VT,...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414F" w:rsidRPr="00F8414F" w:rsidRDefault="00F8414F" w:rsidP="00F8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414F">
              <w:rPr>
                <w:rFonts w:ascii="Arial" w:eastAsia="Times New Roman" w:hAnsi="Arial" w:cs="Arial"/>
                <w:sz w:val="24"/>
                <w:szCs w:val="24"/>
              </w:rPr>
              <w:t>THỦ TRƯỞNG CƠ QUAN</w:t>
            </w:r>
            <w:r w:rsidRPr="00F8414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8414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(Chữ ký, dấu)</w:t>
            </w:r>
          </w:p>
        </w:tc>
      </w:tr>
    </w:tbl>
    <w:p w:rsidR="00BD3013" w:rsidRDefault="00BD3013">
      <w:bookmarkStart w:id="0" w:name="_GoBack"/>
      <w:bookmarkEnd w:id="0"/>
    </w:p>
    <w:sectPr w:rsidR="00BD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4F"/>
    <w:rsid w:val="00BD3013"/>
    <w:rsid w:val="00F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381-4D72-44FB-9418-463863B2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2021-08-20T06:42:00Z</dcterms:created>
  <dcterms:modified xsi:type="dcterms:W3CDTF">2021-08-20T06:42:00Z</dcterms:modified>
</cp:coreProperties>
</file>