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CB1CE9" w:rsidRPr="00CB1CE9" w14:paraId="2FBBFD26" w14:textId="77777777" w:rsidTr="00CB1CE9">
        <w:tc>
          <w:tcPr>
            <w:tcW w:w="3195" w:type="dxa"/>
            <w:tcMar>
              <w:top w:w="60" w:type="dxa"/>
              <w:left w:w="60" w:type="dxa"/>
              <w:bottom w:w="60" w:type="dxa"/>
              <w:right w:w="60" w:type="dxa"/>
            </w:tcMar>
            <w:vAlign w:val="center"/>
            <w:hideMark/>
          </w:tcPr>
          <w:p w14:paraId="38DE4408"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i/>
                <w:iCs/>
                <w:sz w:val="28"/>
                <w:szCs w:val="28"/>
                <w:bdr w:val="none" w:sz="0" w:space="0" w:color="auto" w:frame="1"/>
              </w:rPr>
              <w:t>VIỆN KIỂM SÁT</w:t>
            </w:r>
            <w:r w:rsidRPr="00CB1CE9">
              <w:rPr>
                <w:rFonts w:ascii="Times New Roman" w:eastAsia="Times New Roman" w:hAnsi="Times New Roman" w:cs="Times New Roman"/>
                <w:sz w:val="28"/>
                <w:szCs w:val="28"/>
              </w:rPr>
              <w:t> </w:t>
            </w:r>
            <w:r w:rsidRPr="00CB1CE9">
              <w:rPr>
                <w:rFonts w:ascii="Times New Roman" w:eastAsia="Times New Roman" w:hAnsi="Times New Roman" w:cs="Times New Roman"/>
                <w:i/>
                <w:iCs/>
                <w:sz w:val="28"/>
                <w:szCs w:val="28"/>
                <w:bdr w:val="none" w:sz="0" w:space="0" w:color="auto" w:frame="1"/>
              </w:rPr>
              <w:t>… ...................</w:t>
            </w:r>
          </w:p>
        </w:tc>
        <w:tc>
          <w:tcPr>
            <w:tcW w:w="5460" w:type="dxa"/>
            <w:tcMar>
              <w:top w:w="60" w:type="dxa"/>
              <w:left w:w="60" w:type="dxa"/>
              <w:bottom w:w="60" w:type="dxa"/>
              <w:right w:w="60" w:type="dxa"/>
            </w:tcMar>
            <w:vAlign w:val="center"/>
            <w:hideMark/>
          </w:tcPr>
          <w:p w14:paraId="41E4B641"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CỘNG HOÀ XÃ HỘI CHỦ NGHĨA VIỆT NAM</w:t>
            </w:r>
          </w:p>
          <w:p w14:paraId="7E30C329"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Độc lập - Tự do - Hạnh phúc</w:t>
            </w:r>
            <w:r w:rsidRPr="00CB1CE9">
              <w:rPr>
                <w:rFonts w:ascii="Times New Roman" w:eastAsia="Times New Roman" w:hAnsi="Times New Roman" w:cs="Times New Roman"/>
                <w:sz w:val="28"/>
                <w:szCs w:val="28"/>
              </w:rPr>
              <w:br/>
              <w:t>----------------</w:t>
            </w:r>
          </w:p>
        </w:tc>
      </w:tr>
      <w:tr w:rsidR="00CB1CE9" w:rsidRPr="00CB1CE9" w14:paraId="32DA7CD2" w14:textId="77777777" w:rsidTr="00CB1CE9">
        <w:tc>
          <w:tcPr>
            <w:tcW w:w="3195" w:type="dxa"/>
            <w:tcMar>
              <w:top w:w="60" w:type="dxa"/>
              <w:left w:w="60" w:type="dxa"/>
              <w:bottom w:w="60" w:type="dxa"/>
              <w:right w:w="60" w:type="dxa"/>
            </w:tcMar>
            <w:vAlign w:val="center"/>
            <w:hideMark/>
          </w:tcPr>
          <w:p w14:paraId="59EB5B04"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Số:…../QĐ-VKS…-…</w:t>
            </w:r>
          </w:p>
        </w:tc>
        <w:tc>
          <w:tcPr>
            <w:tcW w:w="5460" w:type="dxa"/>
            <w:tcMar>
              <w:top w:w="60" w:type="dxa"/>
              <w:left w:w="60" w:type="dxa"/>
              <w:bottom w:w="60" w:type="dxa"/>
              <w:right w:w="60" w:type="dxa"/>
            </w:tcMar>
            <w:vAlign w:val="center"/>
            <w:hideMark/>
          </w:tcPr>
          <w:p w14:paraId="350F9BD8"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i/>
                <w:iCs/>
                <w:sz w:val="28"/>
                <w:szCs w:val="28"/>
                <w:bdr w:val="none" w:sz="0" w:space="0" w:color="auto" w:frame="1"/>
              </w:rPr>
              <w:t>............, ngày...tháng...năm...</w:t>
            </w:r>
          </w:p>
        </w:tc>
      </w:tr>
    </w:tbl>
    <w:p w14:paraId="02F3457B" w14:textId="77777777" w:rsidR="00CB1CE9" w:rsidRPr="00CB1CE9" w:rsidRDefault="00CB1CE9" w:rsidP="00CB1CE9">
      <w:pPr>
        <w:shd w:val="clear" w:color="auto" w:fill="FCFCFC"/>
        <w:jc w:val="center"/>
        <w:outlineLvl w:val="2"/>
        <w:rPr>
          <w:rFonts w:ascii="Times New Roman" w:eastAsia="Times New Roman" w:hAnsi="Times New Roman" w:cs="Times New Roman"/>
          <w:b/>
          <w:bCs/>
          <w:sz w:val="28"/>
          <w:szCs w:val="28"/>
        </w:rPr>
      </w:pPr>
      <w:r w:rsidRPr="00CB1CE9">
        <w:rPr>
          <w:rFonts w:ascii="Times New Roman" w:eastAsia="Times New Roman" w:hAnsi="Times New Roman" w:cs="Times New Roman"/>
          <w:b/>
          <w:bCs/>
          <w:sz w:val="28"/>
          <w:szCs w:val="28"/>
        </w:rPr>
        <w:t>QUYẾT ĐỊNH</w:t>
      </w:r>
    </w:p>
    <w:p w14:paraId="49BD3435" w14:textId="77777777" w:rsidR="00CB1CE9" w:rsidRPr="00CB1CE9" w:rsidRDefault="00CB1CE9" w:rsidP="00CB1CE9">
      <w:pPr>
        <w:shd w:val="clear" w:color="auto" w:fill="FCFCFC"/>
        <w:jc w:val="center"/>
        <w:outlineLvl w:val="2"/>
        <w:rPr>
          <w:rFonts w:ascii="Times New Roman" w:eastAsia="Times New Roman" w:hAnsi="Times New Roman" w:cs="Times New Roman"/>
          <w:b/>
          <w:bCs/>
          <w:sz w:val="28"/>
          <w:szCs w:val="28"/>
        </w:rPr>
      </w:pPr>
      <w:r w:rsidRPr="00CB1CE9">
        <w:rPr>
          <w:rFonts w:ascii="Times New Roman" w:eastAsia="Times New Roman" w:hAnsi="Times New Roman" w:cs="Times New Roman"/>
          <w:b/>
          <w:bCs/>
          <w:sz w:val="28"/>
          <w:szCs w:val="28"/>
        </w:rPr>
        <w:t>ÁP GIẢI BỊ CAN</w:t>
      </w:r>
    </w:p>
    <w:p w14:paraId="7A88BBC1"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VIỆN KIỂM SÁT…………………..</w:t>
      </w:r>
    </w:p>
    <w:p w14:paraId="6A97DE89"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Căn cứ các điều 42, 127 và 182 </w:t>
      </w:r>
      <w:hyperlink r:id="rId4" w:tgtFrame="_blank" w:history="1">
        <w:r w:rsidRPr="00CB1CE9">
          <w:rPr>
            <w:rFonts w:ascii="Times New Roman" w:eastAsia="Times New Roman" w:hAnsi="Times New Roman" w:cs="Times New Roman"/>
            <w:color w:val="000000" w:themeColor="text1"/>
            <w:sz w:val="28"/>
            <w:szCs w:val="28"/>
            <w:bdr w:val="none" w:sz="0" w:space="0" w:color="auto" w:frame="1"/>
          </w:rPr>
          <w:t>Bộ luật Tố tụng hình sự</w:t>
        </w:r>
      </w:hyperlink>
      <w:r w:rsidRPr="00CB1CE9">
        <w:rPr>
          <w:rFonts w:ascii="Times New Roman" w:eastAsia="Times New Roman" w:hAnsi="Times New Roman" w:cs="Times New Roman"/>
          <w:color w:val="000000" w:themeColor="text1"/>
          <w:sz w:val="28"/>
          <w:szCs w:val="28"/>
        </w:rPr>
        <w:t>;</w:t>
      </w:r>
    </w:p>
    <w:p w14:paraId="5F411EAF"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Căn cứ Quyết định khởi tố vụ án hình sự số… ngày… tháng… năm… và Quyết định khởi tố bị can số…… ngày…… tháng…… năm…… của…………… đối với...………………. bị khởi tố về tội………… quy định tại khoản…… Điều..…… </w:t>
      </w:r>
      <w:hyperlink r:id="rId5" w:tgtFrame="_blank" w:history="1">
        <w:r w:rsidRPr="00CB1CE9">
          <w:rPr>
            <w:rFonts w:ascii="Times New Roman" w:eastAsia="Times New Roman" w:hAnsi="Times New Roman" w:cs="Times New Roman"/>
            <w:color w:val="000000" w:themeColor="text1"/>
            <w:sz w:val="28"/>
            <w:szCs w:val="28"/>
            <w:bdr w:val="none" w:sz="0" w:space="0" w:color="auto" w:frame="1"/>
          </w:rPr>
          <w:t>Bộ luật Hình sự</w:t>
        </w:r>
      </w:hyperlink>
      <w:r w:rsidRPr="00CB1CE9">
        <w:rPr>
          <w:rFonts w:ascii="Times New Roman" w:eastAsia="Times New Roman" w:hAnsi="Times New Roman" w:cs="Times New Roman"/>
          <w:color w:val="000000" w:themeColor="text1"/>
          <w:sz w:val="28"/>
          <w:szCs w:val="28"/>
        </w:rPr>
        <w:t>;</w:t>
      </w:r>
    </w:p>
    <w:p w14:paraId="60431582"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Xét thấy .....................................................................................................,</w:t>
      </w:r>
    </w:p>
    <w:p w14:paraId="089D18B0"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QUYẾT ĐỊNH:</w:t>
      </w:r>
    </w:p>
    <w:p w14:paraId="0DC8C01A"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Điều 1. Áp giải bị can: ................................. Tên gọi khác.................................................</w:t>
      </w:r>
    </w:p>
    <w:p w14:paraId="697E66B5"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Sinh ngày ............ tháng ............ năm .................... tại: Giới tính: ..................</w:t>
      </w:r>
    </w:p>
    <w:p w14:paraId="31370F9D"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Quốc tịch: ......................................; Dân tộc: ...................................; Tôn giáo: ..........</w:t>
      </w:r>
    </w:p>
    <w:p w14:paraId="285EB60E"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Số CMND/Thẻ CCCD/Hộ chiếu: ..............................................................</w:t>
      </w:r>
    </w:p>
    <w:p w14:paraId="547AFD85"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cấp ngày............ tháng ............ năm ................... Nơi cấp: .....................</w:t>
      </w:r>
    </w:p>
    <w:p w14:paraId="0D5CA745"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Nơi cư trú: ................................................................................................</w:t>
      </w:r>
    </w:p>
    <w:p w14:paraId="3689AE46"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đến...................... vào hồi......... giờ.......... ngày............. tháng..........năm ....</w:t>
      </w:r>
    </w:p>
    <w:p w14:paraId="5AEF93B6" w14:textId="77777777" w:rsidR="00CB1CE9" w:rsidRPr="00CB1CE9" w:rsidRDefault="00CB1CE9" w:rsidP="00CB1CE9">
      <w:pPr>
        <w:shd w:val="clear" w:color="auto" w:fill="FCFCFC"/>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Điều 2. Yêu cầu………………………thực hiện Quyết định này theo quy định của Bộ luật Tố tụng hình sự./.</w:t>
      </w:r>
    </w:p>
    <w:tbl>
      <w:tblPr>
        <w:tblW w:w="10440" w:type="dxa"/>
        <w:jc w:val="center"/>
        <w:tblCellMar>
          <w:left w:w="0" w:type="dxa"/>
          <w:right w:w="0" w:type="dxa"/>
        </w:tblCellMar>
        <w:tblLook w:val="04A0" w:firstRow="1" w:lastRow="0" w:firstColumn="1" w:lastColumn="0" w:noHBand="0" w:noVBand="1"/>
      </w:tblPr>
      <w:tblGrid>
        <w:gridCol w:w="5712"/>
        <w:gridCol w:w="4728"/>
      </w:tblGrid>
      <w:tr w:rsidR="00CB1CE9" w:rsidRPr="00CB1CE9" w14:paraId="6517076E" w14:textId="77777777" w:rsidTr="00CB1CE9">
        <w:trPr>
          <w:jc w:val="center"/>
        </w:trPr>
        <w:tc>
          <w:tcPr>
            <w:tcW w:w="4785" w:type="dxa"/>
            <w:tcMar>
              <w:top w:w="60" w:type="dxa"/>
              <w:left w:w="60" w:type="dxa"/>
              <w:bottom w:w="60" w:type="dxa"/>
              <w:right w:w="60" w:type="dxa"/>
            </w:tcMar>
            <w:vAlign w:val="center"/>
            <w:hideMark/>
          </w:tcPr>
          <w:p w14:paraId="3402969E"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i/>
                <w:iCs/>
                <w:sz w:val="28"/>
                <w:szCs w:val="28"/>
                <w:bdr w:val="none" w:sz="0" w:space="0" w:color="auto" w:frame="1"/>
              </w:rPr>
              <w:t>Nơi nhận:</w:t>
            </w:r>
          </w:p>
          <w:p w14:paraId="6258FBA5"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 Cơ quan có trách nhiệm thực hiện việc áp giải;</w:t>
            </w:r>
          </w:p>
          <w:p w14:paraId="0ABAD764"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 Bị can;</w:t>
            </w:r>
          </w:p>
          <w:p w14:paraId="3CE5C0C4"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w:t>
            </w:r>
          </w:p>
          <w:p w14:paraId="5520E3D6"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 Lưu: HSVA, HSKS, VP.</w:t>
            </w:r>
          </w:p>
        </w:tc>
        <w:tc>
          <w:tcPr>
            <w:tcW w:w="3960" w:type="dxa"/>
            <w:tcMar>
              <w:top w:w="60" w:type="dxa"/>
              <w:left w:w="60" w:type="dxa"/>
              <w:bottom w:w="60" w:type="dxa"/>
              <w:right w:w="60" w:type="dxa"/>
            </w:tcMar>
            <w:vAlign w:val="center"/>
            <w:hideMark/>
          </w:tcPr>
          <w:p w14:paraId="69D17144"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KIỂM SÁT VIÊN</w:t>
            </w:r>
          </w:p>
          <w:p w14:paraId="22F32674" w14:textId="77777777" w:rsidR="00CB1CE9" w:rsidRPr="00CB1CE9" w:rsidRDefault="00CB1CE9" w:rsidP="00CB1CE9">
            <w:pPr>
              <w:rPr>
                <w:rFonts w:ascii="Times New Roman" w:eastAsia="Times New Roman" w:hAnsi="Times New Roman" w:cs="Times New Roman"/>
                <w:sz w:val="28"/>
                <w:szCs w:val="28"/>
              </w:rPr>
            </w:pPr>
            <w:r w:rsidRPr="00CB1CE9">
              <w:rPr>
                <w:rFonts w:ascii="Times New Roman" w:eastAsia="Times New Roman" w:hAnsi="Times New Roman" w:cs="Times New Roman"/>
                <w:sz w:val="28"/>
                <w:szCs w:val="28"/>
              </w:rPr>
              <w:t>(Ký tên, đóng dấu)</w:t>
            </w:r>
          </w:p>
        </w:tc>
      </w:tr>
    </w:tbl>
    <w:p w14:paraId="4A763397" w14:textId="77777777" w:rsidR="00CB1CE9" w:rsidRPr="00CB1CE9" w:rsidRDefault="00CB1CE9" w:rsidP="00CB1CE9">
      <w:pPr>
        <w:rPr>
          <w:rFonts w:ascii="Times New Roman" w:hAnsi="Times New Roman" w:cs="Times New Roman"/>
          <w:sz w:val="28"/>
          <w:szCs w:val="28"/>
        </w:rPr>
      </w:pPr>
    </w:p>
    <w:sectPr w:rsidR="00CB1CE9" w:rsidRPr="00CB1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E9"/>
    <w:rsid w:val="00CB1CE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9F123B"/>
  <w15:chartTrackingRefBased/>
  <w15:docId w15:val="{E8766A27-0890-E64F-8551-C742779A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1C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C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CE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CE9"/>
    <w:rPr>
      <w:i/>
      <w:iCs/>
    </w:rPr>
  </w:style>
  <w:style w:type="character" w:customStyle="1" w:styleId="apple-converted-space">
    <w:name w:val="apple-converted-space"/>
    <w:basedOn w:val="DefaultParagraphFont"/>
    <w:rsid w:val="00CB1CE9"/>
  </w:style>
  <w:style w:type="character" w:styleId="Hyperlink">
    <w:name w:val="Hyperlink"/>
    <w:basedOn w:val="DefaultParagraphFont"/>
    <w:uiPriority w:val="99"/>
    <w:semiHidden/>
    <w:unhideWhenUsed/>
    <w:rsid w:val="00CB1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7475">
      <w:bodyDiv w:val="1"/>
      <w:marLeft w:val="0"/>
      <w:marRight w:val="0"/>
      <w:marTop w:val="0"/>
      <w:marBottom w:val="0"/>
      <w:divBdr>
        <w:top w:val="none" w:sz="0" w:space="0" w:color="auto"/>
        <w:left w:val="none" w:sz="0" w:space="0" w:color="auto"/>
        <w:bottom w:val="none" w:sz="0" w:space="0" w:color="auto"/>
        <w:right w:val="none" w:sz="0" w:space="0" w:color="auto"/>
      </w:divBdr>
      <w:divsChild>
        <w:div w:id="48890051">
          <w:marLeft w:val="0"/>
          <w:marRight w:val="0"/>
          <w:marTop w:val="0"/>
          <w:marBottom w:val="240"/>
          <w:divBdr>
            <w:top w:val="none" w:sz="0" w:space="0" w:color="auto"/>
            <w:left w:val="none" w:sz="0" w:space="0" w:color="auto"/>
            <w:bottom w:val="none" w:sz="0" w:space="0" w:color="auto"/>
            <w:right w:val="none" w:sz="0" w:space="0" w:color="auto"/>
          </w:divBdr>
          <w:divsChild>
            <w:div w:id="867716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2021-08-16T08:18:00Z</dcterms:created>
  <dcterms:modified xsi:type="dcterms:W3CDTF">2021-08-16T08:19:00Z</dcterms:modified>
</cp:coreProperties>
</file>