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83F6E" w:rsidRPr="00383F6E" w:rsidTr="00383F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BỘ Y T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Ế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383F6E" w:rsidRPr="00383F6E" w:rsidTr="00383F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/BYT-CCHNPL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 ngày 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tháng 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 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năm </w:t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20....</w:t>
            </w:r>
          </w:p>
        </w:tc>
      </w:tr>
    </w:tbl>
    <w:p w:rsidR="00383F6E" w:rsidRPr="00383F6E" w:rsidRDefault="00383F6E" w:rsidP="00383F6E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83F6E" w:rsidRPr="00383F6E" w:rsidRDefault="00383F6E" w:rsidP="00383F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6_name"/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CHỨNG CHỈ HÀNH NGHỀ</w:t>
      </w:r>
      <w:bookmarkEnd w:id="0"/>
    </w:p>
    <w:p w:rsidR="00383F6E" w:rsidRPr="00383F6E" w:rsidRDefault="00383F6E" w:rsidP="00383F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6_name_name"/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 LOẠI TRANG THIẾT BỊ Y TẾ</w:t>
      </w:r>
      <w:bookmarkEnd w:id="1"/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 TRƯỞNG BỘ Y TẾ</w:t>
      </w:r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cứ Nghị định 36/2016/NĐ-CP ngày 15 tháng 5 năm 2016 về qu</w:t>
      </w:r>
      <w:r w:rsidRPr="00383F6E">
        <w:rPr>
          <w:rFonts w:ascii="Arial" w:eastAsia="Times New Roman" w:hAnsi="Arial" w:cs="Arial"/>
          <w:color w:val="000000"/>
          <w:sz w:val="20"/>
          <w:szCs w:val="20"/>
        </w:rPr>
        <w:t>ả</w:t>
      </w:r>
      <w:r w:rsidRPr="00383F6E">
        <w:rPr>
          <w:rFonts w:ascii="Arial" w:eastAsia="Times New Roman" w:hAnsi="Arial" w:cs="Arial"/>
          <w:color w:val="000000"/>
          <w:sz w:val="20"/>
          <w:szCs w:val="20"/>
          <w:lang w:val="vi-VN"/>
        </w:rPr>
        <w:t>n lý trang thiết bị y tế;</w:t>
      </w:r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cứ Nghị định số 169/2018/NĐ-CP ngày 31 tháng 12 năm 2018 của Chính phủ sửa đổi bổ sung một số điều của Nghị định số 36/2016/NĐ-CP ngày 15 tháng 5 năm 2016 của Chính phủ về quản lý trang thiết bị y tế;</w:t>
      </w:r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color w:val="000000"/>
          <w:sz w:val="20"/>
          <w:szCs w:val="20"/>
          <w:lang w:val="vi-VN"/>
        </w:rPr>
        <w:t>Xét đề nghị của Vụ trưởng Vụ Trang thiết bị và Công trình y tế - Bộ Y tế,</w:t>
      </w:r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Ấ</w:t>
      </w: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 CHỨNG CHỈ HÀNH NGHỀ</w:t>
      </w:r>
    </w:p>
    <w:p w:rsidR="00383F6E" w:rsidRPr="00383F6E" w:rsidRDefault="00383F6E" w:rsidP="00383F6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 LOẠI TRANG THI</w:t>
      </w: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Ế</w:t>
      </w: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 BỊ Y T</w:t>
      </w:r>
      <w:r w:rsidRPr="00383F6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Ế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7835"/>
      </w:tblGrid>
      <w:tr w:rsidR="00383F6E" w:rsidRPr="00383F6E" w:rsidTr="00383F6E">
        <w:trPr>
          <w:tblCellSpacing w:w="0" w:type="dxa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Ảnh (4x6)</w:t>
            </w:r>
          </w:p>
        </w:tc>
        <w:tc>
          <w:tcPr>
            <w:tcW w:w="4150" w:type="pct"/>
            <w:shd w:val="clear" w:color="auto" w:fill="FFFFFF"/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và tên: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</w:t>
            </w:r>
          </w:p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</w:t>
            </w:r>
          </w:p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CMND/H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ộ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chiếu/căn cước công dân: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...........,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cấp 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 nơi cấp 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</w:t>
            </w:r>
          </w:p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chứng nhận đã qua đào tạo: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2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cấp: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</w:t>
            </w:r>
          </w:p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Phạm vi hành nghề: 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3</w:t>
            </w: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.......................................................</w:t>
            </w:r>
          </w:p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</w:t>
            </w:r>
          </w:p>
        </w:tc>
      </w:tr>
    </w:tbl>
    <w:p w:rsidR="00383F6E" w:rsidRPr="00383F6E" w:rsidRDefault="00383F6E" w:rsidP="00383F6E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383F6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83F6E" w:rsidRPr="00383F6E" w:rsidTr="00383F6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F6E" w:rsidRPr="00383F6E" w:rsidRDefault="00383F6E" w:rsidP="00383F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LÃNH ĐẠO B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Ộ</w:t>
            </w:r>
            <w:r w:rsidRPr="003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83F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tên và đóng dấu)</w:t>
            </w:r>
          </w:p>
        </w:tc>
      </w:tr>
    </w:tbl>
    <w:p w:rsidR="007F55BD" w:rsidRDefault="007F55BD">
      <w:bookmarkStart w:id="2" w:name="_GoBack"/>
      <w:bookmarkEnd w:id="2"/>
    </w:p>
    <w:sectPr w:rsidR="007F55BD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6E"/>
    <w:rsid w:val="0026705E"/>
    <w:rsid w:val="00383F6E"/>
    <w:rsid w:val="007F55BD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355FC-66F2-4E48-ACCE-ADB4B39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383F6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2021-08-18T11:15:00Z</dcterms:created>
  <dcterms:modified xsi:type="dcterms:W3CDTF">2021-08-18T11:16:00Z</dcterms:modified>
</cp:coreProperties>
</file>