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 </w:t>
      </w:r>
    </w:p>
    <w:p w:rsidR="00D42A72" w:rsidRPr="00D42A72" w:rsidRDefault="00D42A72" w:rsidP="00D42A72">
      <w:pPr>
        <w:spacing w:before="100" w:beforeAutospacing="1" w:after="100" w:afterAutospacing="1" w:line="240" w:lineRule="auto"/>
        <w:rPr>
          <w:rFonts w:ascii="Times New Roman" w:eastAsia="Times New Roman" w:hAnsi="Times New Roman" w:cs="Times New Roman"/>
          <w:sz w:val="24"/>
          <w:szCs w:val="24"/>
          <w:lang w:eastAsia="vi-VN"/>
        </w:rPr>
      </w:pPr>
      <w:r w:rsidRPr="00D42A72">
        <w:rPr>
          <w:rFonts w:ascii="Times New Roman" w:eastAsia="Times New Roman" w:hAnsi="Times New Roman" w:cs="Times New Roman"/>
          <w:b/>
          <w:bCs/>
          <w:sz w:val="24"/>
          <w:szCs w:val="24"/>
          <w:lang w:eastAsia="vi-VN"/>
        </w:rPr>
        <w:t>Mẫu số 43. Văn bản thông báo kế hoạch vận hành thử nghiệm các công trình xử lý chất thải của dự án đầu tư</w:t>
      </w:r>
    </w:p>
    <w:tbl>
      <w:tblPr>
        <w:tblW w:w="5653" w:type="pct"/>
        <w:tblCellSpacing w:w="15" w:type="dxa"/>
        <w:tblCellMar>
          <w:top w:w="15" w:type="dxa"/>
          <w:left w:w="15" w:type="dxa"/>
          <w:bottom w:w="15" w:type="dxa"/>
          <w:right w:w="15" w:type="dxa"/>
        </w:tblCellMar>
        <w:tblLook w:val="04A0" w:firstRow="1" w:lastRow="0" w:firstColumn="1" w:lastColumn="0" w:noHBand="0" w:noVBand="1"/>
      </w:tblPr>
      <w:tblGrid>
        <w:gridCol w:w="3686"/>
        <w:gridCol w:w="6082"/>
      </w:tblGrid>
      <w:tr w:rsidR="00D42A72" w:rsidRPr="00D42A72" w:rsidTr="00D42A72">
        <w:trPr>
          <w:trHeight w:val="1359"/>
          <w:tblCellSpacing w:w="15" w:type="dxa"/>
        </w:trPr>
        <w:tc>
          <w:tcPr>
            <w:tcW w:w="1864" w:type="pct"/>
            <w:vAlign w:val="center"/>
            <w:hideMark/>
          </w:tcPr>
          <w:p w:rsidR="00D42A72" w:rsidRPr="00D42A72" w:rsidRDefault="00D42A72" w:rsidP="00D42A72">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(1)</w:t>
            </w:r>
            <w:r w:rsidRPr="00D42A72">
              <w:rPr>
                <w:rFonts w:ascii="Times New Roman" w:eastAsia="Times New Roman" w:hAnsi="Times New Roman" w:cs="Times New Roman"/>
                <w:b/>
                <w:bCs/>
                <w:sz w:val="24"/>
                <w:szCs w:val="24"/>
                <w:lang w:eastAsia="vi-VN"/>
              </w:rPr>
              <w:br/>
              <w:t>-------</w:t>
            </w:r>
          </w:p>
        </w:tc>
        <w:tc>
          <w:tcPr>
            <w:tcW w:w="3090" w:type="pct"/>
            <w:vAlign w:val="center"/>
            <w:hideMark/>
          </w:tcPr>
          <w:p w:rsidR="00D42A72" w:rsidRPr="00D42A72" w:rsidRDefault="00D42A72" w:rsidP="00D42A72">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D42A72">
              <w:rPr>
                <w:rFonts w:ascii="Times New Roman" w:eastAsia="Times New Roman" w:hAnsi="Times New Roman" w:cs="Times New Roman"/>
                <w:b/>
                <w:bCs/>
                <w:sz w:val="24"/>
                <w:szCs w:val="24"/>
                <w:lang w:eastAsia="vi-VN"/>
              </w:rPr>
              <w:t>CỘNG HÒA XÃ HỘI CHỦ NGHĨA VIỆT NAM</w:t>
            </w:r>
            <w:r w:rsidRPr="00D42A72">
              <w:rPr>
                <w:rFonts w:ascii="Times New Roman" w:eastAsia="Times New Roman" w:hAnsi="Times New Roman" w:cs="Times New Roman"/>
                <w:b/>
                <w:bCs/>
                <w:sz w:val="24"/>
                <w:szCs w:val="24"/>
                <w:lang w:eastAsia="vi-VN"/>
              </w:rPr>
              <w:br/>
              <w:t xml:space="preserve">Độc lập - Tự do - Hạnh phúc </w:t>
            </w:r>
            <w:r w:rsidRPr="00D42A72">
              <w:rPr>
                <w:rFonts w:ascii="Times New Roman" w:eastAsia="Times New Roman" w:hAnsi="Times New Roman" w:cs="Times New Roman"/>
                <w:b/>
                <w:bCs/>
                <w:sz w:val="24"/>
                <w:szCs w:val="24"/>
                <w:lang w:eastAsia="vi-VN"/>
              </w:rPr>
              <w:br/>
              <w:t>---------------</w:t>
            </w:r>
          </w:p>
        </w:tc>
      </w:tr>
      <w:tr w:rsidR="00D42A72" w:rsidRPr="00D42A72" w:rsidTr="00D42A72">
        <w:trPr>
          <w:trHeight w:val="1673"/>
          <w:tblCellSpacing w:w="15" w:type="dxa"/>
        </w:trPr>
        <w:tc>
          <w:tcPr>
            <w:tcW w:w="1864" w:type="pct"/>
            <w:vAlign w:val="center"/>
            <w:hideMark/>
          </w:tcPr>
          <w:p w:rsidR="00D42A72" w:rsidRPr="00D42A72" w:rsidRDefault="00D42A72" w:rsidP="00D42A72">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 xml:space="preserve">Số: ... </w:t>
            </w:r>
            <w:r w:rsidRPr="00D42A72">
              <w:rPr>
                <w:rFonts w:ascii="Times New Roman" w:eastAsia="Times New Roman" w:hAnsi="Times New Roman" w:cs="Times New Roman"/>
                <w:sz w:val="24"/>
                <w:szCs w:val="24"/>
                <w:lang w:eastAsia="vi-VN"/>
              </w:rPr>
              <w:br/>
              <w:t>V/v thông báo Kế hoạch vận hành thử nghiệm các công trình xử lý chất thải của dự án</w:t>
            </w:r>
          </w:p>
        </w:tc>
        <w:tc>
          <w:tcPr>
            <w:tcW w:w="3090" w:type="pct"/>
            <w:vAlign w:val="center"/>
            <w:hideMark/>
          </w:tcPr>
          <w:p w:rsidR="00D42A72" w:rsidRPr="00D42A72" w:rsidRDefault="00D42A72" w:rsidP="00D42A72">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D42A72">
              <w:rPr>
                <w:rFonts w:ascii="Times New Roman" w:eastAsia="Times New Roman" w:hAnsi="Times New Roman" w:cs="Times New Roman"/>
                <w:i/>
                <w:iCs/>
                <w:sz w:val="24"/>
                <w:szCs w:val="24"/>
                <w:lang w:eastAsia="vi-VN"/>
              </w:rPr>
              <w:t>(Địa danh), ngày… tháng… năm…</w:t>
            </w:r>
          </w:p>
        </w:tc>
      </w:tr>
    </w:tbl>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Kính gửi: (2)</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Chúng tôi là (1), chủ đầu tư của (3), đã được (2) cấp Giấy phép môi trường số … ngày… tháng… năm…</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Theo quy định tại khoản 5 Điều 31 Nghị định số 08/2022/NĐ-CP ngày 10 tháng 01 năm 2022 của Chính phủ quy định chi tiết một số điều của Luật Bảo vệ môi trường, chúng tôi thông báo tới (2) kế hoạch vận hành thử nghiệm các công trình xử lý chất thải của (3), cụ thể như sau:</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 Thời gian dự kiến bắt đầu vận hành thử nghiệm công trình xử lý chất thải: …</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 Kế hoạch quan trắc đối với các nguồn thải theo kế hoạch vận hành thử nghiệm đã được phê duyệt tại Giấy phép môi trường số … ngày… tháng… năm…: …</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Chúng tôi cam kết tuân thủ nghiêm túc các quy định của pháp luật Việt Nam về bảo vệ môi trường, đồng thời cam kết sẽ dừng ngay hoạt động vận hành thử nghiệm trong trường hợp xảy ra sự cố môi trường hoặc gây ô nhiễm môi trường; thực hiện nghiêm túc các biện pháp phòng ngừa, ứng phó, khắc phục ô nhiễm và bồi thường thiệt hại theo quy định pháp luật.</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Trân trọng./.</w:t>
      </w:r>
    </w:p>
    <w:p w:rsidR="00D42A72" w:rsidRPr="00D42A72" w:rsidRDefault="00D42A72" w:rsidP="00D42A72">
      <w:pPr>
        <w:spacing w:before="100" w:beforeAutospacing="1" w:after="100" w:afterAutospacing="1" w:line="240" w:lineRule="auto"/>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gridCol w:w="4307"/>
      </w:tblGrid>
      <w:tr w:rsidR="00D42A72" w:rsidRPr="00D42A72" w:rsidTr="00D42A72">
        <w:trPr>
          <w:tblCellSpacing w:w="15" w:type="dxa"/>
        </w:trPr>
        <w:tc>
          <w:tcPr>
            <w:tcW w:w="4425" w:type="dxa"/>
            <w:vAlign w:val="center"/>
            <w:hideMark/>
          </w:tcPr>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b/>
                <w:bCs/>
                <w:i/>
                <w:iCs/>
                <w:sz w:val="24"/>
                <w:szCs w:val="24"/>
                <w:lang w:eastAsia="vi-VN"/>
              </w:rPr>
              <w:br/>
              <w:t>Nơi nhận:</w:t>
            </w:r>
            <w:r w:rsidRPr="00D42A72">
              <w:rPr>
                <w:rFonts w:ascii="Times New Roman" w:eastAsia="Times New Roman" w:hAnsi="Times New Roman" w:cs="Times New Roman"/>
                <w:b/>
                <w:bCs/>
                <w:i/>
                <w:iCs/>
                <w:sz w:val="24"/>
                <w:szCs w:val="24"/>
                <w:lang w:eastAsia="vi-VN"/>
              </w:rPr>
              <w:br/>
            </w:r>
            <w:bookmarkStart w:id="0" w:name="_GoBack"/>
            <w:bookmarkEnd w:id="0"/>
            <w:r w:rsidRPr="00D42A72">
              <w:rPr>
                <w:rFonts w:ascii="Times New Roman" w:eastAsia="Times New Roman" w:hAnsi="Times New Roman" w:cs="Times New Roman"/>
                <w:sz w:val="24"/>
                <w:szCs w:val="24"/>
                <w:lang w:eastAsia="vi-VN"/>
              </w:rPr>
              <w:t>- Như trên;</w:t>
            </w:r>
            <w:r w:rsidRPr="00D42A72">
              <w:rPr>
                <w:rFonts w:ascii="Times New Roman" w:eastAsia="Times New Roman" w:hAnsi="Times New Roman" w:cs="Times New Roman"/>
                <w:sz w:val="24"/>
                <w:szCs w:val="24"/>
                <w:lang w:eastAsia="vi-VN"/>
              </w:rPr>
              <w:br/>
              <w:t xml:space="preserve">- Cơ quan chuyên môn về bảo vệ môi trường </w:t>
            </w:r>
            <w:r w:rsidRPr="00D42A72">
              <w:rPr>
                <w:rFonts w:ascii="Times New Roman" w:eastAsia="Times New Roman" w:hAnsi="Times New Roman" w:cs="Times New Roman"/>
                <w:sz w:val="24"/>
                <w:szCs w:val="24"/>
                <w:lang w:eastAsia="vi-VN"/>
              </w:rPr>
              <w:lastRenderedPageBreak/>
              <w:t xml:space="preserve">cấp tỉnh </w:t>
            </w:r>
            <w:r w:rsidRPr="00D42A72">
              <w:rPr>
                <w:rFonts w:ascii="Times New Roman" w:eastAsia="Times New Roman" w:hAnsi="Times New Roman" w:cs="Times New Roman"/>
                <w:i/>
                <w:iCs/>
                <w:sz w:val="24"/>
                <w:szCs w:val="24"/>
                <w:lang w:eastAsia="vi-VN"/>
              </w:rPr>
              <w:t>(trường hợp Bộ TN&amp;MT cấp phép)</w:t>
            </w:r>
            <w:r w:rsidRPr="00D42A72">
              <w:rPr>
                <w:rFonts w:ascii="Times New Roman" w:eastAsia="Times New Roman" w:hAnsi="Times New Roman" w:cs="Times New Roman"/>
                <w:sz w:val="24"/>
                <w:szCs w:val="24"/>
                <w:lang w:eastAsia="vi-VN"/>
              </w:rPr>
              <w:t>;</w:t>
            </w:r>
            <w:r w:rsidRPr="00D42A72">
              <w:rPr>
                <w:rFonts w:ascii="Times New Roman" w:eastAsia="Times New Roman" w:hAnsi="Times New Roman" w:cs="Times New Roman"/>
                <w:sz w:val="24"/>
                <w:szCs w:val="24"/>
                <w:lang w:eastAsia="vi-VN"/>
              </w:rPr>
              <w:br/>
              <w:t xml:space="preserve">- UBND huyện/quận/thị xã/TP trực thuộc tỉnh </w:t>
            </w:r>
            <w:r w:rsidRPr="00D42A72">
              <w:rPr>
                <w:rFonts w:ascii="Times New Roman" w:eastAsia="Times New Roman" w:hAnsi="Times New Roman" w:cs="Times New Roman"/>
                <w:i/>
                <w:iCs/>
                <w:sz w:val="24"/>
                <w:szCs w:val="24"/>
                <w:lang w:eastAsia="vi-VN"/>
              </w:rPr>
              <w:t>(trường hợp UBND tỉnh cấp phép)</w:t>
            </w:r>
            <w:r w:rsidRPr="00D42A72">
              <w:rPr>
                <w:rFonts w:ascii="Times New Roman" w:eastAsia="Times New Roman" w:hAnsi="Times New Roman" w:cs="Times New Roman"/>
                <w:sz w:val="24"/>
                <w:szCs w:val="24"/>
                <w:lang w:eastAsia="vi-VN"/>
              </w:rPr>
              <w:t>;</w:t>
            </w:r>
            <w:r w:rsidRPr="00D42A72">
              <w:rPr>
                <w:rFonts w:ascii="Times New Roman" w:eastAsia="Times New Roman" w:hAnsi="Times New Roman" w:cs="Times New Roman"/>
                <w:sz w:val="24"/>
                <w:szCs w:val="24"/>
                <w:lang w:eastAsia="vi-VN"/>
              </w:rPr>
              <w:br/>
              <w:t xml:space="preserve">- Ban QL KKT, KCN </w:t>
            </w:r>
            <w:r w:rsidRPr="00D42A72">
              <w:rPr>
                <w:rFonts w:ascii="Times New Roman" w:eastAsia="Times New Roman" w:hAnsi="Times New Roman" w:cs="Times New Roman"/>
                <w:i/>
                <w:iCs/>
                <w:sz w:val="24"/>
                <w:szCs w:val="24"/>
                <w:lang w:eastAsia="vi-VN"/>
              </w:rPr>
              <w:t>(đối với dự án, cơ sở nằm trong khu KCN, KKT hoặc đối với đối với dự án, cơ sở là KCN, KKT)</w:t>
            </w:r>
            <w:r w:rsidRPr="00D42A72">
              <w:rPr>
                <w:rFonts w:ascii="Times New Roman" w:eastAsia="Times New Roman" w:hAnsi="Times New Roman" w:cs="Times New Roman"/>
                <w:sz w:val="24"/>
                <w:szCs w:val="24"/>
                <w:lang w:eastAsia="vi-VN"/>
              </w:rPr>
              <w:t>;</w:t>
            </w:r>
            <w:r w:rsidRPr="00D42A72">
              <w:rPr>
                <w:rFonts w:ascii="Times New Roman" w:eastAsia="Times New Roman" w:hAnsi="Times New Roman" w:cs="Times New Roman"/>
                <w:sz w:val="24"/>
                <w:szCs w:val="24"/>
                <w:lang w:eastAsia="vi-VN"/>
              </w:rPr>
              <w:br/>
              <w:t>- Lưu: VT,…</w:t>
            </w:r>
          </w:p>
        </w:tc>
        <w:tc>
          <w:tcPr>
            <w:tcW w:w="4425" w:type="dxa"/>
            <w:vAlign w:val="center"/>
            <w:hideMark/>
          </w:tcPr>
          <w:p w:rsidR="00D42A72" w:rsidRPr="00D42A72" w:rsidRDefault="00D42A72" w:rsidP="00D42A72">
            <w:pPr>
              <w:spacing w:before="100" w:beforeAutospacing="1" w:after="100" w:afterAutospacing="1" w:line="240" w:lineRule="auto"/>
              <w:jc w:val="center"/>
              <w:rPr>
                <w:rFonts w:ascii="Times New Roman" w:eastAsia="Times New Roman" w:hAnsi="Times New Roman" w:cs="Times New Roman"/>
                <w:b/>
                <w:bCs/>
                <w:sz w:val="24"/>
                <w:szCs w:val="24"/>
                <w:lang w:eastAsia="vi-VN"/>
              </w:rPr>
            </w:pPr>
            <w:r w:rsidRPr="00D42A72">
              <w:rPr>
                <w:rFonts w:ascii="Times New Roman" w:eastAsia="Times New Roman" w:hAnsi="Times New Roman" w:cs="Times New Roman"/>
                <w:b/>
                <w:bCs/>
                <w:sz w:val="24"/>
                <w:szCs w:val="24"/>
                <w:lang w:eastAsia="vi-VN"/>
              </w:rPr>
              <w:lastRenderedPageBreak/>
              <w:t xml:space="preserve">QUYỀN HẠN, CHỨC VỤ CỦA </w:t>
            </w:r>
            <w:r w:rsidRPr="00D42A72">
              <w:rPr>
                <w:rFonts w:ascii="Times New Roman" w:eastAsia="Times New Roman" w:hAnsi="Times New Roman" w:cs="Times New Roman"/>
                <w:b/>
                <w:bCs/>
                <w:sz w:val="24"/>
                <w:szCs w:val="24"/>
                <w:lang w:eastAsia="vi-VN"/>
              </w:rPr>
              <w:br/>
              <w:t>NGƯỜI KÝ</w:t>
            </w:r>
            <w:r w:rsidRPr="00D42A72">
              <w:rPr>
                <w:rFonts w:ascii="Times New Roman" w:eastAsia="Times New Roman" w:hAnsi="Times New Roman" w:cs="Times New Roman"/>
                <w:b/>
                <w:bCs/>
                <w:sz w:val="24"/>
                <w:szCs w:val="24"/>
                <w:lang w:eastAsia="vi-VN"/>
              </w:rPr>
              <w:br/>
            </w:r>
            <w:r w:rsidRPr="00D42A72">
              <w:rPr>
                <w:rFonts w:ascii="Times New Roman" w:eastAsia="Times New Roman" w:hAnsi="Times New Roman" w:cs="Times New Roman"/>
                <w:i/>
                <w:iCs/>
                <w:sz w:val="24"/>
                <w:szCs w:val="24"/>
                <w:lang w:eastAsia="vi-VN"/>
              </w:rPr>
              <w:t>(Chữ ký của người có thẩm quyền,</w:t>
            </w:r>
            <w:r w:rsidRPr="00D42A72">
              <w:rPr>
                <w:rFonts w:ascii="Times New Roman" w:eastAsia="Times New Roman" w:hAnsi="Times New Roman" w:cs="Times New Roman"/>
                <w:i/>
                <w:iCs/>
                <w:sz w:val="24"/>
                <w:szCs w:val="24"/>
                <w:lang w:eastAsia="vi-VN"/>
              </w:rPr>
              <w:br/>
            </w:r>
            <w:r w:rsidRPr="00D42A72">
              <w:rPr>
                <w:rFonts w:ascii="Times New Roman" w:eastAsia="Times New Roman" w:hAnsi="Times New Roman" w:cs="Times New Roman"/>
                <w:i/>
                <w:iCs/>
                <w:sz w:val="24"/>
                <w:szCs w:val="24"/>
                <w:lang w:eastAsia="vi-VN"/>
              </w:rPr>
              <w:lastRenderedPageBreak/>
              <w:t>dấu/chữ ký số của cơ quan, tổ chức)</w:t>
            </w:r>
            <w:r w:rsidRPr="00D42A72">
              <w:rPr>
                <w:rFonts w:ascii="Times New Roman" w:eastAsia="Times New Roman" w:hAnsi="Times New Roman" w:cs="Times New Roman"/>
                <w:i/>
                <w:iCs/>
                <w:sz w:val="24"/>
                <w:szCs w:val="24"/>
                <w:lang w:eastAsia="vi-VN"/>
              </w:rPr>
              <w:br/>
            </w:r>
            <w:r w:rsidRPr="00D42A72">
              <w:rPr>
                <w:rFonts w:ascii="Times New Roman" w:eastAsia="Times New Roman" w:hAnsi="Times New Roman" w:cs="Times New Roman"/>
                <w:b/>
                <w:bCs/>
                <w:sz w:val="24"/>
                <w:szCs w:val="24"/>
                <w:lang w:eastAsia="vi-VN"/>
              </w:rPr>
              <w:t>Họ và tên</w:t>
            </w:r>
          </w:p>
        </w:tc>
      </w:tr>
    </w:tbl>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b/>
          <w:bCs/>
          <w:i/>
          <w:iCs/>
          <w:sz w:val="24"/>
          <w:szCs w:val="24"/>
          <w:lang w:eastAsia="vi-VN"/>
        </w:rPr>
        <w:lastRenderedPageBreak/>
        <w:t>Ghi chú:</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(1) Chủ dự án đầu tư, cơ sở;</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(2) Cơ quan cấp giấy phép môi trường;</w:t>
      </w:r>
    </w:p>
    <w:p w:rsidR="00D42A72" w:rsidRPr="00D42A72" w:rsidRDefault="00D42A72" w:rsidP="00D42A72">
      <w:pPr>
        <w:spacing w:before="100" w:beforeAutospacing="1" w:after="100" w:afterAutospacing="1" w:line="240" w:lineRule="auto"/>
        <w:jc w:val="both"/>
        <w:rPr>
          <w:rFonts w:ascii="Times New Roman" w:eastAsia="Times New Roman" w:hAnsi="Times New Roman" w:cs="Times New Roman"/>
          <w:sz w:val="24"/>
          <w:szCs w:val="24"/>
          <w:lang w:eastAsia="vi-VN"/>
        </w:rPr>
      </w:pPr>
      <w:r w:rsidRPr="00D42A72">
        <w:rPr>
          <w:rFonts w:ascii="Times New Roman" w:eastAsia="Times New Roman" w:hAnsi="Times New Roman" w:cs="Times New Roman"/>
          <w:sz w:val="24"/>
          <w:szCs w:val="24"/>
          <w:lang w:eastAsia="vi-VN"/>
        </w:rPr>
        <w:t>(3) Dự án đầu tư, cơ sở hoặc của hạng mục/phân kỳ đầu tư của dự án đầu tư.</w:t>
      </w:r>
    </w:p>
    <w:p w:rsidR="007D01D9" w:rsidRDefault="007D01D9"/>
    <w:sectPr w:rsidR="007D01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72"/>
    <w:rsid w:val="007D01D9"/>
    <w:rsid w:val="00D42A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F013"/>
  <w15:chartTrackingRefBased/>
  <w15:docId w15:val="{381DAF39-1EB3-4BFD-97FD-AF98BCE0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A7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42A72"/>
    <w:rPr>
      <w:b/>
      <w:bCs/>
    </w:rPr>
  </w:style>
  <w:style w:type="character" w:styleId="Emphasis">
    <w:name w:val="Emphasis"/>
    <w:basedOn w:val="DefaultParagraphFont"/>
    <w:uiPriority w:val="20"/>
    <w:qFormat/>
    <w:rsid w:val="00D42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2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2023-09-04T09:31:00Z</dcterms:created>
  <dcterms:modified xsi:type="dcterms:W3CDTF">2023-09-04T09:33:00Z</dcterms:modified>
</cp:coreProperties>
</file>