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3004"/>
        <w:gridCol w:w="2822"/>
        <w:gridCol w:w="2814"/>
      </w:tblGrid>
      <w:tr w:rsidR="0057409C" w:rsidRPr="0057409C" w:rsidTr="0057409C">
        <w:tc>
          <w:tcPr>
            <w:tcW w:w="4062" w:type="dxa"/>
            <w:tcBorders>
              <w:top w:val="nil"/>
              <w:left w:val="nil"/>
              <w:bottom w:val="nil"/>
              <w:right w:val="nil"/>
            </w:tcBorders>
            <w:hideMark/>
          </w:tcPr>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b/>
                <w:bCs/>
                <w:color w:val="222222"/>
                <w:sz w:val="20"/>
                <w:szCs w:val="20"/>
                <w:lang w:eastAsia="vi-VN"/>
              </w:rPr>
              <w:t>Biểu số: 03.N/BC-UBDT</w:t>
            </w:r>
          </w:p>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Ban hành theo Thông tư số .../2018/TT-UBDT ngày .../10/2018 của Bộ trưởng, Chủ nhiệm Ủy ban Dân tộc</w:t>
            </w:r>
          </w:p>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Ngày nhận báo cáo: 15/11 năm báo cáo</w:t>
            </w:r>
          </w:p>
        </w:tc>
        <w:tc>
          <w:tcPr>
            <w:tcW w:w="4023" w:type="dxa"/>
            <w:tcBorders>
              <w:top w:val="nil"/>
              <w:left w:val="nil"/>
              <w:bottom w:val="nil"/>
              <w:right w:val="nil"/>
            </w:tcBorders>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b/>
                <w:bCs/>
                <w:color w:val="222222"/>
                <w:sz w:val="20"/>
                <w:szCs w:val="20"/>
                <w:lang w:eastAsia="vi-VN"/>
              </w:rPr>
              <w:t>Số học sinh người dân tộc thiểu số bỏ học, lưu ban</w:t>
            </w:r>
          </w:p>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(Số liệu tính đến 31/5 năm báo cáo)</w:t>
            </w:r>
          </w:p>
        </w:tc>
        <w:tc>
          <w:tcPr>
            <w:tcW w:w="4026" w:type="dxa"/>
            <w:tcBorders>
              <w:top w:val="nil"/>
              <w:left w:val="nil"/>
              <w:bottom w:val="nil"/>
              <w:right w:val="nil"/>
            </w:tcBorders>
            <w:hideMark/>
          </w:tcPr>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Đơn vị báo cáo: Cơ quan công tác dân tộc cấp tỉnh</w:t>
            </w:r>
          </w:p>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Đơn vị nhận báo cáo: Ủy ban Dân tộc (Vụ Kế hoạch - Tài chính)</w:t>
            </w:r>
          </w:p>
        </w:tc>
      </w:tr>
    </w:tbl>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bl>
      <w:tblPr>
        <w:tblW w:w="5000" w:type="pct"/>
        <w:tblCellMar>
          <w:left w:w="0" w:type="dxa"/>
          <w:right w:w="0" w:type="dxa"/>
        </w:tblCellMar>
        <w:tblLook w:val="04A0" w:firstRow="1" w:lastRow="0" w:firstColumn="1" w:lastColumn="0" w:noHBand="0" w:noVBand="1"/>
      </w:tblPr>
      <w:tblGrid>
        <w:gridCol w:w="613"/>
        <w:gridCol w:w="2044"/>
        <w:gridCol w:w="1450"/>
        <w:gridCol w:w="1392"/>
        <w:gridCol w:w="1345"/>
        <w:gridCol w:w="1776"/>
      </w:tblGrid>
      <w:tr w:rsidR="0057409C" w:rsidRPr="0057409C" w:rsidTr="0057409C">
        <w:tc>
          <w:tcPr>
            <w:tcW w:w="615" w:type="dxa"/>
            <w:vMerge w:val="restart"/>
            <w:tcBorders>
              <w:top w:val="single" w:sz="8" w:space="0" w:color="auto"/>
              <w:left w:val="single" w:sz="8" w:space="0" w:color="auto"/>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b/>
                <w:bCs/>
                <w:color w:val="222222"/>
                <w:sz w:val="20"/>
                <w:szCs w:val="20"/>
                <w:lang w:eastAsia="vi-VN"/>
              </w:rPr>
              <w:t>TT</w:t>
            </w:r>
          </w:p>
        </w:tc>
        <w:tc>
          <w:tcPr>
            <w:tcW w:w="2055" w:type="dxa"/>
            <w:vMerge w:val="restart"/>
            <w:tcBorders>
              <w:top w:val="single" w:sz="8" w:space="0" w:color="auto"/>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b/>
                <w:bCs/>
                <w:color w:val="222222"/>
                <w:sz w:val="20"/>
                <w:szCs w:val="20"/>
                <w:lang w:eastAsia="vi-VN"/>
              </w:rPr>
              <w:t>Chỉ tiêu</w:t>
            </w:r>
          </w:p>
        </w:tc>
        <w:tc>
          <w:tcPr>
            <w:tcW w:w="1455" w:type="dxa"/>
            <w:vMerge w:val="restart"/>
            <w:tcBorders>
              <w:top w:val="single" w:sz="8" w:space="0" w:color="auto"/>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b/>
                <w:bCs/>
                <w:color w:val="222222"/>
                <w:sz w:val="20"/>
                <w:szCs w:val="20"/>
                <w:lang w:eastAsia="vi-VN"/>
              </w:rPr>
              <w:t>Tổng số học sinh dân tộc thiểu số đầu năm học (người)</w:t>
            </w:r>
          </w:p>
        </w:tc>
        <w:tc>
          <w:tcPr>
            <w:tcW w:w="2745" w:type="dxa"/>
            <w:gridSpan w:val="2"/>
            <w:tcBorders>
              <w:top w:val="single" w:sz="8" w:space="0" w:color="auto"/>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b/>
                <w:bCs/>
                <w:color w:val="222222"/>
                <w:sz w:val="20"/>
                <w:szCs w:val="20"/>
                <w:lang w:eastAsia="vi-VN"/>
              </w:rPr>
              <w:t>Số học sinh dân tộc thiểu số bỏ học, lưu ban</w:t>
            </w:r>
          </w:p>
        </w:tc>
        <w:tc>
          <w:tcPr>
            <w:tcW w:w="1785" w:type="dxa"/>
            <w:tcBorders>
              <w:top w:val="single" w:sz="8" w:space="0" w:color="auto"/>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b/>
                <w:bCs/>
                <w:color w:val="222222"/>
                <w:sz w:val="20"/>
                <w:szCs w:val="20"/>
                <w:lang w:eastAsia="vi-VN"/>
              </w:rPr>
              <w:t>Tỷ lệ học sinh DTTS bỏ học, lưu ban</w:t>
            </w:r>
            <w:r w:rsidRPr="0057409C">
              <w:rPr>
                <w:rFonts w:ascii="Arial" w:eastAsia="Times New Roman" w:hAnsi="Arial" w:cs="Arial"/>
                <w:color w:val="222222"/>
                <w:sz w:val="26"/>
                <w:szCs w:val="26"/>
                <w:lang w:eastAsia="vi-VN"/>
              </w:rPr>
              <w:br/>
            </w:r>
            <w:r w:rsidRPr="0057409C">
              <w:rPr>
                <w:rFonts w:ascii="Arial" w:eastAsia="Times New Roman" w:hAnsi="Arial" w:cs="Arial"/>
                <w:b/>
                <w:bCs/>
                <w:color w:val="222222"/>
                <w:sz w:val="20"/>
                <w:szCs w:val="20"/>
                <w:lang w:eastAsia="vi-VN"/>
              </w:rPr>
              <w:t>(%)</w:t>
            </w:r>
          </w:p>
        </w:tc>
      </w:tr>
      <w:tr w:rsidR="0057409C" w:rsidRPr="0057409C" w:rsidTr="0057409C">
        <w:tc>
          <w:tcPr>
            <w:tcW w:w="0" w:type="auto"/>
            <w:vMerge/>
            <w:tcBorders>
              <w:top w:val="single" w:sz="8" w:space="0" w:color="auto"/>
              <w:left w:val="single" w:sz="8" w:space="0" w:color="auto"/>
              <w:bottom w:val="single" w:sz="8" w:space="0" w:color="auto"/>
              <w:right w:val="single" w:sz="8" w:space="0" w:color="auto"/>
            </w:tcBorders>
            <w:vAlign w:val="center"/>
            <w:hideMark/>
          </w:tcPr>
          <w:p w:rsidR="0057409C" w:rsidRPr="0057409C" w:rsidRDefault="0057409C" w:rsidP="0057409C">
            <w:pPr>
              <w:spacing w:after="0" w:line="240" w:lineRule="auto"/>
              <w:rPr>
                <w:rFonts w:ascii="Arial" w:eastAsia="Times New Roman" w:hAnsi="Arial" w:cs="Arial"/>
                <w:color w:val="222222"/>
                <w:sz w:val="26"/>
                <w:szCs w:val="26"/>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57409C" w:rsidRPr="0057409C" w:rsidRDefault="0057409C" w:rsidP="0057409C">
            <w:pPr>
              <w:spacing w:after="0" w:line="240" w:lineRule="auto"/>
              <w:rPr>
                <w:rFonts w:ascii="Arial" w:eastAsia="Times New Roman" w:hAnsi="Arial" w:cs="Arial"/>
                <w:color w:val="222222"/>
                <w:sz w:val="26"/>
                <w:szCs w:val="26"/>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57409C" w:rsidRPr="0057409C" w:rsidRDefault="0057409C" w:rsidP="0057409C">
            <w:pPr>
              <w:spacing w:after="0" w:line="240" w:lineRule="auto"/>
              <w:rPr>
                <w:rFonts w:ascii="Arial" w:eastAsia="Times New Roman" w:hAnsi="Arial" w:cs="Arial"/>
                <w:color w:val="222222"/>
                <w:sz w:val="26"/>
                <w:szCs w:val="26"/>
                <w:lang w:eastAsia="vi-VN"/>
              </w:rPr>
            </w:pPr>
          </w:p>
        </w:tc>
        <w:tc>
          <w:tcPr>
            <w:tcW w:w="139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b/>
                <w:bCs/>
                <w:color w:val="222222"/>
                <w:sz w:val="20"/>
                <w:szCs w:val="20"/>
                <w:lang w:eastAsia="vi-VN"/>
              </w:rPr>
              <w:t>Tổng số (người)</w:t>
            </w:r>
          </w:p>
        </w:tc>
        <w:tc>
          <w:tcPr>
            <w:tcW w:w="1350"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b/>
                <w:bCs/>
                <w:color w:val="222222"/>
                <w:sz w:val="20"/>
                <w:szCs w:val="20"/>
                <w:lang w:eastAsia="vi-VN"/>
              </w:rPr>
              <w:t>Nữ</w:t>
            </w:r>
            <w:r w:rsidRPr="0057409C">
              <w:rPr>
                <w:rFonts w:ascii="Arial" w:eastAsia="Times New Roman" w:hAnsi="Arial" w:cs="Arial"/>
                <w:color w:val="222222"/>
                <w:sz w:val="26"/>
                <w:szCs w:val="26"/>
                <w:lang w:eastAsia="vi-VN"/>
              </w:rPr>
              <w:br/>
            </w:r>
            <w:r w:rsidRPr="0057409C">
              <w:rPr>
                <w:rFonts w:ascii="Arial" w:eastAsia="Times New Roman" w:hAnsi="Arial" w:cs="Arial"/>
                <w:b/>
                <w:bCs/>
                <w:color w:val="222222"/>
                <w:sz w:val="20"/>
                <w:szCs w:val="20"/>
                <w:lang w:eastAsia="vi-VN"/>
              </w:rPr>
              <w:t>(người)</w:t>
            </w:r>
          </w:p>
        </w:tc>
        <w:tc>
          <w:tcPr>
            <w:tcW w:w="0" w:type="auto"/>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r>
      <w:tr w:rsidR="0057409C" w:rsidRPr="0057409C" w:rsidTr="0057409C">
        <w:tc>
          <w:tcPr>
            <w:tcW w:w="615" w:type="dxa"/>
            <w:tcBorders>
              <w:top w:val="nil"/>
              <w:left w:val="single" w:sz="8" w:space="0" w:color="auto"/>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b/>
                <w:bCs/>
                <w:color w:val="222222"/>
                <w:sz w:val="20"/>
                <w:szCs w:val="20"/>
                <w:lang w:eastAsia="vi-VN"/>
              </w:rPr>
              <w:t>A</w:t>
            </w:r>
          </w:p>
        </w:tc>
        <w:tc>
          <w:tcPr>
            <w:tcW w:w="20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b/>
                <w:bCs/>
                <w:color w:val="222222"/>
                <w:sz w:val="20"/>
                <w:szCs w:val="20"/>
                <w:lang w:eastAsia="vi-VN"/>
              </w:rPr>
              <w:t>B</w:t>
            </w:r>
          </w:p>
        </w:tc>
        <w:tc>
          <w:tcPr>
            <w:tcW w:w="14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b/>
                <w:bCs/>
                <w:color w:val="222222"/>
                <w:sz w:val="20"/>
                <w:szCs w:val="20"/>
                <w:lang w:eastAsia="vi-VN"/>
              </w:rPr>
              <w:t>1</w:t>
            </w:r>
          </w:p>
        </w:tc>
        <w:tc>
          <w:tcPr>
            <w:tcW w:w="139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b/>
                <w:bCs/>
                <w:color w:val="222222"/>
                <w:sz w:val="20"/>
                <w:szCs w:val="20"/>
                <w:lang w:eastAsia="vi-VN"/>
              </w:rPr>
              <w:t>2</w:t>
            </w:r>
          </w:p>
        </w:tc>
        <w:tc>
          <w:tcPr>
            <w:tcW w:w="1350"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b/>
                <w:bCs/>
                <w:color w:val="222222"/>
                <w:sz w:val="20"/>
                <w:szCs w:val="20"/>
                <w:lang w:eastAsia="vi-VN"/>
              </w:rPr>
              <w:t>3</w:t>
            </w:r>
          </w:p>
        </w:tc>
        <w:tc>
          <w:tcPr>
            <w:tcW w:w="178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b/>
                <w:bCs/>
                <w:color w:val="222222"/>
                <w:sz w:val="20"/>
                <w:szCs w:val="20"/>
                <w:lang w:eastAsia="vi-VN"/>
              </w:rPr>
              <w:t>4</w:t>
            </w:r>
          </w:p>
        </w:tc>
      </w:tr>
      <w:tr w:rsidR="0057409C" w:rsidRPr="0057409C" w:rsidTr="0057409C">
        <w:tc>
          <w:tcPr>
            <w:tcW w:w="615" w:type="dxa"/>
            <w:tcBorders>
              <w:top w:val="nil"/>
              <w:left w:val="single" w:sz="8" w:space="0" w:color="auto"/>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20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b/>
                <w:bCs/>
                <w:color w:val="222222"/>
                <w:sz w:val="20"/>
                <w:szCs w:val="20"/>
                <w:lang w:eastAsia="vi-VN"/>
              </w:rPr>
              <w:t>Tổng số</w:t>
            </w:r>
          </w:p>
        </w:tc>
        <w:tc>
          <w:tcPr>
            <w:tcW w:w="14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9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50"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78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r>
      <w:tr w:rsidR="0057409C" w:rsidRPr="0057409C" w:rsidTr="0057409C">
        <w:tc>
          <w:tcPr>
            <w:tcW w:w="615" w:type="dxa"/>
            <w:tcBorders>
              <w:top w:val="nil"/>
              <w:left w:val="single" w:sz="8" w:space="0" w:color="auto"/>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b/>
                <w:bCs/>
                <w:color w:val="222222"/>
                <w:sz w:val="20"/>
                <w:szCs w:val="20"/>
                <w:lang w:eastAsia="vi-VN"/>
              </w:rPr>
              <w:t>1</w:t>
            </w:r>
          </w:p>
        </w:tc>
        <w:tc>
          <w:tcPr>
            <w:tcW w:w="20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b/>
                <w:bCs/>
                <w:color w:val="222222"/>
                <w:sz w:val="20"/>
                <w:szCs w:val="20"/>
                <w:lang w:eastAsia="vi-VN"/>
              </w:rPr>
              <w:t>Học sinh Tiểu học</w:t>
            </w:r>
          </w:p>
        </w:tc>
        <w:tc>
          <w:tcPr>
            <w:tcW w:w="14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9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50"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78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r>
      <w:tr w:rsidR="0057409C" w:rsidRPr="0057409C" w:rsidTr="0057409C">
        <w:tc>
          <w:tcPr>
            <w:tcW w:w="615" w:type="dxa"/>
            <w:tcBorders>
              <w:top w:val="nil"/>
              <w:left w:val="single" w:sz="8" w:space="0" w:color="auto"/>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1.1</w:t>
            </w:r>
          </w:p>
        </w:tc>
        <w:tc>
          <w:tcPr>
            <w:tcW w:w="20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Học sinh bỏ học</w:t>
            </w:r>
          </w:p>
        </w:tc>
        <w:tc>
          <w:tcPr>
            <w:tcW w:w="14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x</w:t>
            </w:r>
          </w:p>
        </w:tc>
        <w:tc>
          <w:tcPr>
            <w:tcW w:w="139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50"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78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r>
      <w:tr w:rsidR="0057409C" w:rsidRPr="0057409C" w:rsidTr="0057409C">
        <w:tc>
          <w:tcPr>
            <w:tcW w:w="615" w:type="dxa"/>
            <w:tcBorders>
              <w:top w:val="nil"/>
              <w:left w:val="single" w:sz="8" w:space="0" w:color="auto"/>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12</w:t>
            </w:r>
          </w:p>
        </w:tc>
        <w:tc>
          <w:tcPr>
            <w:tcW w:w="20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Học sinh lưu ban</w:t>
            </w:r>
          </w:p>
        </w:tc>
        <w:tc>
          <w:tcPr>
            <w:tcW w:w="14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x</w:t>
            </w:r>
          </w:p>
        </w:tc>
        <w:tc>
          <w:tcPr>
            <w:tcW w:w="139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50"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78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r>
      <w:tr w:rsidR="0057409C" w:rsidRPr="0057409C" w:rsidTr="0057409C">
        <w:tc>
          <w:tcPr>
            <w:tcW w:w="615" w:type="dxa"/>
            <w:tcBorders>
              <w:top w:val="nil"/>
              <w:left w:val="single" w:sz="8" w:space="0" w:color="auto"/>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w:t>
            </w:r>
          </w:p>
        </w:tc>
        <w:tc>
          <w:tcPr>
            <w:tcW w:w="20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Lớp 1</w:t>
            </w:r>
          </w:p>
        </w:tc>
        <w:tc>
          <w:tcPr>
            <w:tcW w:w="14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9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50"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78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r>
      <w:tr w:rsidR="0057409C" w:rsidRPr="0057409C" w:rsidTr="0057409C">
        <w:tc>
          <w:tcPr>
            <w:tcW w:w="615" w:type="dxa"/>
            <w:tcBorders>
              <w:top w:val="nil"/>
              <w:left w:val="single" w:sz="8" w:space="0" w:color="auto"/>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w:t>
            </w:r>
          </w:p>
        </w:tc>
        <w:tc>
          <w:tcPr>
            <w:tcW w:w="20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Lớp 2</w:t>
            </w:r>
          </w:p>
        </w:tc>
        <w:tc>
          <w:tcPr>
            <w:tcW w:w="14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9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50"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78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r>
      <w:tr w:rsidR="0057409C" w:rsidRPr="0057409C" w:rsidTr="0057409C">
        <w:tc>
          <w:tcPr>
            <w:tcW w:w="615" w:type="dxa"/>
            <w:tcBorders>
              <w:top w:val="nil"/>
              <w:left w:val="single" w:sz="8" w:space="0" w:color="auto"/>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w:t>
            </w:r>
          </w:p>
        </w:tc>
        <w:tc>
          <w:tcPr>
            <w:tcW w:w="20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Lớp 3</w:t>
            </w:r>
          </w:p>
        </w:tc>
        <w:tc>
          <w:tcPr>
            <w:tcW w:w="14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9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50"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78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r>
      <w:tr w:rsidR="0057409C" w:rsidRPr="0057409C" w:rsidTr="0057409C">
        <w:tc>
          <w:tcPr>
            <w:tcW w:w="615" w:type="dxa"/>
            <w:tcBorders>
              <w:top w:val="nil"/>
              <w:left w:val="single" w:sz="8" w:space="0" w:color="auto"/>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w:t>
            </w:r>
          </w:p>
        </w:tc>
        <w:tc>
          <w:tcPr>
            <w:tcW w:w="20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Lớp 4</w:t>
            </w:r>
          </w:p>
        </w:tc>
        <w:tc>
          <w:tcPr>
            <w:tcW w:w="14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9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50"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78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r>
      <w:tr w:rsidR="0057409C" w:rsidRPr="0057409C" w:rsidTr="0057409C">
        <w:tc>
          <w:tcPr>
            <w:tcW w:w="615" w:type="dxa"/>
            <w:tcBorders>
              <w:top w:val="nil"/>
              <w:left w:val="single" w:sz="8" w:space="0" w:color="auto"/>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w:t>
            </w:r>
          </w:p>
        </w:tc>
        <w:tc>
          <w:tcPr>
            <w:tcW w:w="20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Lớp 5</w:t>
            </w:r>
          </w:p>
        </w:tc>
        <w:tc>
          <w:tcPr>
            <w:tcW w:w="14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9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50"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78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r>
      <w:tr w:rsidR="0057409C" w:rsidRPr="0057409C" w:rsidTr="0057409C">
        <w:tc>
          <w:tcPr>
            <w:tcW w:w="615" w:type="dxa"/>
            <w:tcBorders>
              <w:top w:val="nil"/>
              <w:left w:val="single" w:sz="8" w:space="0" w:color="auto"/>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b/>
                <w:bCs/>
                <w:color w:val="222222"/>
                <w:sz w:val="20"/>
                <w:szCs w:val="20"/>
                <w:lang w:eastAsia="vi-VN"/>
              </w:rPr>
              <w:t>2</w:t>
            </w:r>
          </w:p>
        </w:tc>
        <w:tc>
          <w:tcPr>
            <w:tcW w:w="20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b/>
                <w:bCs/>
                <w:color w:val="222222"/>
                <w:sz w:val="20"/>
                <w:szCs w:val="20"/>
                <w:lang w:eastAsia="vi-VN"/>
              </w:rPr>
              <w:t>Học sinh THCS</w:t>
            </w:r>
          </w:p>
        </w:tc>
        <w:tc>
          <w:tcPr>
            <w:tcW w:w="14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9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50"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78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r>
      <w:tr w:rsidR="0057409C" w:rsidRPr="0057409C" w:rsidTr="0057409C">
        <w:tc>
          <w:tcPr>
            <w:tcW w:w="615" w:type="dxa"/>
            <w:tcBorders>
              <w:top w:val="nil"/>
              <w:left w:val="single" w:sz="8" w:space="0" w:color="auto"/>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2.1</w:t>
            </w:r>
          </w:p>
        </w:tc>
        <w:tc>
          <w:tcPr>
            <w:tcW w:w="20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Học sinh bỏ học</w:t>
            </w:r>
          </w:p>
        </w:tc>
        <w:tc>
          <w:tcPr>
            <w:tcW w:w="14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x</w:t>
            </w:r>
          </w:p>
        </w:tc>
        <w:tc>
          <w:tcPr>
            <w:tcW w:w="139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50"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78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r>
      <w:tr w:rsidR="0057409C" w:rsidRPr="0057409C" w:rsidTr="0057409C">
        <w:tc>
          <w:tcPr>
            <w:tcW w:w="615" w:type="dxa"/>
            <w:tcBorders>
              <w:top w:val="nil"/>
              <w:left w:val="single" w:sz="8" w:space="0" w:color="auto"/>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2.2</w:t>
            </w:r>
          </w:p>
        </w:tc>
        <w:tc>
          <w:tcPr>
            <w:tcW w:w="20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Học sinh lưu ban</w:t>
            </w:r>
          </w:p>
        </w:tc>
        <w:tc>
          <w:tcPr>
            <w:tcW w:w="14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x</w:t>
            </w:r>
          </w:p>
        </w:tc>
        <w:tc>
          <w:tcPr>
            <w:tcW w:w="139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50"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78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r>
      <w:tr w:rsidR="0057409C" w:rsidRPr="0057409C" w:rsidTr="0057409C">
        <w:tc>
          <w:tcPr>
            <w:tcW w:w="615" w:type="dxa"/>
            <w:tcBorders>
              <w:top w:val="nil"/>
              <w:left w:val="single" w:sz="8" w:space="0" w:color="auto"/>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w:t>
            </w:r>
          </w:p>
        </w:tc>
        <w:tc>
          <w:tcPr>
            <w:tcW w:w="20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Lớp 6</w:t>
            </w:r>
          </w:p>
        </w:tc>
        <w:tc>
          <w:tcPr>
            <w:tcW w:w="14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9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50"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78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r>
      <w:tr w:rsidR="0057409C" w:rsidRPr="0057409C" w:rsidTr="0057409C">
        <w:tc>
          <w:tcPr>
            <w:tcW w:w="615" w:type="dxa"/>
            <w:tcBorders>
              <w:top w:val="nil"/>
              <w:left w:val="single" w:sz="8" w:space="0" w:color="auto"/>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w:t>
            </w:r>
          </w:p>
        </w:tc>
        <w:tc>
          <w:tcPr>
            <w:tcW w:w="20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Lớp 7</w:t>
            </w:r>
          </w:p>
        </w:tc>
        <w:tc>
          <w:tcPr>
            <w:tcW w:w="14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9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50"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78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r>
      <w:tr w:rsidR="0057409C" w:rsidRPr="0057409C" w:rsidTr="0057409C">
        <w:tc>
          <w:tcPr>
            <w:tcW w:w="615" w:type="dxa"/>
            <w:tcBorders>
              <w:top w:val="nil"/>
              <w:left w:val="single" w:sz="8" w:space="0" w:color="auto"/>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w:t>
            </w:r>
          </w:p>
        </w:tc>
        <w:tc>
          <w:tcPr>
            <w:tcW w:w="20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Lớp 8</w:t>
            </w:r>
          </w:p>
        </w:tc>
        <w:tc>
          <w:tcPr>
            <w:tcW w:w="14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9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50"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78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r>
      <w:tr w:rsidR="0057409C" w:rsidRPr="0057409C" w:rsidTr="0057409C">
        <w:tc>
          <w:tcPr>
            <w:tcW w:w="615" w:type="dxa"/>
            <w:tcBorders>
              <w:top w:val="nil"/>
              <w:left w:val="single" w:sz="8" w:space="0" w:color="auto"/>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w:t>
            </w:r>
          </w:p>
        </w:tc>
        <w:tc>
          <w:tcPr>
            <w:tcW w:w="20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Lớp 9</w:t>
            </w:r>
          </w:p>
        </w:tc>
        <w:tc>
          <w:tcPr>
            <w:tcW w:w="14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9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50"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78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r>
      <w:tr w:rsidR="0057409C" w:rsidRPr="0057409C" w:rsidTr="0057409C">
        <w:tc>
          <w:tcPr>
            <w:tcW w:w="615" w:type="dxa"/>
            <w:tcBorders>
              <w:top w:val="nil"/>
              <w:left w:val="single" w:sz="8" w:space="0" w:color="auto"/>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b/>
                <w:bCs/>
                <w:color w:val="222222"/>
                <w:sz w:val="20"/>
                <w:szCs w:val="20"/>
                <w:lang w:eastAsia="vi-VN"/>
              </w:rPr>
              <w:t>3</w:t>
            </w:r>
          </w:p>
        </w:tc>
        <w:tc>
          <w:tcPr>
            <w:tcW w:w="20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b/>
                <w:bCs/>
                <w:color w:val="222222"/>
                <w:sz w:val="20"/>
                <w:szCs w:val="20"/>
                <w:lang w:eastAsia="vi-VN"/>
              </w:rPr>
              <w:t>Học sinh THPT</w:t>
            </w:r>
          </w:p>
        </w:tc>
        <w:tc>
          <w:tcPr>
            <w:tcW w:w="14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9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50"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78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r>
      <w:tr w:rsidR="0057409C" w:rsidRPr="0057409C" w:rsidTr="0057409C">
        <w:tc>
          <w:tcPr>
            <w:tcW w:w="615" w:type="dxa"/>
            <w:tcBorders>
              <w:top w:val="nil"/>
              <w:left w:val="single" w:sz="8" w:space="0" w:color="auto"/>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3.1</w:t>
            </w:r>
          </w:p>
        </w:tc>
        <w:tc>
          <w:tcPr>
            <w:tcW w:w="20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Học sinh bỏ học</w:t>
            </w:r>
          </w:p>
        </w:tc>
        <w:tc>
          <w:tcPr>
            <w:tcW w:w="14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x</w:t>
            </w:r>
          </w:p>
        </w:tc>
        <w:tc>
          <w:tcPr>
            <w:tcW w:w="139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50"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78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r>
      <w:tr w:rsidR="0057409C" w:rsidRPr="0057409C" w:rsidTr="0057409C">
        <w:tc>
          <w:tcPr>
            <w:tcW w:w="615" w:type="dxa"/>
            <w:tcBorders>
              <w:top w:val="nil"/>
              <w:left w:val="single" w:sz="8" w:space="0" w:color="auto"/>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3.2</w:t>
            </w:r>
          </w:p>
        </w:tc>
        <w:tc>
          <w:tcPr>
            <w:tcW w:w="20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Học sinh lưu ban</w:t>
            </w:r>
          </w:p>
        </w:tc>
        <w:tc>
          <w:tcPr>
            <w:tcW w:w="14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x</w:t>
            </w:r>
          </w:p>
        </w:tc>
        <w:tc>
          <w:tcPr>
            <w:tcW w:w="139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50"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78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r>
      <w:tr w:rsidR="0057409C" w:rsidRPr="0057409C" w:rsidTr="0057409C">
        <w:tc>
          <w:tcPr>
            <w:tcW w:w="615" w:type="dxa"/>
            <w:tcBorders>
              <w:top w:val="nil"/>
              <w:left w:val="single" w:sz="8" w:space="0" w:color="auto"/>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w:t>
            </w:r>
          </w:p>
        </w:tc>
        <w:tc>
          <w:tcPr>
            <w:tcW w:w="20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Lớp 10</w:t>
            </w:r>
          </w:p>
        </w:tc>
        <w:tc>
          <w:tcPr>
            <w:tcW w:w="14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9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50"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78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r>
      <w:tr w:rsidR="0057409C" w:rsidRPr="0057409C" w:rsidTr="0057409C">
        <w:tc>
          <w:tcPr>
            <w:tcW w:w="615" w:type="dxa"/>
            <w:tcBorders>
              <w:top w:val="nil"/>
              <w:left w:val="single" w:sz="8" w:space="0" w:color="auto"/>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w:t>
            </w:r>
          </w:p>
        </w:tc>
        <w:tc>
          <w:tcPr>
            <w:tcW w:w="20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Lớp 11</w:t>
            </w:r>
          </w:p>
        </w:tc>
        <w:tc>
          <w:tcPr>
            <w:tcW w:w="14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9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50"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78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r>
      <w:tr w:rsidR="0057409C" w:rsidRPr="0057409C" w:rsidTr="0057409C">
        <w:tc>
          <w:tcPr>
            <w:tcW w:w="615" w:type="dxa"/>
            <w:tcBorders>
              <w:top w:val="nil"/>
              <w:left w:val="single" w:sz="8" w:space="0" w:color="auto"/>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w:t>
            </w:r>
          </w:p>
        </w:tc>
        <w:tc>
          <w:tcPr>
            <w:tcW w:w="20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Lớp 12</w:t>
            </w:r>
          </w:p>
        </w:tc>
        <w:tc>
          <w:tcPr>
            <w:tcW w:w="145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9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350"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1785" w:type="dxa"/>
            <w:tcBorders>
              <w:top w:val="nil"/>
              <w:left w:val="nil"/>
              <w:bottom w:val="single" w:sz="8" w:space="0" w:color="auto"/>
              <w:right w:val="single" w:sz="8" w:space="0" w:color="auto"/>
            </w:tcBorders>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r>
    </w:tbl>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bl>
      <w:tblPr>
        <w:tblW w:w="5000" w:type="pct"/>
        <w:tblCellMar>
          <w:left w:w="0" w:type="dxa"/>
          <w:right w:w="0" w:type="dxa"/>
        </w:tblCellMar>
        <w:tblLook w:val="04A0" w:firstRow="1" w:lastRow="0" w:firstColumn="1" w:lastColumn="0" w:noHBand="0" w:noVBand="1"/>
      </w:tblPr>
      <w:tblGrid>
        <w:gridCol w:w="4309"/>
        <w:gridCol w:w="4331"/>
      </w:tblGrid>
      <w:tr w:rsidR="0057409C" w:rsidRPr="0057409C" w:rsidTr="0057409C">
        <w:tc>
          <w:tcPr>
            <w:tcW w:w="6055" w:type="dxa"/>
            <w:tcBorders>
              <w:top w:val="nil"/>
              <w:left w:val="nil"/>
              <w:bottom w:val="nil"/>
              <w:right w:val="nil"/>
            </w:tcBorders>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lastRenderedPageBreak/>
              <w:br/>
            </w:r>
            <w:r w:rsidRPr="0057409C">
              <w:rPr>
                <w:rFonts w:ascii="Arial" w:eastAsia="Times New Roman" w:hAnsi="Arial" w:cs="Arial"/>
                <w:b/>
                <w:bCs/>
                <w:color w:val="222222"/>
                <w:sz w:val="20"/>
                <w:szCs w:val="20"/>
                <w:lang w:eastAsia="vi-VN"/>
              </w:rPr>
              <w:t>Người lập biểu</w:t>
            </w:r>
            <w:r w:rsidRPr="0057409C">
              <w:rPr>
                <w:rFonts w:ascii="Arial" w:eastAsia="Times New Roman" w:hAnsi="Arial" w:cs="Arial"/>
                <w:color w:val="222222"/>
                <w:sz w:val="26"/>
                <w:szCs w:val="26"/>
                <w:lang w:eastAsia="vi-VN"/>
              </w:rPr>
              <w:br/>
            </w:r>
            <w:r w:rsidRPr="0057409C">
              <w:rPr>
                <w:rFonts w:ascii="Arial" w:eastAsia="Times New Roman" w:hAnsi="Arial" w:cs="Arial"/>
                <w:i/>
                <w:iCs/>
                <w:color w:val="222222"/>
                <w:sz w:val="20"/>
                <w:szCs w:val="20"/>
                <w:lang w:eastAsia="vi-VN"/>
              </w:rPr>
              <w:t>(Ký, ghi rõ họ tên)</w:t>
            </w:r>
          </w:p>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tc>
        <w:tc>
          <w:tcPr>
            <w:tcW w:w="6055" w:type="dxa"/>
            <w:tcBorders>
              <w:top w:val="nil"/>
              <w:left w:val="nil"/>
              <w:bottom w:val="nil"/>
              <w:right w:val="nil"/>
            </w:tcBorders>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i/>
                <w:iCs/>
                <w:color w:val="222222"/>
                <w:sz w:val="20"/>
                <w:szCs w:val="20"/>
                <w:lang w:eastAsia="vi-VN"/>
              </w:rPr>
              <w:t>..., ngày ... tháng ... năm ...</w:t>
            </w:r>
            <w:r w:rsidRPr="0057409C">
              <w:rPr>
                <w:rFonts w:ascii="Arial" w:eastAsia="Times New Roman" w:hAnsi="Arial" w:cs="Arial"/>
                <w:color w:val="222222"/>
                <w:sz w:val="26"/>
                <w:szCs w:val="26"/>
                <w:lang w:eastAsia="vi-VN"/>
              </w:rPr>
              <w:br/>
            </w:r>
            <w:r w:rsidRPr="0057409C">
              <w:rPr>
                <w:rFonts w:ascii="Arial" w:eastAsia="Times New Roman" w:hAnsi="Arial" w:cs="Arial"/>
                <w:b/>
                <w:bCs/>
                <w:color w:val="222222"/>
                <w:sz w:val="20"/>
                <w:szCs w:val="20"/>
                <w:lang w:eastAsia="vi-VN"/>
              </w:rPr>
              <w:t>Thủ trưởng đơn vị</w:t>
            </w:r>
            <w:r w:rsidRPr="0057409C">
              <w:rPr>
                <w:rFonts w:ascii="Arial" w:eastAsia="Times New Roman" w:hAnsi="Arial" w:cs="Arial"/>
                <w:color w:val="222222"/>
                <w:sz w:val="26"/>
                <w:szCs w:val="26"/>
                <w:lang w:eastAsia="vi-VN"/>
              </w:rPr>
              <w:br/>
            </w:r>
            <w:r w:rsidRPr="0057409C">
              <w:rPr>
                <w:rFonts w:ascii="Arial" w:eastAsia="Times New Roman" w:hAnsi="Arial" w:cs="Arial"/>
                <w:i/>
                <w:iCs/>
                <w:color w:val="222222"/>
                <w:sz w:val="20"/>
                <w:szCs w:val="20"/>
                <w:lang w:eastAsia="vi-VN"/>
              </w:rPr>
              <w:t>(Ký, đóng dấu, ghi rõ họ tên)</w:t>
            </w:r>
          </w:p>
        </w:tc>
      </w:tr>
    </w:tbl>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6"/>
          <w:szCs w:val="26"/>
          <w:lang w:eastAsia="vi-VN"/>
        </w:rPr>
        <w:t> </w:t>
      </w:r>
    </w:p>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b/>
          <w:bCs/>
          <w:color w:val="222222"/>
          <w:sz w:val="20"/>
          <w:szCs w:val="20"/>
          <w:lang w:eastAsia="vi-VN"/>
        </w:rPr>
        <w:t>Biểu số 03.N/BC-UBDT: Số học sinh người dân tộc thiểu số bỏ học, lưu ban</w:t>
      </w:r>
    </w:p>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b/>
          <w:bCs/>
          <w:i/>
          <w:iCs/>
          <w:color w:val="222222"/>
          <w:sz w:val="20"/>
          <w:szCs w:val="20"/>
          <w:lang w:eastAsia="vi-VN"/>
        </w:rPr>
        <w:t>1. Khái niệm, phương pháp tính</w:t>
      </w:r>
    </w:p>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a) Tỷ lệ học sinh người dân tộc thiểu số bỏ học</w:t>
      </w:r>
    </w:p>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i/>
          <w:iCs/>
          <w:color w:val="222222"/>
          <w:sz w:val="20"/>
          <w:szCs w:val="20"/>
          <w:lang w:eastAsia="vi-VN"/>
        </w:rPr>
        <w:t>Tỷ lệ học sinh người dân tộc thiểu số bỏ học</w:t>
      </w:r>
      <w:r w:rsidRPr="0057409C">
        <w:rPr>
          <w:rFonts w:ascii="Arial" w:eastAsia="Times New Roman" w:hAnsi="Arial" w:cs="Arial"/>
          <w:color w:val="222222"/>
          <w:sz w:val="20"/>
          <w:szCs w:val="20"/>
          <w:lang w:eastAsia="vi-VN"/>
        </w:rPr>
        <w:t> năm học t là số phần trăm học sinh người dân tộc thiểu số bỏ học năm học t trong tổng số học sinh người dân tộc thiểu số nhập học đầu năm học.</w:t>
      </w:r>
    </w:p>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Tỷ lệ học sinh bỏ học được tính theo cấp.</w:t>
      </w:r>
    </w:p>
    <w:tbl>
      <w:tblPr>
        <w:tblW w:w="9424" w:type="dxa"/>
        <w:tblCellMar>
          <w:left w:w="0" w:type="dxa"/>
          <w:right w:w="0" w:type="dxa"/>
        </w:tblCellMar>
        <w:tblLook w:val="04A0" w:firstRow="1" w:lastRow="0" w:firstColumn="1" w:lastColumn="0" w:noHBand="0" w:noVBand="1"/>
      </w:tblPr>
      <w:tblGrid>
        <w:gridCol w:w="2364"/>
        <w:gridCol w:w="590"/>
        <w:gridCol w:w="5288"/>
        <w:gridCol w:w="1182"/>
      </w:tblGrid>
      <w:tr w:rsidR="0057409C" w:rsidRPr="0057409C" w:rsidTr="0057409C">
        <w:trPr>
          <w:trHeight w:val="185"/>
        </w:trPr>
        <w:tc>
          <w:tcPr>
            <w:tcW w:w="2364" w:type="dxa"/>
            <w:vMerge w:val="restart"/>
            <w:tcBorders>
              <w:top w:val="nil"/>
              <w:left w:val="nil"/>
              <w:bottom w:val="nil"/>
              <w:right w:val="nil"/>
            </w:tcBorders>
            <w:tcMar>
              <w:top w:w="0" w:type="dxa"/>
              <w:left w:w="108" w:type="dxa"/>
              <w:bottom w:w="0" w:type="dxa"/>
              <w:right w:w="108" w:type="dxa"/>
            </w:tcMar>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Tỷ lệ học sinh người dân tộc thiểu số bỏ học cấp m trong năm học t (%)</w:t>
            </w:r>
          </w:p>
        </w:tc>
        <w:tc>
          <w:tcPr>
            <w:tcW w:w="590" w:type="dxa"/>
            <w:vMerge w:val="restart"/>
            <w:tcBorders>
              <w:top w:val="nil"/>
              <w:left w:val="nil"/>
              <w:bottom w:val="nil"/>
              <w:right w:val="nil"/>
            </w:tcBorders>
            <w:tcMar>
              <w:top w:w="0" w:type="dxa"/>
              <w:left w:w="108" w:type="dxa"/>
              <w:bottom w:w="0" w:type="dxa"/>
              <w:right w:w="108" w:type="dxa"/>
            </w:tcMar>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w:t>
            </w:r>
          </w:p>
        </w:tc>
        <w:tc>
          <w:tcPr>
            <w:tcW w:w="5288" w:type="dxa"/>
            <w:tcBorders>
              <w:top w:val="nil"/>
              <w:left w:val="nil"/>
              <w:bottom w:val="single" w:sz="8" w:space="0" w:color="auto"/>
              <w:right w:val="nil"/>
            </w:tcBorders>
            <w:tcMar>
              <w:top w:w="0" w:type="dxa"/>
              <w:left w:w="108" w:type="dxa"/>
              <w:bottom w:w="0" w:type="dxa"/>
              <w:right w:w="108" w:type="dxa"/>
            </w:tcMar>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Số học sinh người dân tộc thiểu số bỏ học cấp m năm học t</w:t>
            </w:r>
          </w:p>
        </w:tc>
        <w:tc>
          <w:tcPr>
            <w:tcW w:w="1182" w:type="dxa"/>
            <w:vMerge w:val="restart"/>
            <w:tcBorders>
              <w:top w:val="nil"/>
              <w:left w:val="nil"/>
              <w:bottom w:val="nil"/>
              <w:right w:val="nil"/>
            </w:tcBorders>
            <w:tcMar>
              <w:top w:w="0" w:type="dxa"/>
              <w:left w:w="108" w:type="dxa"/>
              <w:bottom w:w="0" w:type="dxa"/>
              <w:right w:w="108" w:type="dxa"/>
            </w:tcMar>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x 100</w:t>
            </w:r>
          </w:p>
        </w:tc>
      </w:tr>
      <w:tr w:rsidR="0057409C" w:rsidRPr="0057409C" w:rsidTr="0057409C">
        <w:trPr>
          <w:trHeight w:val="358"/>
        </w:trPr>
        <w:tc>
          <w:tcPr>
            <w:tcW w:w="0" w:type="auto"/>
            <w:vMerge/>
            <w:tcBorders>
              <w:top w:val="nil"/>
              <w:left w:val="nil"/>
              <w:bottom w:val="nil"/>
              <w:right w:val="nil"/>
            </w:tcBorders>
            <w:vAlign w:val="center"/>
            <w:hideMark/>
          </w:tcPr>
          <w:p w:rsidR="0057409C" w:rsidRPr="0057409C" w:rsidRDefault="0057409C" w:rsidP="0057409C">
            <w:pPr>
              <w:spacing w:after="0" w:line="240" w:lineRule="auto"/>
              <w:rPr>
                <w:rFonts w:ascii="Arial" w:eastAsia="Times New Roman" w:hAnsi="Arial" w:cs="Arial"/>
                <w:color w:val="222222"/>
                <w:sz w:val="26"/>
                <w:szCs w:val="26"/>
                <w:lang w:eastAsia="vi-VN"/>
              </w:rPr>
            </w:pPr>
          </w:p>
        </w:tc>
        <w:tc>
          <w:tcPr>
            <w:tcW w:w="0" w:type="auto"/>
            <w:vMerge/>
            <w:tcBorders>
              <w:top w:val="nil"/>
              <w:left w:val="nil"/>
              <w:bottom w:val="nil"/>
              <w:right w:val="nil"/>
            </w:tcBorders>
            <w:vAlign w:val="center"/>
            <w:hideMark/>
          </w:tcPr>
          <w:p w:rsidR="0057409C" w:rsidRPr="0057409C" w:rsidRDefault="0057409C" w:rsidP="0057409C">
            <w:pPr>
              <w:spacing w:after="0" w:line="240" w:lineRule="auto"/>
              <w:rPr>
                <w:rFonts w:ascii="Arial" w:eastAsia="Times New Roman" w:hAnsi="Arial" w:cs="Arial"/>
                <w:color w:val="222222"/>
                <w:sz w:val="26"/>
                <w:szCs w:val="26"/>
                <w:lang w:eastAsia="vi-VN"/>
              </w:rPr>
            </w:pPr>
          </w:p>
        </w:tc>
        <w:tc>
          <w:tcPr>
            <w:tcW w:w="5288" w:type="dxa"/>
            <w:tcBorders>
              <w:top w:val="nil"/>
              <w:left w:val="nil"/>
              <w:bottom w:val="nil"/>
              <w:right w:val="nil"/>
            </w:tcBorders>
            <w:tcMar>
              <w:top w:w="0" w:type="dxa"/>
              <w:left w:w="108" w:type="dxa"/>
              <w:bottom w:w="0" w:type="dxa"/>
              <w:right w:w="108" w:type="dxa"/>
            </w:tcMar>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Tổng số học sinh người dân tộc thiểu số nhập học cấp m đầu năm học t</w:t>
            </w:r>
          </w:p>
        </w:tc>
        <w:tc>
          <w:tcPr>
            <w:tcW w:w="0" w:type="auto"/>
            <w:vMerge/>
            <w:tcBorders>
              <w:top w:val="nil"/>
              <w:left w:val="nil"/>
              <w:bottom w:val="nil"/>
              <w:right w:val="nil"/>
            </w:tcBorders>
            <w:vAlign w:val="center"/>
            <w:hideMark/>
          </w:tcPr>
          <w:p w:rsidR="0057409C" w:rsidRPr="0057409C" w:rsidRDefault="0057409C" w:rsidP="0057409C">
            <w:pPr>
              <w:spacing w:after="0" w:line="240" w:lineRule="auto"/>
              <w:rPr>
                <w:rFonts w:ascii="Arial" w:eastAsia="Times New Roman" w:hAnsi="Arial" w:cs="Arial"/>
                <w:color w:val="222222"/>
                <w:sz w:val="26"/>
                <w:szCs w:val="26"/>
                <w:lang w:eastAsia="vi-VN"/>
              </w:rPr>
            </w:pPr>
          </w:p>
        </w:tc>
      </w:tr>
    </w:tbl>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m = I, II, III</w:t>
      </w:r>
    </w:p>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Tỷ lệ học sinh lưu ban được tính theo lớp và theo cấp.</w:t>
      </w:r>
    </w:p>
    <w:tbl>
      <w:tblPr>
        <w:tblW w:w="9105" w:type="dxa"/>
        <w:tblCellMar>
          <w:left w:w="0" w:type="dxa"/>
          <w:right w:w="0" w:type="dxa"/>
        </w:tblCellMar>
        <w:tblLook w:val="04A0" w:firstRow="1" w:lastRow="0" w:firstColumn="1" w:lastColumn="0" w:noHBand="0" w:noVBand="1"/>
      </w:tblPr>
      <w:tblGrid>
        <w:gridCol w:w="2284"/>
        <w:gridCol w:w="570"/>
        <w:gridCol w:w="5109"/>
        <w:gridCol w:w="1142"/>
      </w:tblGrid>
      <w:tr w:rsidR="0057409C" w:rsidRPr="0057409C" w:rsidTr="0057409C">
        <w:trPr>
          <w:trHeight w:val="185"/>
        </w:trPr>
        <w:tc>
          <w:tcPr>
            <w:tcW w:w="2284" w:type="dxa"/>
            <w:vMerge w:val="restart"/>
            <w:tcBorders>
              <w:top w:val="nil"/>
              <w:left w:val="nil"/>
              <w:bottom w:val="nil"/>
              <w:right w:val="nil"/>
            </w:tcBorders>
            <w:tcMar>
              <w:top w:w="0" w:type="dxa"/>
              <w:left w:w="108" w:type="dxa"/>
              <w:bottom w:w="0" w:type="dxa"/>
              <w:right w:w="108" w:type="dxa"/>
            </w:tcMar>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Tỷ lệ học sinh người dân tộc thiểu số bỏ học cấp m trong năm học t (%)</w:t>
            </w:r>
          </w:p>
        </w:tc>
        <w:tc>
          <w:tcPr>
            <w:tcW w:w="570" w:type="dxa"/>
            <w:vMerge w:val="restart"/>
            <w:tcBorders>
              <w:top w:val="nil"/>
              <w:left w:val="nil"/>
              <w:bottom w:val="nil"/>
              <w:right w:val="nil"/>
            </w:tcBorders>
            <w:tcMar>
              <w:top w:w="0" w:type="dxa"/>
              <w:left w:w="108" w:type="dxa"/>
              <w:bottom w:w="0" w:type="dxa"/>
              <w:right w:w="108" w:type="dxa"/>
            </w:tcMar>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w:t>
            </w:r>
          </w:p>
        </w:tc>
        <w:tc>
          <w:tcPr>
            <w:tcW w:w="5109" w:type="dxa"/>
            <w:tcBorders>
              <w:top w:val="nil"/>
              <w:left w:val="nil"/>
              <w:bottom w:val="single" w:sz="8" w:space="0" w:color="auto"/>
              <w:right w:val="nil"/>
            </w:tcBorders>
            <w:tcMar>
              <w:top w:w="0" w:type="dxa"/>
              <w:left w:w="108" w:type="dxa"/>
              <w:bottom w:w="0" w:type="dxa"/>
              <w:right w:w="108" w:type="dxa"/>
            </w:tcMar>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Số học sinh người dân tộc thiểu số lưu ban cấp m năm học t</w:t>
            </w:r>
          </w:p>
        </w:tc>
        <w:tc>
          <w:tcPr>
            <w:tcW w:w="1142" w:type="dxa"/>
            <w:vMerge w:val="restart"/>
            <w:tcBorders>
              <w:top w:val="nil"/>
              <w:left w:val="nil"/>
              <w:bottom w:val="nil"/>
              <w:right w:val="nil"/>
            </w:tcBorders>
            <w:tcMar>
              <w:top w:w="0" w:type="dxa"/>
              <w:left w:w="108" w:type="dxa"/>
              <w:bottom w:w="0" w:type="dxa"/>
              <w:right w:w="108" w:type="dxa"/>
            </w:tcMar>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x 100</w:t>
            </w:r>
          </w:p>
        </w:tc>
      </w:tr>
      <w:tr w:rsidR="0057409C" w:rsidRPr="0057409C" w:rsidTr="0057409C">
        <w:trPr>
          <w:trHeight w:val="359"/>
        </w:trPr>
        <w:tc>
          <w:tcPr>
            <w:tcW w:w="0" w:type="auto"/>
            <w:vMerge/>
            <w:tcBorders>
              <w:top w:val="nil"/>
              <w:left w:val="nil"/>
              <w:bottom w:val="nil"/>
              <w:right w:val="nil"/>
            </w:tcBorders>
            <w:vAlign w:val="center"/>
            <w:hideMark/>
          </w:tcPr>
          <w:p w:rsidR="0057409C" w:rsidRPr="0057409C" w:rsidRDefault="0057409C" w:rsidP="0057409C">
            <w:pPr>
              <w:spacing w:after="0" w:line="240" w:lineRule="auto"/>
              <w:rPr>
                <w:rFonts w:ascii="Arial" w:eastAsia="Times New Roman" w:hAnsi="Arial" w:cs="Arial"/>
                <w:color w:val="222222"/>
                <w:sz w:val="26"/>
                <w:szCs w:val="26"/>
                <w:lang w:eastAsia="vi-VN"/>
              </w:rPr>
            </w:pPr>
          </w:p>
        </w:tc>
        <w:tc>
          <w:tcPr>
            <w:tcW w:w="0" w:type="auto"/>
            <w:vMerge/>
            <w:tcBorders>
              <w:top w:val="nil"/>
              <w:left w:val="nil"/>
              <w:bottom w:val="nil"/>
              <w:right w:val="nil"/>
            </w:tcBorders>
            <w:vAlign w:val="center"/>
            <w:hideMark/>
          </w:tcPr>
          <w:p w:rsidR="0057409C" w:rsidRPr="0057409C" w:rsidRDefault="0057409C" w:rsidP="0057409C">
            <w:pPr>
              <w:spacing w:after="0" w:line="240" w:lineRule="auto"/>
              <w:rPr>
                <w:rFonts w:ascii="Arial" w:eastAsia="Times New Roman" w:hAnsi="Arial" w:cs="Arial"/>
                <w:color w:val="222222"/>
                <w:sz w:val="26"/>
                <w:szCs w:val="26"/>
                <w:lang w:eastAsia="vi-VN"/>
              </w:rPr>
            </w:pPr>
          </w:p>
        </w:tc>
        <w:tc>
          <w:tcPr>
            <w:tcW w:w="5109" w:type="dxa"/>
            <w:tcBorders>
              <w:top w:val="nil"/>
              <w:left w:val="nil"/>
              <w:bottom w:val="nil"/>
              <w:right w:val="nil"/>
            </w:tcBorders>
            <w:tcMar>
              <w:top w:w="0" w:type="dxa"/>
              <w:left w:w="108" w:type="dxa"/>
              <w:bottom w:w="0" w:type="dxa"/>
              <w:right w:w="108" w:type="dxa"/>
            </w:tcMar>
            <w:vAlign w:val="center"/>
            <w:hideMark/>
          </w:tcPr>
          <w:p w:rsidR="0057409C" w:rsidRPr="0057409C" w:rsidRDefault="0057409C" w:rsidP="0057409C">
            <w:pPr>
              <w:spacing w:before="100" w:beforeAutospacing="1" w:after="100" w:afterAutospacing="1" w:line="240" w:lineRule="auto"/>
              <w:jc w:val="center"/>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Tổng số học sinh người dân tộc thiểu số nhập học cấp m đầu năm học t</w:t>
            </w:r>
          </w:p>
        </w:tc>
        <w:tc>
          <w:tcPr>
            <w:tcW w:w="0" w:type="auto"/>
            <w:vMerge/>
            <w:tcBorders>
              <w:top w:val="nil"/>
              <w:left w:val="nil"/>
              <w:bottom w:val="nil"/>
              <w:right w:val="nil"/>
            </w:tcBorders>
            <w:vAlign w:val="center"/>
            <w:hideMark/>
          </w:tcPr>
          <w:p w:rsidR="0057409C" w:rsidRPr="0057409C" w:rsidRDefault="0057409C" w:rsidP="0057409C">
            <w:pPr>
              <w:spacing w:after="0" w:line="240" w:lineRule="auto"/>
              <w:rPr>
                <w:rFonts w:ascii="Arial" w:eastAsia="Times New Roman" w:hAnsi="Arial" w:cs="Arial"/>
                <w:color w:val="222222"/>
                <w:sz w:val="26"/>
                <w:szCs w:val="26"/>
                <w:lang w:eastAsia="vi-VN"/>
              </w:rPr>
            </w:pPr>
          </w:p>
        </w:tc>
      </w:tr>
    </w:tbl>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m = I, II, III</w:t>
      </w:r>
    </w:p>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b/>
          <w:bCs/>
          <w:i/>
          <w:iCs/>
          <w:color w:val="222222"/>
          <w:sz w:val="20"/>
          <w:szCs w:val="20"/>
          <w:lang w:eastAsia="vi-VN"/>
        </w:rPr>
        <w:t>2. Cách ghi biểu</w:t>
      </w:r>
    </w:p>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 Cột 1: Ghi tổng số học sinh dân tộc thiểu số đầu năm học theo cấp học và lớp học tương ứng với từng dòng của cột B, không ghi số liệu và dòng có đánh dấu “x”;</w:t>
      </w:r>
    </w:p>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 Cột 2: Ghi tổng số học sinh dân tộc thiểu số bỏ học, lưu ban tương ứng với từng dòng của cột B;</w:t>
      </w:r>
    </w:p>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 Cột 3: Ghi số học sinh nữ dân tộc thiểu số bỏ học, lưu ban tương ứng với từng dòng của cột B;</w:t>
      </w:r>
    </w:p>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t>- Cột 4: Ghi tỷ lệ học sinh dân tộc thiểu số bỏ học, hoặc lưu ban tương ứng với từng dòng của cột B.</w:t>
      </w:r>
    </w:p>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b/>
          <w:bCs/>
          <w:i/>
          <w:iCs/>
          <w:color w:val="222222"/>
          <w:sz w:val="20"/>
          <w:szCs w:val="20"/>
          <w:lang w:eastAsia="vi-VN"/>
        </w:rPr>
        <w:t>3. Nguồn số liệu</w:t>
      </w:r>
    </w:p>
    <w:p w:rsidR="0057409C" w:rsidRPr="0057409C" w:rsidRDefault="0057409C" w:rsidP="0057409C">
      <w:pPr>
        <w:spacing w:before="100" w:beforeAutospacing="1" w:after="100" w:afterAutospacing="1" w:line="240" w:lineRule="auto"/>
        <w:rPr>
          <w:rFonts w:ascii="Arial" w:eastAsia="Times New Roman" w:hAnsi="Arial" w:cs="Arial"/>
          <w:color w:val="222222"/>
          <w:sz w:val="26"/>
          <w:szCs w:val="26"/>
          <w:lang w:eastAsia="vi-VN"/>
        </w:rPr>
      </w:pPr>
      <w:r w:rsidRPr="0057409C">
        <w:rPr>
          <w:rFonts w:ascii="Arial" w:eastAsia="Times New Roman" w:hAnsi="Arial" w:cs="Arial"/>
          <w:color w:val="222222"/>
          <w:sz w:val="20"/>
          <w:szCs w:val="20"/>
          <w:lang w:eastAsia="vi-VN"/>
        </w:rPr>
        <w:lastRenderedPageBreak/>
        <w:t>Sở Giáo dục và Đào tạo theo Chế độ báo cáo thống kê của Bộ Giáo dục và Đào tạo</w:t>
      </w:r>
      <w:r>
        <w:rPr>
          <w:rFonts w:ascii="Arial" w:eastAsia="Times New Roman" w:hAnsi="Arial" w:cs="Arial"/>
          <w:color w:val="222222"/>
          <w:sz w:val="26"/>
          <w:szCs w:val="26"/>
          <w:lang w:eastAsia="vi-VN"/>
        </w:rPr>
        <w:t>.</w:t>
      </w:r>
      <w:bookmarkStart w:id="0" w:name="_GoBack"/>
      <w:bookmarkEnd w:id="0"/>
    </w:p>
    <w:sectPr w:rsidR="0057409C" w:rsidRPr="005740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9C"/>
    <w:rsid w:val="0057409C"/>
    <w:rsid w:val="00DE71C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298F"/>
  <w15:chartTrackingRefBased/>
  <w15:docId w15:val="{66E1FAD6-2C24-4FC3-894B-5E6E28AB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09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57409C"/>
    <w:rPr>
      <w:b/>
      <w:bCs/>
    </w:rPr>
  </w:style>
  <w:style w:type="character" w:styleId="Emphasis">
    <w:name w:val="Emphasis"/>
    <w:basedOn w:val="DefaultParagraphFont"/>
    <w:uiPriority w:val="20"/>
    <w:qFormat/>
    <w:rsid w:val="005740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2023-08-30T06:56:00Z</dcterms:created>
  <dcterms:modified xsi:type="dcterms:W3CDTF">2023-08-30T07:01:00Z</dcterms:modified>
</cp:coreProperties>
</file>