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5516"/>
      </w:tblGrid>
      <w:tr w:rsidR="00744518" w:rsidRPr="00744518" w14:paraId="3FEA8D04" w14:textId="77777777" w:rsidTr="00744518">
        <w:tc>
          <w:tcPr>
            <w:tcW w:w="3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91DEA" w14:textId="77777777" w:rsidR="00744518" w:rsidRDefault="00744518" w:rsidP="00744518">
            <w:pPr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….</w:t>
            </w:r>
          </w:p>
          <w:p w14:paraId="76FC46BD" w14:textId="51E02018" w:rsidR="00744518" w:rsidRPr="00744518" w:rsidRDefault="00744518" w:rsidP="00744518">
            <w:pPr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…..</w:t>
            </w:r>
          </w:p>
        </w:tc>
        <w:tc>
          <w:tcPr>
            <w:tcW w:w="5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2A763" w14:textId="77777777" w:rsidR="00744518" w:rsidRPr="00744518" w:rsidRDefault="00744518" w:rsidP="0074451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445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CỘNG HÒA XÃ HỘI CHỦ NGHĨA VIỆT NAM</w:t>
            </w:r>
          </w:p>
          <w:p w14:paraId="7D4C5C00" w14:textId="77777777" w:rsidR="00744518" w:rsidRPr="00744518" w:rsidRDefault="00744518" w:rsidP="0074451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445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Độc lập - Tự do - Hạnh phúc</w:t>
            </w:r>
          </w:p>
          <w:p w14:paraId="75726070" w14:textId="77777777" w:rsidR="00744518" w:rsidRPr="00744518" w:rsidRDefault="00744518" w:rsidP="0074451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4451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_________________</w:t>
            </w:r>
          </w:p>
        </w:tc>
      </w:tr>
      <w:tr w:rsidR="00744518" w:rsidRPr="00744518" w14:paraId="5EA43E33" w14:textId="77777777" w:rsidTr="00744518">
        <w:tc>
          <w:tcPr>
            <w:tcW w:w="3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0B4B0" w14:textId="77777777" w:rsidR="00744518" w:rsidRPr="00744518" w:rsidRDefault="00744518" w:rsidP="0074451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4451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______________</w:t>
            </w:r>
          </w:p>
          <w:p w14:paraId="7B907C6E" w14:textId="1E3C2B5D" w:rsidR="00744518" w:rsidRPr="00744518" w:rsidRDefault="00744518" w:rsidP="0074451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74451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Số:</w:t>
            </w:r>
            <w:r w:rsidRPr="00744518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...</w:t>
            </w:r>
            <w:proofErr w:type="gramEnd"/>
            <w:r w:rsidRPr="00744518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</w:t>
            </w:r>
          </w:p>
        </w:tc>
        <w:tc>
          <w:tcPr>
            <w:tcW w:w="5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28683" w14:textId="77777777" w:rsidR="00744518" w:rsidRPr="00744518" w:rsidRDefault="00744518" w:rsidP="0074451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4451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14:paraId="08EF47DA" w14:textId="256E9BF6" w:rsidR="00744518" w:rsidRPr="00744518" w:rsidRDefault="00744518" w:rsidP="0074451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744518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.....</w:t>
            </w:r>
            <w:proofErr w:type="gramEnd"/>
            <w:r w:rsidRPr="0074451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, ngày </w:t>
            </w:r>
            <w:r w:rsidRPr="00744518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.........</w:t>
            </w:r>
            <w:r w:rsidRPr="0074451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  <w:r w:rsidRPr="0074451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tháng </w:t>
            </w:r>
            <w:r w:rsidRPr="00744518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..........</w:t>
            </w:r>
            <w:r w:rsidRPr="0074451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  <w:r w:rsidRPr="0074451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năm</w:t>
            </w:r>
            <w:r w:rsidRPr="00744518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.....</w:t>
            </w:r>
            <w:bookmarkStart w:id="0" w:name="_GoBack"/>
            <w:bookmarkEnd w:id="0"/>
          </w:p>
        </w:tc>
      </w:tr>
    </w:tbl>
    <w:p w14:paraId="5DF319B8" w14:textId="77777777" w:rsidR="00744518" w:rsidRPr="00744518" w:rsidRDefault="00744518" w:rsidP="00744518">
      <w:pPr>
        <w:shd w:val="clear" w:color="auto" w:fill="FFFFFF"/>
        <w:spacing w:after="0" w:line="38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4451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14:paraId="522E96F6" w14:textId="77777777" w:rsidR="00744518" w:rsidRPr="00744518" w:rsidRDefault="00744518" w:rsidP="00744518">
      <w:pPr>
        <w:shd w:val="clear" w:color="auto" w:fill="FFFFFF"/>
        <w:spacing w:after="0" w:line="21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44518">
        <w:rPr>
          <w:rFonts w:ascii="Arial" w:eastAsia="Times New Roman" w:hAnsi="Arial" w:cs="Arial"/>
          <w:b/>
          <w:bCs/>
          <w:color w:val="000000"/>
          <w:spacing w:val="-12"/>
          <w:sz w:val="21"/>
          <w:szCs w:val="21"/>
          <w:bdr w:val="none" w:sz="0" w:space="0" w:color="auto" w:frame="1"/>
        </w:rPr>
        <w:t>YÊU CẦU PHÂN CÔNG NGƯỜI BÀO CHỮA</w:t>
      </w:r>
    </w:p>
    <w:p w14:paraId="60624384" w14:textId="77777777" w:rsidR="00744518" w:rsidRPr="00744518" w:rsidRDefault="00744518" w:rsidP="00744518">
      <w:pPr>
        <w:shd w:val="clear" w:color="auto" w:fill="FFFFFF"/>
        <w:spacing w:after="0" w:line="380" w:lineRule="atLeast"/>
        <w:ind w:firstLine="56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44518">
        <w:rPr>
          <w:rFonts w:ascii="Arial" w:eastAsia="Times New Roman" w:hAnsi="Arial" w:cs="Arial"/>
          <w:color w:val="000000"/>
          <w:spacing w:val="10"/>
          <w:sz w:val="21"/>
          <w:szCs w:val="21"/>
          <w:bdr w:val="none" w:sz="0" w:space="0" w:color="auto" w:frame="1"/>
        </w:rPr>
        <w:t>Căn cứ Điều 76 Bộ luật Tố tụng hình sự,</w:t>
      </w:r>
    </w:p>
    <w:p w14:paraId="34C50B3A" w14:textId="42EB8121" w:rsidR="00744518" w:rsidRPr="00744518" w:rsidRDefault="00744518" w:rsidP="00744518">
      <w:pPr>
        <w:shd w:val="clear" w:color="auto" w:fill="FFFFFF"/>
        <w:spacing w:after="0" w:line="38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44518">
        <w:rPr>
          <w:rFonts w:ascii="Arial" w:eastAsia="Times New Roman" w:hAnsi="Arial" w:cs="Arial"/>
          <w:color w:val="000000"/>
          <w:spacing w:val="10"/>
          <w:sz w:val="21"/>
          <w:szCs w:val="21"/>
          <w:bdr w:val="none" w:sz="0" w:space="0" w:color="auto" w:frame="1"/>
        </w:rPr>
        <w:t>Cơ quan</w:t>
      </w:r>
      <w:r>
        <w:rPr>
          <w:rFonts w:ascii="Arial" w:eastAsia="Times New Roman" w:hAnsi="Arial" w:cs="Arial"/>
          <w:color w:val="000000"/>
          <w:spacing w:val="10"/>
          <w:sz w:val="21"/>
          <w:szCs w:val="21"/>
          <w:bdr w:val="none" w:sz="0" w:space="0" w:color="auto" w:frame="1"/>
        </w:rPr>
        <w:t>……</w:t>
      </w:r>
      <w:r w:rsidRPr="0074451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             </w:t>
      </w:r>
    </w:p>
    <w:p w14:paraId="064C759C" w14:textId="1F59405C" w:rsidR="00744518" w:rsidRPr="00744518" w:rsidRDefault="00744518" w:rsidP="00744518">
      <w:pPr>
        <w:shd w:val="clear" w:color="auto" w:fill="FFFFFF"/>
        <w:spacing w:after="0" w:line="38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4451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Yêu </w:t>
      </w:r>
      <w:proofErr w:type="gramStart"/>
      <w:r w:rsidRPr="0074451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cầu</w:t>
      </w:r>
      <w:r w:rsidRPr="00744518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</w:t>
      </w:r>
      <w:proofErr w:type="gramEnd"/>
      <w:r w:rsidRPr="00744518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1)</w:t>
      </w:r>
      <w:r w:rsidRPr="0074451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</w:t>
      </w:r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…..</w:t>
      </w:r>
      <w:r w:rsidRPr="0074451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        </w:t>
      </w:r>
    </w:p>
    <w:p w14:paraId="15A9A800" w14:textId="77777777" w:rsidR="00744518" w:rsidRPr="00744518" w:rsidRDefault="00744518" w:rsidP="00744518">
      <w:pPr>
        <w:shd w:val="clear" w:color="auto" w:fill="FFFFFF"/>
        <w:spacing w:after="0" w:line="38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4451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Phân công người bào chữa cho người bị buộc tội:</w:t>
      </w:r>
    </w:p>
    <w:p w14:paraId="289EC9F0" w14:textId="1ADD0D40" w:rsidR="00744518" w:rsidRPr="00744518" w:rsidRDefault="00744518" w:rsidP="0074451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4451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Họ tên: </w:t>
      </w:r>
      <w:proofErr w:type="gramStart"/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…..</w:t>
      </w:r>
      <w:proofErr w:type="gramEnd"/>
      <w:r w:rsidRPr="0074451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Giới tính:</w:t>
      </w:r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…..</w:t>
      </w:r>
      <w:proofErr w:type="gramEnd"/>
      <w:r w:rsidRPr="0074451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                          </w:t>
      </w:r>
    </w:p>
    <w:p w14:paraId="6EB5D008" w14:textId="0BA24A9F" w:rsidR="00744518" w:rsidRPr="00744518" w:rsidRDefault="00744518" w:rsidP="00744518">
      <w:pPr>
        <w:shd w:val="clear" w:color="auto" w:fill="FFFFFF"/>
        <w:spacing w:after="0" w:line="38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4451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Tên gọi khác:</w:t>
      </w:r>
      <w:r w:rsidRPr="0074451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</w:t>
      </w:r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….</w:t>
      </w:r>
      <w:r w:rsidRPr="0074451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                           </w:t>
      </w:r>
      <w:r w:rsidRPr="0074451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14:paraId="4FFAA68F" w14:textId="10FCCA63" w:rsidR="00744518" w:rsidRPr="00744518" w:rsidRDefault="00744518" w:rsidP="00744518">
      <w:pPr>
        <w:shd w:val="clear" w:color="auto" w:fill="FFFFFF"/>
        <w:spacing w:after="0" w:line="38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4451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Sinh ngày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….</w:t>
      </w:r>
      <w:r w:rsidRPr="0074451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tháng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….</w:t>
      </w:r>
      <w:r w:rsidRPr="0074451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năm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….</w:t>
      </w:r>
      <w:r w:rsidRPr="0074451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tại: 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……</w:t>
      </w:r>
      <w:r w:rsidRPr="0074451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             </w:t>
      </w:r>
    </w:p>
    <w:p w14:paraId="5DD4AC44" w14:textId="25B01EB5" w:rsidR="00744518" w:rsidRPr="00744518" w:rsidRDefault="00744518" w:rsidP="00744518">
      <w:pPr>
        <w:shd w:val="clear" w:color="auto" w:fill="FFFFFF"/>
        <w:spacing w:after="0" w:line="38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4451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Quốc tịch: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….;</w:t>
      </w:r>
      <w:r w:rsidRPr="0074451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Dân tộc: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…..</w:t>
      </w:r>
      <w:proofErr w:type="gramEnd"/>
      <w:r w:rsidRPr="0074451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Tôn giáo:                           </w:t>
      </w:r>
    </w:p>
    <w:p w14:paraId="42E19142" w14:textId="77777777" w:rsidR="00744518" w:rsidRPr="00744518" w:rsidRDefault="00744518" w:rsidP="00744518">
      <w:pPr>
        <w:shd w:val="clear" w:color="auto" w:fill="FFFFFF"/>
        <w:spacing w:after="0" w:line="38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4451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Nghề nghiệp:                           </w:t>
      </w:r>
    </w:p>
    <w:p w14:paraId="628E61AC" w14:textId="77777777" w:rsidR="00744518" w:rsidRPr="00744518" w:rsidRDefault="00744518" w:rsidP="00744518">
      <w:pPr>
        <w:shd w:val="clear" w:color="auto" w:fill="FFFFFF"/>
        <w:spacing w:after="0" w:line="38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4451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Số CMND/Thẻ CCCD/Hộ chiếu:                           </w:t>
      </w:r>
    </w:p>
    <w:p w14:paraId="0B45F561" w14:textId="42EBCE6C" w:rsidR="00744518" w:rsidRPr="00744518" w:rsidRDefault="00744518" w:rsidP="00744518">
      <w:pPr>
        <w:shd w:val="clear" w:color="auto" w:fill="FFFFFF"/>
        <w:spacing w:after="0" w:line="38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4451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cấp ngày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….</w:t>
      </w:r>
      <w:r w:rsidRPr="0074451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 tháng ....... năm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….</w:t>
      </w:r>
      <w:r w:rsidRPr="0074451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Nơi cấp:                            </w:t>
      </w:r>
    </w:p>
    <w:p w14:paraId="15E34150" w14:textId="77777777" w:rsidR="00744518" w:rsidRPr="00744518" w:rsidRDefault="00744518" w:rsidP="00744518">
      <w:pPr>
        <w:shd w:val="clear" w:color="auto" w:fill="FFFFFF"/>
        <w:spacing w:after="0" w:line="38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4451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Nơi cư trú:              </w:t>
      </w:r>
    </w:p>
    <w:p w14:paraId="4A4D60F2" w14:textId="77777777" w:rsidR="00744518" w:rsidRPr="00744518" w:rsidRDefault="00744518" w:rsidP="00744518">
      <w:pPr>
        <w:shd w:val="clear" w:color="auto" w:fill="FFFFFF"/>
        <w:spacing w:after="0" w:line="38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4451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                                                        </w:t>
      </w:r>
    </w:p>
    <w:p w14:paraId="158CF750" w14:textId="57ED47E1" w:rsidR="00744518" w:rsidRPr="00744518" w:rsidRDefault="00744518" w:rsidP="00744518">
      <w:pPr>
        <w:shd w:val="clear" w:color="auto" w:fill="FFFFFF"/>
        <w:spacing w:after="0" w:line="38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4451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Đã bị</w:t>
      </w:r>
      <w:r w:rsidRPr="00744518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</w:t>
      </w:r>
      <w:proofErr w:type="gramStart"/>
      <w:r w:rsidRPr="00744518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2)</w:t>
      </w:r>
      <w:r w:rsidRPr="0074451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.........</w:t>
      </w:r>
      <w:proofErr w:type="gramEnd"/>
      <w:r w:rsidRPr="0074451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theo</w:t>
      </w:r>
      <w:r w:rsidRPr="00744518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(3)</w:t>
      </w:r>
      <w:r w:rsidRPr="0074451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 </w:t>
      </w:r>
    </w:p>
    <w:p w14:paraId="5BF871E8" w14:textId="62AE6889" w:rsidR="00744518" w:rsidRPr="00744518" w:rsidRDefault="00744518" w:rsidP="00744518">
      <w:pPr>
        <w:shd w:val="clear" w:color="auto" w:fill="FFFFFF"/>
        <w:spacing w:after="0" w:line="38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4451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ngày 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….</w:t>
      </w:r>
      <w:r w:rsidRPr="0074451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tháng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….</w:t>
      </w:r>
      <w:r w:rsidRPr="0074451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năm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….</w:t>
      </w:r>
      <w:r w:rsidRPr="0074451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của                           </w:t>
      </w:r>
    </w:p>
    <w:p w14:paraId="6536B3CF" w14:textId="77777777" w:rsidR="00744518" w:rsidRPr="00744518" w:rsidRDefault="00744518" w:rsidP="00744518">
      <w:pPr>
        <w:shd w:val="clear" w:color="auto" w:fill="FFFFFF"/>
        <w:spacing w:after="0" w:line="38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4451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về tội:                           </w:t>
      </w:r>
    </w:p>
    <w:p w14:paraId="7E9D06EE" w14:textId="77777777" w:rsidR="00744518" w:rsidRPr="00744518" w:rsidRDefault="00744518" w:rsidP="00744518">
      <w:pPr>
        <w:shd w:val="clear" w:color="auto" w:fill="FFFFFF"/>
        <w:spacing w:after="0" w:line="38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4451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14:paraId="691FC687" w14:textId="77777777" w:rsidR="00744518" w:rsidRPr="00744518" w:rsidRDefault="00744518" w:rsidP="00744518">
      <w:pPr>
        <w:shd w:val="clear" w:color="auto" w:fill="FFFFFF"/>
        <w:spacing w:after="0" w:line="38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4451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14:paraId="031022CE" w14:textId="74E860D4" w:rsidR="00744518" w:rsidRPr="00744518" w:rsidRDefault="00744518" w:rsidP="00744518">
      <w:pPr>
        <w:shd w:val="clear" w:color="auto" w:fill="FFFFFF"/>
        <w:spacing w:after="0" w:line="38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4451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quy định tại khoản ....... Điều ....... Bộ luật Hình sự.</w:t>
      </w:r>
    </w:p>
    <w:p w14:paraId="1D13F2AF" w14:textId="77777777" w:rsidR="00744518" w:rsidRPr="00744518" w:rsidRDefault="00744518" w:rsidP="00744518">
      <w:pPr>
        <w:shd w:val="clear" w:color="auto" w:fill="FFFFFF"/>
        <w:spacing w:after="0" w:line="380" w:lineRule="atLeast"/>
        <w:ind w:firstLine="56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44518">
        <w:rPr>
          <w:rFonts w:ascii="Arial" w:eastAsia="Times New Roman" w:hAnsi="Arial" w:cs="Arial"/>
          <w:color w:val="000000"/>
          <w:spacing w:val="-8"/>
          <w:sz w:val="21"/>
          <w:szCs w:val="21"/>
          <w:bdr w:val="none" w:sz="0" w:space="0" w:color="auto" w:frame="1"/>
        </w:rPr>
        <w:t>Người bào chữa có quyền và nghĩa vụ được quy định tại Điều 73 Bộ luật Tố tụng hình sự.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1"/>
      </w:tblGrid>
      <w:tr w:rsidR="00744518" w:rsidRPr="00744518" w14:paraId="091C2F79" w14:textId="77777777" w:rsidTr="00744518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1DFBF" w14:textId="77777777" w:rsidR="00744518" w:rsidRPr="00744518" w:rsidRDefault="00744518" w:rsidP="00744518">
            <w:pPr>
              <w:spacing w:after="0" w:line="40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445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Nơi nhận:</w:t>
            </w:r>
          </w:p>
          <w:p w14:paraId="5D016765" w14:textId="6E13491A" w:rsidR="00744518" w:rsidRPr="00744518" w:rsidRDefault="00744518" w:rsidP="00744518">
            <w:pPr>
              <w:spacing w:after="0" w:line="28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44518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- VKS......</w:t>
            </w:r>
          </w:p>
          <w:p w14:paraId="19E872B3" w14:textId="0F809EF9" w:rsidR="00744518" w:rsidRPr="00744518" w:rsidRDefault="00744518" w:rsidP="00744518">
            <w:pPr>
              <w:spacing w:after="0" w:line="28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44518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-  ......</w:t>
            </w:r>
          </w:p>
          <w:p w14:paraId="0584EAD0" w14:textId="1955E6B6" w:rsidR="00744518" w:rsidRPr="00744518" w:rsidRDefault="00744518" w:rsidP="00744518">
            <w:pPr>
              <w:spacing w:after="0" w:line="28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44518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- </w:t>
            </w:r>
            <w:r w:rsidRPr="00744518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(1)</w:t>
            </w:r>
            <w:r w:rsidRPr="00744518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 </w:t>
            </w:r>
            <w:proofErr w:type="gramStart"/>
            <w:r w:rsidRPr="00744518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.....</w:t>
            </w:r>
            <w:proofErr w:type="gramEnd"/>
          </w:p>
          <w:p w14:paraId="5730E05D" w14:textId="77777777" w:rsidR="00744518" w:rsidRPr="00744518" w:rsidRDefault="00744518" w:rsidP="00744518">
            <w:pPr>
              <w:spacing w:after="0" w:line="28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44518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- Hồ sơ 02 bản.</w:t>
            </w:r>
          </w:p>
        </w:tc>
      </w:tr>
    </w:tbl>
    <w:p w14:paraId="64735AE1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18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D7852"/>
    <w:rsid w:val="000F6226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44518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8851C"/>
  <w15:chartTrackingRefBased/>
  <w15:docId w15:val="{E57F053D-653D-4859-94A8-A441B2FF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2021-07-09T14:04:00Z</dcterms:created>
  <dcterms:modified xsi:type="dcterms:W3CDTF">2021-07-09T14:05:00Z</dcterms:modified>
</cp:coreProperties>
</file>