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5"/>
        <w:gridCol w:w="5920"/>
      </w:tblGrid>
      <w:tr w:rsidR="00A70026" w:rsidRPr="00A70026" w:rsidTr="00A70026">
        <w:trPr>
          <w:trHeight w:val="1309"/>
          <w:tblCellSpacing w:w="15" w:type="dxa"/>
        </w:trPr>
        <w:tc>
          <w:tcPr>
            <w:tcW w:w="1618" w:type="pct"/>
            <w:vAlign w:val="center"/>
            <w:hideMark/>
          </w:tcPr>
          <w:p w:rsidR="00A70026" w:rsidRPr="00A70026" w:rsidRDefault="00A70026" w:rsidP="00A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…………..…………………..…(1)</w:t>
            </w:r>
          </w:p>
        </w:tc>
        <w:tc>
          <w:tcPr>
            <w:tcW w:w="6770" w:type="pct"/>
            <w:vAlign w:val="center"/>
            <w:hideMark/>
          </w:tcPr>
          <w:p w:rsidR="00A70026" w:rsidRPr="00A70026" w:rsidRDefault="00A70026" w:rsidP="00A70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A70026" w:rsidRPr="00A70026" w:rsidRDefault="00A70026" w:rsidP="00A70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------------------</w:t>
            </w:r>
          </w:p>
        </w:tc>
      </w:tr>
      <w:tr w:rsidR="00A70026" w:rsidRPr="00A70026" w:rsidTr="00A70026">
        <w:trPr>
          <w:trHeight w:val="262"/>
          <w:tblCellSpacing w:w="15" w:type="dxa"/>
        </w:trPr>
        <w:tc>
          <w:tcPr>
            <w:tcW w:w="1618" w:type="pct"/>
            <w:vAlign w:val="center"/>
            <w:hideMark/>
          </w:tcPr>
          <w:p w:rsidR="00A70026" w:rsidRPr="00A70026" w:rsidRDefault="00A70026" w:rsidP="00A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:(2) ........../TLKT-BS</w:t>
            </w:r>
          </w:p>
        </w:tc>
        <w:tc>
          <w:tcPr>
            <w:tcW w:w="6770" w:type="pct"/>
            <w:vAlign w:val="center"/>
            <w:hideMark/>
          </w:tcPr>
          <w:p w:rsidR="00A70026" w:rsidRPr="00A70026" w:rsidRDefault="00A70026" w:rsidP="00A7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...............,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A70026" w:rsidRPr="00A70026" w:rsidRDefault="00A70026" w:rsidP="00A70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026">
        <w:rPr>
          <w:rFonts w:ascii="Times New Roman" w:eastAsia="Times New Roman" w:hAnsi="Times New Roman" w:cs="Times New Roman"/>
          <w:b/>
          <w:bCs/>
          <w:sz w:val="24"/>
          <w:szCs w:val="24"/>
        </w:rPr>
        <w:t>TRÍCH LỤC KHAI TỬ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026">
        <w:rPr>
          <w:rFonts w:ascii="Times New Roman" w:eastAsia="Times New Roman" w:hAnsi="Times New Roman" w:cs="Times New Roman"/>
          <w:sz w:val="24"/>
          <w:szCs w:val="24"/>
        </w:rPr>
        <w:t>(BẢN SAO)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: ……….………………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: ………..………..……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tùy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7002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</w:t>
      </w:r>
      <w:proofErr w:type="gramEnd"/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: (3): ......................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: ..........................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A70026" w:rsidRPr="00A70026" w:rsidRDefault="00A70026" w:rsidP="00A70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026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A70026">
        <w:rPr>
          <w:rFonts w:ascii="Times New Roman" w:eastAsia="Times New Roman" w:hAnsi="Times New Roman" w:cs="Times New Roman"/>
          <w:sz w:val="24"/>
          <w:szCs w:val="24"/>
        </w:rPr>
        <w:t xml:space="preserve"> (4): ...............................................................................................</w:t>
      </w:r>
    </w:p>
    <w:tbl>
      <w:tblPr>
        <w:tblW w:w="49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755"/>
      </w:tblGrid>
      <w:tr w:rsidR="00A70026" w:rsidRPr="00A70026" w:rsidTr="00A70026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A70026" w:rsidRPr="00A70026" w:rsidRDefault="00A70026" w:rsidP="00A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3" w:type="pct"/>
            <w:vAlign w:val="center"/>
            <w:hideMark/>
          </w:tcPr>
          <w:p w:rsidR="00A70026" w:rsidRPr="00A70026" w:rsidRDefault="00A70026" w:rsidP="00A70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KÝ TRÍCH LỤC</w:t>
            </w:r>
          </w:p>
          <w:p w:rsidR="00A70026" w:rsidRPr="00A70026" w:rsidRDefault="00A70026" w:rsidP="00A70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A700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Pr="00A70026" w:rsidRDefault="00A70026" w:rsidP="00A70026"/>
    <w:sectPr w:rsidR="00E57BF1" w:rsidRPr="00A70026" w:rsidSect="00E67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0D7A"/>
    <w:rsid w:val="00260D7A"/>
    <w:rsid w:val="005E7849"/>
    <w:rsid w:val="008072B9"/>
    <w:rsid w:val="00A70026"/>
    <w:rsid w:val="00E67CB9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2021-07-07T05:18:00Z</dcterms:created>
  <dcterms:modified xsi:type="dcterms:W3CDTF">2021-07-07T05:18:00Z</dcterms:modified>
</cp:coreProperties>
</file>