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Độc lập – Tự do – Hạnh phúc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—————-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THÔNG BÁO CHẤM DỨT HOẠT ĐỘNG DỰ ÁN ĐẦU TƯ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Kính gửi: ……….. (Tên cơ quan đăng ký đầu tư)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I. NHÀ ĐẦU TƯ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1. Nhà đầu tư thứ nhất: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a) Đối với nhà đầu tư là cá nhân: (1)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Họ tên: …….  Giới tính: ………..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Sinh ngày: ………/……… /….. …………. Quốc tịch: …………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b) Đối với nhà đầu tư là doanh nghiệp/tổ chức: (2)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Tên doanh nghiệp/tổ chức: ……….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Mã số/số Giấy chứng nhận đăng ký kinh doanh/Giấy chứng nhận đăng ký đầu tư/Giấy chứng nhận đầu tư/Giấy phép đầu tư/Quyết định thành lập: …………..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Ngày cấp: ……… Cơ quan cấp: ……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2. Nhà đầu tư tiếp theo</w:t>
      </w:r>
      <w:r w:rsidRPr="00173499">
        <w:rPr>
          <w:rFonts w:ascii="Times New Roman" w:eastAsia="Times New Roman" w:hAnsi="Times New Roman" w:cs="Times New Roman"/>
          <w:sz w:val="24"/>
          <w:szCs w:val="24"/>
        </w:rPr>
        <w:t>(thông tin kê khai tương tự như nội dung đối với nhà đầu tư thứ nhất): (3)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II. THÔNG TIN TỔ CHỨC KINH TẾ THỰC HIỆN DỰ ÁN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1. Tên tổ chức kinh tế: (4)</w:t>
      </w:r>
      <w:r w:rsidRPr="00173499">
        <w:rPr>
          <w:rFonts w:ascii="Times New Roman" w:eastAsia="Times New Roman" w:hAnsi="Times New Roman" w:cs="Times New Roman"/>
          <w:sz w:val="24"/>
          <w:szCs w:val="24"/>
        </w:rPr>
        <w:t>………………….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2. Mã số doanh nghiệp/số GCNĐT/số quyết định thành lập: </w:t>
      </w:r>
      <w:r w:rsidRPr="00173499">
        <w:rPr>
          <w:rFonts w:ascii="Times New Roman" w:eastAsia="Times New Roman" w:hAnsi="Times New Roman" w:cs="Times New Roman"/>
          <w:sz w:val="24"/>
          <w:szCs w:val="24"/>
        </w:rPr>
        <w:t>………… do … ..  . . (tên cơ quan cấp) cấp lần đầu ngày: ………………………………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III. TÌNH HÌNH HOẠT ĐỘNG CỦA DỰ ÁN VÀ THỰC HIỆN NGHĨA VỤ TÀI CHÍNH VỚI NHÀ NƯỚC ĐẾN THỜI ĐIỂM CHẤM DỨT HOẠT ĐỘNG DỰ ÁN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1. Tình hình hoạt động của dự án (5) 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– Tình hình góp vốn và huy động các nguồn vốn: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– Tình hình xây dựng cơ bản và đưa công trình vào hoạt động (nếu có):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lastRenderedPageBreak/>
        <w:t>– Tình hình thực hiện các mục tiêu hoạt động: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2. Tình hình thực hiện nghĩa vụ tài chính (6) 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– Các khoản thuế, phí, tiền thuê đất đã nộp: ……..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– Các khoản thuế, phí, tiền thuê đất còn nợ (nếu có):……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– Các nghĩa vụ tài chính với các bên liên quan khác (nếu có): lương đối với người lao động, các khoản phải trả cho bên thứ ba, ……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IV. NỘI DUNG CHẤM DỨT HOẠT ĐỘNG DỰ ÁN ĐẦU TƯ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Thông báo chấm dứt hoạt động dự án đầu tư (tên dự án)……………, đã được cấp Quyết định chủ trương đầu tư/Giấy chứng nhận đăng ký đầu tư/Giấy chứng nhận đầu tư/Giấy phép đầu tư/Giấy phép kinh doanh mã số/số ……………, do ……….. (tên cơ quan cấp) cấp ngày…….. với nội dung như sau: (7)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1. Thời điểm chấm dứt hoạt động của dự án: từ ngày… tháng… năm…….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2. Giải trình lý do chấm dứt hoạt động: ……………………………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NHÀ ĐẦU TƯ CAM KẾT: </w:t>
      </w:r>
      <w:r w:rsidRPr="00173499">
        <w:rPr>
          <w:rFonts w:ascii="MS Gothic" w:eastAsia="MS Gothic" w:hAnsi="MS Gothic" w:cs="MS Gothic" w:hint="eastAsia"/>
          <w:b/>
          <w:bCs/>
          <w:sz w:val="24"/>
          <w:szCs w:val="24"/>
        </w:rPr>
        <w:t>（</w:t>
      </w: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173499">
        <w:rPr>
          <w:rFonts w:ascii="MS Gothic" w:eastAsia="MS Gothic" w:hAnsi="MS Gothic" w:cs="MS Gothic"/>
          <w:b/>
          <w:bCs/>
          <w:sz w:val="24"/>
          <w:szCs w:val="24"/>
        </w:rPr>
        <w:t>）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173499">
        <w:rPr>
          <w:rFonts w:ascii="Times New Roman" w:eastAsia="Times New Roman" w:hAnsi="Times New Roman" w:cs="Times New Roman"/>
          <w:sz w:val="24"/>
          <w:szCs w:val="24"/>
          <w:lang w:val="nb-NO"/>
        </w:rPr>
        <w:t>C</w:t>
      </w:r>
      <w:r w:rsidRPr="00173499">
        <w:rPr>
          <w:rFonts w:ascii="Times New Roman" w:eastAsia="Times New Roman" w:hAnsi="Times New Roman" w:cs="Times New Roman"/>
          <w:sz w:val="24"/>
          <w:szCs w:val="24"/>
          <w:lang w:val="vi-VN"/>
        </w:rPr>
        <w:t>hịu trách nhiệm trước pháp luật về tính hợp pháp, chính xác, trung thực của hồ sơ và các văn bản gửi c</w:t>
      </w:r>
      <w:r w:rsidRPr="00173499">
        <w:rPr>
          <w:rFonts w:ascii="Times New Roman" w:eastAsia="Times New Roman" w:hAnsi="Times New Roman" w:cs="Times New Roman"/>
          <w:sz w:val="24"/>
          <w:szCs w:val="24"/>
        </w:rPr>
        <w:t>ơ</w:t>
      </w:r>
      <w:r w:rsidRPr="00173499">
        <w:rPr>
          <w:rFonts w:ascii="Times New Roman" w:eastAsia="Times New Roman" w:hAnsi="Times New Roman" w:cs="Times New Roman"/>
          <w:sz w:val="24"/>
          <w:szCs w:val="24"/>
          <w:lang w:val="vi-VN"/>
        </w:rPr>
        <w:t> quan nhà nước có thẩm quyền.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2. Chấp hành nghiêm chỉnh các quy định của pháp luật Việt Nam và các quy định của Giấy chứng nhận đăng ký đầu tư.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VI. HỒ SƠ KÈM THEO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1. Bản sao Giấy chứng nhận đăng ký đầu tư/Giấy chứng nhận đầu tư/Giấy phép đầu tư/ Giấy phép kinh doanh hoặc Quyết định chủ trương đầu tư.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2. Quyết định của nhà đầu tư về việc chấm dứt hoạt động của dự án (Quyết định và bản sao hợp lệ biên bản họp của Hội đồng thành viên/Đại hội đồng cổ đông/thành viên hợp danh/chủ sở hữu của Tổ chức kinh tế thực hiện dự án đầu tư hoặc văn bản hợp pháp khác theo quy định của pháp luật).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Làm tại ……., ngày ….. tháng ….. năm……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b/>
          <w:bCs/>
          <w:sz w:val="24"/>
          <w:szCs w:val="24"/>
        </w:rPr>
        <w:t>Nhà đầu tư/Tổ chức kinh tế</w:t>
      </w:r>
    </w:p>
    <w:p w:rsidR="00173499" w:rsidRPr="00173499" w:rsidRDefault="00173499" w:rsidP="001734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499">
        <w:rPr>
          <w:rFonts w:ascii="Times New Roman" w:eastAsia="Times New Roman" w:hAnsi="Times New Roman" w:cs="Times New Roman"/>
          <w:sz w:val="24"/>
          <w:szCs w:val="24"/>
        </w:rPr>
        <w:t>Ký, ghi rõ họ tên, chức danh và đóng dấu (nếu có)</w:t>
      </w:r>
    </w:p>
    <w:p w:rsidR="00D22491" w:rsidRDefault="00D22491"/>
    <w:sectPr w:rsidR="00D22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9"/>
    <w:rsid w:val="00173499"/>
    <w:rsid w:val="00AC059E"/>
    <w:rsid w:val="00D2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33D3"/>
  <w15:chartTrackingRefBased/>
  <w15:docId w15:val="{7A81166C-266C-4922-9FAF-7B86F6E0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73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349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734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2021-07-06T01:44:00Z</dcterms:created>
  <dcterms:modified xsi:type="dcterms:W3CDTF">2021-07-06T01:44:00Z</dcterms:modified>
</cp:coreProperties>
</file>