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5757"/>
      </w:tblGrid>
      <w:tr w:rsidR="00FE58A9" w:rsidRPr="00FE58A9" w14:paraId="2DA6660E" w14:textId="77777777" w:rsidTr="00FE58A9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2160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TÒA ÁN NHÂN DÂN</w:t>
            </w: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......</w:t>
            </w:r>
            <w:r w:rsidRPr="00FE58A9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vertAlign w:val="superscript"/>
              </w:rPr>
              <w:t> (1)</w:t>
            </w:r>
          </w:p>
          <w:p w14:paraId="0CE73DBA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1E37BC46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  <w:vertAlign w:val="superscript"/>
              </w:rPr>
              <w:t>____________</w:t>
            </w:r>
          </w:p>
          <w:p w14:paraId="5B3E89A4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09334BF9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Số: ....../ ....../QĐST-</w:t>
            </w:r>
            <w:proofErr w:type="gramStart"/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…..</w:t>
            </w:r>
            <w:proofErr w:type="gramEnd"/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</w:t>
            </w:r>
            <w:r w:rsidRPr="00FE58A9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vertAlign w:val="superscript"/>
              </w:rPr>
              <w:t>(2)</w:t>
            </w:r>
          </w:p>
          <w:p w14:paraId="0FF63872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2E99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7A68A4D5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1B8865F5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</w:t>
            </w:r>
          </w:p>
          <w:p w14:paraId="5ABC351B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014E2321" w14:textId="77777777" w:rsidR="00FE58A9" w:rsidRPr="00FE58A9" w:rsidRDefault="00FE58A9" w:rsidP="00FE5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         ......</w:t>
            </w:r>
            <w:r w:rsidRPr="00FE58A9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, ngày</w:t>
            </w: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...... </w:t>
            </w:r>
            <w:r w:rsidRPr="00FE58A9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tháng</w:t>
            </w: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......</w:t>
            </w:r>
            <w:r w:rsidRPr="00FE58A9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 năm</w:t>
            </w: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......</w:t>
            </w:r>
          </w:p>
        </w:tc>
      </w:tr>
    </w:tbl>
    <w:p w14:paraId="63A60259" w14:textId="77777777" w:rsidR="00FE58A9" w:rsidRPr="00FE58A9" w:rsidRDefault="00FE58A9" w:rsidP="00FE58A9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</w:t>
      </w:r>
    </w:p>
    <w:p w14:paraId="72B4FED0" w14:textId="77777777" w:rsidR="00FE58A9" w:rsidRPr="00FE58A9" w:rsidRDefault="00FE58A9" w:rsidP="00FE58A9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QUYẾT ĐỊNH</w:t>
      </w:r>
    </w:p>
    <w:p w14:paraId="24A05811" w14:textId="77777777" w:rsidR="00FE58A9" w:rsidRPr="00FE58A9" w:rsidRDefault="00FE58A9" w:rsidP="00FE58A9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ĐƯA VỤ ÁN RA XÉT XỬ SƠ THẨM THEO THỦ TỤC RÚT GỌN</w:t>
      </w:r>
    </w:p>
    <w:p w14:paraId="365F4A3C" w14:textId="77777777" w:rsidR="00FE58A9" w:rsidRPr="00FE58A9" w:rsidRDefault="00FE58A9" w:rsidP="00FE58A9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 </w:t>
      </w:r>
    </w:p>
    <w:p w14:paraId="00AFB345" w14:textId="774283B8" w:rsidR="00FE58A9" w:rsidRPr="00FE58A9" w:rsidRDefault="00FE58A9" w:rsidP="00FE58A9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TÒA ÁN NHÂN DÂN ……</w:t>
      </w:r>
      <w:bookmarkStart w:id="0" w:name="_GoBack"/>
      <w:bookmarkEnd w:id="0"/>
    </w:p>
    <w:p w14:paraId="6F7D1EE0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 </w:t>
      </w:r>
    </w:p>
    <w:p w14:paraId="2E167C27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Căn cứ vào 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Điều  48</w:t>
      </w:r>
      <w:proofErr w:type="gramEnd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 và Điều 318 của Bộ luật tố tụng dân sự;</w:t>
      </w:r>
    </w:p>
    <w:p w14:paraId="2FA59E17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Sau khi nghiên cứu hồ sơ vụ án dân sự sơ thẩm thụ lý số…/…/TLST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-..</w:t>
      </w:r>
      <w:proofErr w:type="gramEnd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…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(3) 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ngày… tháng…năm ……;</w:t>
      </w:r>
    </w:p>
    <w:p w14:paraId="7FAE9B7D" w14:textId="77777777" w:rsidR="00FE58A9" w:rsidRPr="00FE58A9" w:rsidRDefault="00FE58A9" w:rsidP="00FE5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QUYẾT ĐỊNH:</w:t>
      </w:r>
    </w:p>
    <w:p w14:paraId="68900105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1.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Đưa ra xét xử sơ thẩm theo thủ tục rút gọn vụ án dân sự thụ lý số…/…/TLST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-..</w:t>
      </w:r>
      <w:proofErr w:type="gramEnd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…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 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ngày… tháng…năm …… về việc: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(4)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</w:t>
      </w:r>
    </w:p>
    <w:p w14:paraId="77840B55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</w:t>
      </w:r>
    </w:p>
    <w:p w14:paraId="1FB3B903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Nguyên đơn: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(5)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 </w:t>
      </w:r>
    </w:p>
    <w:p w14:paraId="4CCD68C1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chỉ:             </w:t>
      </w:r>
    </w:p>
    <w:p w14:paraId="7F388495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</w:t>
      </w:r>
    </w:p>
    <w:p w14:paraId="36434B7B" w14:textId="6B7EB715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Số điện thoại: ………; số fax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: .</w:t>
      </w:r>
      <w:proofErr w:type="gramEnd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…;</w:t>
      </w:r>
    </w:p>
    <w:p w14:paraId="4EB37132" w14:textId="3BFF167B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 thư điện tử: …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…(</w:t>
      </w:r>
      <w:proofErr w:type="gramEnd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nếu có).</w:t>
      </w:r>
    </w:p>
    <w:p w14:paraId="550A57E4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Bị đơn: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(6)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</w:t>
      </w:r>
    </w:p>
    <w:p w14:paraId="08DA9FAC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chỉ:              </w:t>
      </w:r>
    </w:p>
    <w:p w14:paraId="462C34CB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</w:t>
      </w:r>
    </w:p>
    <w:p w14:paraId="28F22923" w14:textId="2B17957F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Số điện thoại: ……; số fax: ……;</w:t>
      </w:r>
    </w:p>
    <w:p w14:paraId="6D20F1F0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 thư điện tử: ……………... (nếu có).</w:t>
      </w:r>
    </w:p>
    <w:p w14:paraId="23EE764E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Người có quyền lơi, nghĩa vụ liên quan (nếu 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có)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7)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              </w:t>
      </w:r>
    </w:p>
    <w:p w14:paraId="0E3D5A64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chỉ:             </w:t>
      </w:r>
    </w:p>
    <w:p w14:paraId="62C16FD0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Số điện thoại: …………; số fax: …………;</w:t>
      </w:r>
    </w:p>
    <w:p w14:paraId="31EB7553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 thư điện tử: ……………... (nếu có).</w:t>
      </w:r>
    </w:p>
    <w:p w14:paraId="3100C72C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Người khởi kiện yêu cầu Toà án giải quyết vụ án (nếu 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có):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8)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</w:t>
      </w:r>
    </w:p>
    <w:p w14:paraId="05E5AA8B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chỉ:             </w:t>
      </w:r>
    </w:p>
    <w:p w14:paraId="56CC5BE1" w14:textId="1B197DD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Số điện thoại: ………; số fax: ……;</w:t>
      </w:r>
    </w:p>
    <w:p w14:paraId="78EDA838" w14:textId="3BFD593A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chỉ thư điện tử: ………... (nếu có)</w:t>
      </w:r>
    </w:p>
    <w:p w14:paraId="505B523F" w14:textId="241B0798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Thời gian mở phiên 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toà:…</w:t>
      </w:r>
      <w:proofErr w:type="gramEnd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..giờ…phút, ngày……tháng……năm.……</w:t>
      </w:r>
    </w:p>
    <w:p w14:paraId="5A6F15EC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Địa điểm mở phiên toà:             </w:t>
      </w:r>
    </w:p>
    <w:p w14:paraId="72A8F32C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Vụ án được (xét xử công khai hay xét xử kín).</w:t>
      </w:r>
    </w:p>
    <w:p w14:paraId="5685C32A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2.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Những người tiến hành tố tụng: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(9)</w:t>
      </w:r>
    </w:p>
    <w:p w14:paraId="649CF68D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Thẩm phán: Ông (Bà)             </w:t>
      </w:r>
    </w:p>
    <w:p w14:paraId="74AB6652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Thẩm phán dự khuyết (nếu có): Ông (Bà)             </w:t>
      </w:r>
    </w:p>
    <w:p w14:paraId="6E815597" w14:textId="7834FEAC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Thư ký phiên tòa: Ông (Bà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)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10)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…… - Thư ký Tòa án, Tòa án nhân dân             </w:t>
      </w:r>
    </w:p>
    <w:p w14:paraId="72BD8128" w14:textId="77777777" w:rsidR="00FE58A9" w:rsidRPr="00FE58A9" w:rsidRDefault="00FE58A9" w:rsidP="00FE58A9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Kiểm sát viên Viện kiểm sát nhân </w:t>
      </w:r>
      <w:proofErr w:type="gramStart"/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dân</w:t>
      </w:r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E58A9">
        <w:rPr>
          <w:rFonts w:ascii="Arial" w:eastAsia="Times New Roman" w:hAnsi="Arial" w:cs="Arial"/>
          <w:sz w:val="14"/>
          <w:szCs w:val="14"/>
          <w:bdr w:val="none" w:sz="0" w:space="0" w:color="auto" w:frame="1"/>
          <w:vertAlign w:val="superscript"/>
        </w:rPr>
        <w:t>11)</w:t>
      </w: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  </w:t>
      </w:r>
    </w:p>
    <w:p w14:paraId="6B10CCBF" w14:textId="77777777" w:rsidR="00FE58A9" w:rsidRPr="00FE58A9" w:rsidRDefault="00FE58A9" w:rsidP="00FE58A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tham gia phiên toà: Ông (Bà)             </w:t>
      </w:r>
    </w:p>
    <w:p w14:paraId="7E8BA6E8" w14:textId="77777777" w:rsidR="00FE58A9" w:rsidRPr="00FE58A9" w:rsidRDefault="00FE58A9" w:rsidP="00FE58A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FE58A9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4043"/>
      </w:tblGrid>
      <w:tr w:rsidR="00FE58A9" w:rsidRPr="00FE58A9" w14:paraId="6CB1B336" w14:textId="77777777" w:rsidTr="00FE58A9">
        <w:tc>
          <w:tcPr>
            <w:tcW w:w="5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054C" w14:textId="77777777" w:rsidR="00FE58A9" w:rsidRPr="00FE58A9" w:rsidRDefault="00FE58A9" w:rsidP="00FE58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5FCB078E" w14:textId="77777777" w:rsidR="00FE58A9" w:rsidRPr="00FE58A9" w:rsidRDefault="00FE58A9" w:rsidP="00FE58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 Các đương sự;</w:t>
            </w:r>
          </w:p>
          <w:p w14:paraId="0AEDAF5A" w14:textId="77777777" w:rsidR="00FE58A9" w:rsidRPr="00FE58A9" w:rsidRDefault="00FE58A9" w:rsidP="00FE58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 Viện kiểm sát cùng cấp;</w:t>
            </w:r>
          </w:p>
          <w:p w14:paraId="5B6CBE39" w14:textId="77777777" w:rsidR="00FE58A9" w:rsidRPr="00FE58A9" w:rsidRDefault="00FE58A9" w:rsidP="00FE58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3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8930" w14:textId="77777777" w:rsidR="00FE58A9" w:rsidRPr="00FE58A9" w:rsidRDefault="00FE58A9" w:rsidP="00FE58A9">
            <w:pPr>
              <w:shd w:val="clear" w:color="auto" w:fill="FFFFFF"/>
              <w:spacing w:after="0" w:line="240" w:lineRule="auto"/>
              <w:ind w:firstLine="56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bdr w:val="none" w:sz="0" w:space="0" w:color="auto" w:frame="1"/>
              </w:rPr>
              <w:t>THẨM PHÁN</w:t>
            </w:r>
          </w:p>
          <w:p w14:paraId="75FDF9A2" w14:textId="77777777" w:rsidR="00FE58A9" w:rsidRPr="00FE58A9" w:rsidRDefault="00FE58A9" w:rsidP="00FE58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58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14:paraId="2B5EBE27" w14:textId="77777777" w:rsidR="00FE58A9" w:rsidRPr="00FE58A9" w:rsidRDefault="00FE58A9" w:rsidP="00FE58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15937A2D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A9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8A9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8058"/>
  <w15:chartTrackingRefBased/>
  <w15:docId w15:val="{D260F9AD-69E8-437C-9CFE-E082B2CD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2021-07-13T09:32:00Z</dcterms:created>
  <dcterms:modified xsi:type="dcterms:W3CDTF">2021-07-13T09:32:00Z</dcterms:modified>
</cp:coreProperties>
</file>