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CellMar>
          <w:left w:w="0" w:type="dxa"/>
          <w:right w:w="0" w:type="dxa"/>
        </w:tblCellMar>
        <w:tblLook w:val="04A0" w:firstRow="1" w:lastRow="0" w:firstColumn="1" w:lastColumn="0" w:noHBand="0" w:noVBand="1"/>
      </w:tblPr>
      <w:tblGrid>
        <w:gridCol w:w="3854"/>
        <w:gridCol w:w="6586"/>
      </w:tblGrid>
      <w:tr w:rsidR="005E3F4A" w:rsidRPr="005E3F4A" w14:paraId="73E1B868" w14:textId="77777777" w:rsidTr="005E3F4A">
        <w:tc>
          <w:tcPr>
            <w:tcW w:w="3195" w:type="dxa"/>
            <w:tcMar>
              <w:top w:w="60" w:type="dxa"/>
              <w:left w:w="60" w:type="dxa"/>
              <w:bottom w:w="60" w:type="dxa"/>
              <w:right w:w="60" w:type="dxa"/>
            </w:tcMar>
            <w:vAlign w:val="center"/>
            <w:hideMark/>
          </w:tcPr>
          <w:p w14:paraId="0673B4E9" w14:textId="77777777" w:rsidR="005E3F4A" w:rsidRPr="005E3F4A" w:rsidRDefault="005E3F4A" w:rsidP="005E3F4A">
            <w:pPr>
              <w:rPr>
                <w:rFonts w:ascii="Times New Roman" w:eastAsia="Times New Roman" w:hAnsi="Times New Roman" w:cs="Times New Roman"/>
                <w:sz w:val="28"/>
                <w:szCs w:val="28"/>
              </w:rPr>
            </w:pPr>
            <w:r w:rsidRPr="005E3F4A">
              <w:rPr>
                <w:rFonts w:ascii="Times New Roman" w:eastAsia="Times New Roman" w:hAnsi="Times New Roman" w:cs="Times New Roman"/>
                <w:i/>
                <w:iCs/>
                <w:sz w:val="28"/>
                <w:szCs w:val="28"/>
                <w:bdr w:val="none" w:sz="0" w:space="0" w:color="auto" w:frame="1"/>
              </w:rPr>
              <w:t>VIỆN KIỂM SÁT</w:t>
            </w:r>
            <w:r w:rsidRPr="005E3F4A">
              <w:rPr>
                <w:rFonts w:ascii="Times New Roman" w:eastAsia="Times New Roman" w:hAnsi="Times New Roman" w:cs="Times New Roman"/>
                <w:sz w:val="28"/>
                <w:szCs w:val="28"/>
              </w:rPr>
              <w:t> </w:t>
            </w:r>
            <w:r w:rsidRPr="005E3F4A">
              <w:rPr>
                <w:rFonts w:ascii="Times New Roman" w:eastAsia="Times New Roman" w:hAnsi="Times New Roman" w:cs="Times New Roman"/>
                <w:i/>
                <w:iCs/>
                <w:sz w:val="28"/>
                <w:szCs w:val="28"/>
                <w:bdr w:val="none" w:sz="0" w:space="0" w:color="auto" w:frame="1"/>
              </w:rPr>
              <w:t>… ...................</w:t>
            </w:r>
          </w:p>
        </w:tc>
        <w:tc>
          <w:tcPr>
            <w:tcW w:w="5460" w:type="dxa"/>
            <w:tcMar>
              <w:top w:w="60" w:type="dxa"/>
              <w:left w:w="60" w:type="dxa"/>
              <w:bottom w:w="60" w:type="dxa"/>
              <w:right w:w="60" w:type="dxa"/>
            </w:tcMar>
            <w:vAlign w:val="center"/>
            <w:hideMark/>
          </w:tcPr>
          <w:p w14:paraId="1FF013CE" w14:textId="77777777" w:rsidR="005E3F4A" w:rsidRPr="005E3F4A" w:rsidRDefault="005E3F4A" w:rsidP="005E3F4A">
            <w:pPr>
              <w:rPr>
                <w:rFonts w:ascii="Times New Roman" w:eastAsia="Times New Roman" w:hAnsi="Times New Roman" w:cs="Times New Roman"/>
                <w:sz w:val="28"/>
                <w:szCs w:val="28"/>
              </w:rPr>
            </w:pPr>
            <w:r w:rsidRPr="005E3F4A">
              <w:rPr>
                <w:rFonts w:ascii="Times New Roman" w:eastAsia="Times New Roman" w:hAnsi="Times New Roman" w:cs="Times New Roman"/>
                <w:sz w:val="28"/>
                <w:szCs w:val="28"/>
              </w:rPr>
              <w:t>CỘNG HOÀ XÃ HỘI CHỦ NGHĨA VIỆT NAM</w:t>
            </w:r>
          </w:p>
          <w:p w14:paraId="58349269" w14:textId="77777777" w:rsidR="005E3F4A" w:rsidRPr="005E3F4A" w:rsidRDefault="005E3F4A" w:rsidP="005E3F4A">
            <w:pPr>
              <w:rPr>
                <w:rFonts w:ascii="Times New Roman" w:eastAsia="Times New Roman" w:hAnsi="Times New Roman" w:cs="Times New Roman"/>
                <w:sz w:val="28"/>
                <w:szCs w:val="28"/>
              </w:rPr>
            </w:pPr>
            <w:r w:rsidRPr="005E3F4A">
              <w:rPr>
                <w:rFonts w:ascii="Times New Roman" w:eastAsia="Times New Roman" w:hAnsi="Times New Roman" w:cs="Times New Roman"/>
                <w:sz w:val="28"/>
                <w:szCs w:val="28"/>
              </w:rPr>
              <w:t>Độc lập - Tự do - Hạnh phúc</w:t>
            </w:r>
            <w:r w:rsidRPr="005E3F4A">
              <w:rPr>
                <w:rFonts w:ascii="Times New Roman" w:eastAsia="Times New Roman" w:hAnsi="Times New Roman" w:cs="Times New Roman"/>
                <w:sz w:val="28"/>
                <w:szCs w:val="28"/>
              </w:rPr>
              <w:br/>
              <w:t>----------------</w:t>
            </w:r>
          </w:p>
        </w:tc>
      </w:tr>
      <w:tr w:rsidR="005E3F4A" w:rsidRPr="005E3F4A" w14:paraId="3E745DA0" w14:textId="77777777" w:rsidTr="005E3F4A">
        <w:tc>
          <w:tcPr>
            <w:tcW w:w="3195" w:type="dxa"/>
            <w:tcMar>
              <w:top w:w="60" w:type="dxa"/>
              <w:left w:w="60" w:type="dxa"/>
              <w:bottom w:w="60" w:type="dxa"/>
              <w:right w:w="60" w:type="dxa"/>
            </w:tcMar>
            <w:vAlign w:val="center"/>
            <w:hideMark/>
          </w:tcPr>
          <w:p w14:paraId="356C6E0F" w14:textId="77777777" w:rsidR="005E3F4A" w:rsidRPr="005E3F4A" w:rsidRDefault="005E3F4A" w:rsidP="005E3F4A">
            <w:pPr>
              <w:rPr>
                <w:rFonts w:ascii="Times New Roman" w:eastAsia="Times New Roman" w:hAnsi="Times New Roman" w:cs="Times New Roman"/>
                <w:sz w:val="28"/>
                <w:szCs w:val="28"/>
              </w:rPr>
            </w:pPr>
            <w:r w:rsidRPr="005E3F4A">
              <w:rPr>
                <w:rFonts w:ascii="Times New Roman" w:eastAsia="Times New Roman" w:hAnsi="Times New Roman" w:cs="Times New Roman"/>
                <w:sz w:val="28"/>
                <w:szCs w:val="28"/>
              </w:rPr>
              <w:t>Số:…../YC-VKS…-…</w:t>
            </w:r>
          </w:p>
        </w:tc>
        <w:tc>
          <w:tcPr>
            <w:tcW w:w="5460" w:type="dxa"/>
            <w:tcMar>
              <w:top w:w="60" w:type="dxa"/>
              <w:left w:w="60" w:type="dxa"/>
              <w:bottom w:w="60" w:type="dxa"/>
              <w:right w:w="60" w:type="dxa"/>
            </w:tcMar>
            <w:vAlign w:val="center"/>
            <w:hideMark/>
          </w:tcPr>
          <w:p w14:paraId="1BC70E18" w14:textId="77777777" w:rsidR="005E3F4A" w:rsidRPr="005E3F4A" w:rsidRDefault="005E3F4A" w:rsidP="005E3F4A">
            <w:pPr>
              <w:rPr>
                <w:rFonts w:ascii="Times New Roman" w:eastAsia="Times New Roman" w:hAnsi="Times New Roman" w:cs="Times New Roman"/>
                <w:sz w:val="28"/>
                <w:szCs w:val="28"/>
              </w:rPr>
            </w:pPr>
            <w:r w:rsidRPr="005E3F4A">
              <w:rPr>
                <w:rFonts w:ascii="Times New Roman" w:eastAsia="Times New Roman" w:hAnsi="Times New Roman" w:cs="Times New Roman"/>
                <w:i/>
                <w:iCs/>
                <w:sz w:val="28"/>
                <w:szCs w:val="28"/>
                <w:bdr w:val="none" w:sz="0" w:space="0" w:color="auto" w:frame="1"/>
              </w:rPr>
              <w:t>............, ngày...tháng...năm...</w:t>
            </w:r>
          </w:p>
        </w:tc>
      </w:tr>
    </w:tbl>
    <w:p w14:paraId="113891BA" w14:textId="77777777" w:rsidR="005E3F4A" w:rsidRPr="005E3F4A" w:rsidRDefault="005E3F4A" w:rsidP="005E3F4A">
      <w:pPr>
        <w:shd w:val="clear" w:color="auto" w:fill="FCFCFC"/>
        <w:jc w:val="center"/>
        <w:outlineLvl w:val="2"/>
        <w:rPr>
          <w:rFonts w:ascii="Times New Roman" w:eastAsia="Times New Roman" w:hAnsi="Times New Roman" w:cs="Times New Roman"/>
          <w:b/>
          <w:bCs/>
          <w:sz w:val="28"/>
          <w:szCs w:val="28"/>
        </w:rPr>
      </w:pPr>
      <w:r w:rsidRPr="005E3F4A">
        <w:rPr>
          <w:rFonts w:ascii="Times New Roman" w:eastAsia="Times New Roman" w:hAnsi="Times New Roman" w:cs="Times New Roman"/>
          <w:b/>
          <w:bCs/>
          <w:sz w:val="28"/>
          <w:szCs w:val="28"/>
        </w:rPr>
        <w:t>YÊU CẦU</w:t>
      </w:r>
    </w:p>
    <w:p w14:paraId="423B54CD" w14:textId="77777777" w:rsidR="005E3F4A" w:rsidRPr="005E3F4A" w:rsidRDefault="005E3F4A" w:rsidP="005E3F4A">
      <w:pPr>
        <w:shd w:val="clear" w:color="auto" w:fill="FCFCFC"/>
        <w:jc w:val="center"/>
        <w:outlineLvl w:val="2"/>
        <w:rPr>
          <w:rFonts w:ascii="Times New Roman" w:eastAsia="Times New Roman" w:hAnsi="Times New Roman" w:cs="Times New Roman"/>
          <w:b/>
          <w:bCs/>
          <w:sz w:val="28"/>
          <w:szCs w:val="28"/>
        </w:rPr>
      </w:pPr>
      <w:r w:rsidRPr="005E3F4A">
        <w:rPr>
          <w:rFonts w:ascii="Times New Roman" w:eastAsia="Times New Roman" w:hAnsi="Times New Roman" w:cs="Times New Roman"/>
          <w:b/>
          <w:bCs/>
          <w:sz w:val="28"/>
          <w:szCs w:val="28"/>
        </w:rPr>
        <w:t>PHỤC HỒI ĐIỀU TRA ĐỐI VỚI BỊ CAN</w:t>
      </w:r>
    </w:p>
    <w:p w14:paraId="79311A34" w14:textId="77777777" w:rsidR="005E3F4A" w:rsidRPr="005E3F4A" w:rsidRDefault="005E3F4A" w:rsidP="005E3F4A">
      <w:pPr>
        <w:shd w:val="clear" w:color="auto" w:fill="FCFCFC"/>
        <w:rPr>
          <w:rFonts w:ascii="Times New Roman" w:eastAsia="Times New Roman" w:hAnsi="Times New Roman" w:cs="Times New Roman"/>
          <w:sz w:val="28"/>
          <w:szCs w:val="28"/>
        </w:rPr>
      </w:pPr>
      <w:r w:rsidRPr="005E3F4A">
        <w:rPr>
          <w:rFonts w:ascii="Times New Roman" w:eastAsia="Times New Roman" w:hAnsi="Times New Roman" w:cs="Times New Roman"/>
          <w:sz w:val="28"/>
          <w:szCs w:val="28"/>
        </w:rPr>
        <w:t>VIỆN TRƯỞNG VIỆN KIỂM SÁT....................</w:t>
      </w:r>
    </w:p>
    <w:p w14:paraId="6BC74602" w14:textId="77777777" w:rsidR="005E3F4A" w:rsidRPr="005E3F4A" w:rsidRDefault="005E3F4A" w:rsidP="005E3F4A">
      <w:pPr>
        <w:shd w:val="clear" w:color="auto" w:fill="FCFCFC"/>
        <w:rPr>
          <w:rFonts w:ascii="Times New Roman" w:eastAsia="Times New Roman" w:hAnsi="Times New Roman" w:cs="Times New Roman"/>
          <w:color w:val="000000" w:themeColor="text1"/>
          <w:sz w:val="28"/>
          <w:szCs w:val="28"/>
        </w:rPr>
      </w:pPr>
      <w:r w:rsidRPr="005E3F4A">
        <w:rPr>
          <w:rFonts w:ascii="Times New Roman" w:eastAsia="Times New Roman" w:hAnsi="Times New Roman" w:cs="Times New Roman"/>
          <w:sz w:val="28"/>
          <w:szCs w:val="28"/>
        </w:rPr>
        <w:t xml:space="preserve">Căn cứ các điều 41, 229 và </w:t>
      </w:r>
      <w:r w:rsidRPr="005E3F4A">
        <w:rPr>
          <w:rFonts w:ascii="Times New Roman" w:eastAsia="Times New Roman" w:hAnsi="Times New Roman" w:cs="Times New Roman"/>
          <w:color w:val="000000" w:themeColor="text1"/>
          <w:sz w:val="28"/>
          <w:szCs w:val="28"/>
        </w:rPr>
        <w:t>235 </w:t>
      </w:r>
      <w:hyperlink r:id="rId4" w:tgtFrame="_blank" w:history="1">
        <w:r w:rsidRPr="005E3F4A">
          <w:rPr>
            <w:rFonts w:ascii="Times New Roman" w:eastAsia="Times New Roman" w:hAnsi="Times New Roman" w:cs="Times New Roman"/>
            <w:color w:val="000000" w:themeColor="text1"/>
            <w:sz w:val="28"/>
            <w:szCs w:val="28"/>
            <w:bdr w:val="none" w:sz="0" w:space="0" w:color="auto" w:frame="1"/>
          </w:rPr>
          <w:t>Bộ luật Tố tụng hình sự</w:t>
        </w:r>
      </w:hyperlink>
      <w:r w:rsidRPr="005E3F4A">
        <w:rPr>
          <w:rFonts w:ascii="Times New Roman" w:eastAsia="Times New Roman" w:hAnsi="Times New Roman" w:cs="Times New Roman"/>
          <w:color w:val="000000" w:themeColor="text1"/>
          <w:sz w:val="28"/>
          <w:szCs w:val="28"/>
        </w:rPr>
        <w:t>;</w:t>
      </w:r>
    </w:p>
    <w:p w14:paraId="56D5A426" w14:textId="77777777" w:rsidR="005E3F4A" w:rsidRPr="005E3F4A" w:rsidRDefault="005E3F4A" w:rsidP="005E3F4A">
      <w:pPr>
        <w:shd w:val="clear" w:color="auto" w:fill="FCFCFC"/>
        <w:rPr>
          <w:rFonts w:ascii="Times New Roman" w:eastAsia="Times New Roman" w:hAnsi="Times New Roman" w:cs="Times New Roman"/>
          <w:sz w:val="28"/>
          <w:szCs w:val="28"/>
        </w:rPr>
      </w:pPr>
      <w:r w:rsidRPr="005E3F4A">
        <w:rPr>
          <w:rFonts w:ascii="Times New Roman" w:eastAsia="Times New Roman" w:hAnsi="Times New Roman" w:cs="Times New Roman"/>
          <w:sz w:val="28"/>
          <w:szCs w:val="28"/>
        </w:rPr>
        <w:t>Căn cứ Quyết định khởi tố vụ án hình sự số… ngày… tháng… năm… và Quyết định khởi tố bị can số…… ngày…… tháng…… năm……… của…… đối với............ về tội...……...……… quy định tại khoản…… Điều…… Bộ luật Hình sự;</w:t>
      </w:r>
    </w:p>
    <w:p w14:paraId="5D073585" w14:textId="77777777" w:rsidR="005E3F4A" w:rsidRPr="005E3F4A" w:rsidRDefault="005E3F4A" w:rsidP="005E3F4A">
      <w:pPr>
        <w:shd w:val="clear" w:color="auto" w:fill="FCFCFC"/>
        <w:rPr>
          <w:rFonts w:ascii="Times New Roman" w:eastAsia="Times New Roman" w:hAnsi="Times New Roman" w:cs="Times New Roman"/>
          <w:sz w:val="28"/>
          <w:szCs w:val="28"/>
        </w:rPr>
      </w:pPr>
      <w:r w:rsidRPr="005E3F4A">
        <w:rPr>
          <w:rFonts w:ascii="Times New Roman" w:eastAsia="Times New Roman" w:hAnsi="Times New Roman" w:cs="Times New Roman"/>
          <w:sz w:val="28"/>
          <w:szCs w:val="28"/>
        </w:rPr>
        <w:t>Căn cứ Quyết định tạm đình chỉ (hoặc đình chỉ) điều tra vụ án hình sự đối với bị can số…… ngày…… tháng…… năm………., Quyết định tạm đình chỉ (hoặc đình chỉ) điều tra đối với bị can số…… ngày…… tháng…… năm………. của………………;</w:t>
      </w:r>
    </w:p>
    <w:p w14:paraId="789D28D9" w14:textId="77777777" w:rsidR="005E3F4A" w:rsidRPr="005E3F4A" w:rsidRDefault="005E3F4A" w:rsidP="005E3F4A">
      <w:pPr>
        <w:shd w:val="clear" w:color="auto" w:fill="FCFCFC"/>
        <w:rPr>
          <w:rFonts w:ascii="Times New Roman" w:eastAsia="Times New Roman" w:hAnsi="Times New Roman" w:cs="Times New Roman"/>
          <w:sz w:val="28"/>
          <w:szCs w:val="28"/>
        </w:rPr>
      </w:pPr>
      <w:r w:rsidRPr="005E3F4A">
        <w:rPr>
          <w:rFonts w:ascii="Times New Roman" w:eastAsia="Times New Roman" w:hAnsi="Times New Roman" w:cs="Times New Roman"/>
          <w:sz w:val="28"/>
          <w:szCs w:val="28"/>
        </w:rPr>
        <w:t>Căn cứ Quyết định hủy bỏ Quyết định tạm đình chỉ (hoặc đình chỉ) điều tra vụ án hình sự đối với bị can số…… ngày…… tháng…… năm………., Quyết định hủy bỏ Quyết định tạm đình chỉ (hoặc đình chỉ) điều tra vụ án hình sự số…… ngày…… tháng…… năm………. của ……………………(nếu có);</w:t>
      </w:r>
    </w:p>
    <w:p w14:paraId="4034FE80" w14:textId="77777777" w:rsidR="005E3F4A" w:rsidRPr="005E3F4A" w:rsidRDefault="005E3F4A" w:rsidP="005E3F4A">
      <w:pPr>
        <w:shd w:val="clear" w:color="auto" w:fill="FCFCFC"/>
        <w:rPr>
          <w:rFonts w:ascii="Times New Roman" w:eastAsia="Times New Roman" w:hAnsi="Times New Roman" w:cs="Times New Roman"/>
          <w:sz w:val="28"/>
          <w:szCs w:val="28"/>
        </w:rPr>
      </w:pPr>
      <w:r w:rsidRPr="005E3F4A">
        <w:rPr>
          <w:rFonts w:ascii="Times New Roman" w:eastAsia="Times New Roman" w:hAnsi="Times New Roman" w:cs="Times New Roman"/>
          <w:sz w:val="28"/>
          <w:szCs w:val="28"/>
        </w:rPr>
        <w:t>Xét thấy…………...…..…….………………........................................................,</w:t>
      </w:r>
    </w:p>
    <w:p w14:paraId="4C143D1B" w14:textId="77777777" w:rsidR="005E3F4A" w:rsidRPr="005E3F4A" w:rsidRDefault="005E3F4A" w:rsidP="005E3F4A">
      <w:pPr>
        <w:shd w:val="clear" w:color="auto" w:fill="FCFCFC"/>
        <w:rPr>
          <w:rFonts w:ascii="Times New Roman" w:eastAsia="Times New Roman" w:hAnsi="Times New Roman" w:cs="Times New Roman"/>
          <w:sz w:val="28"/>
          <w:szCs w:val="28"/>
        </w:rPr>
      </w:pPr>
      <w:r w:rsidRPr="005E3F4A">
        <w:rPr>
          <w:rFonts w:ascii="Times New Roman" w:eastAsia="Times New Roman" w:hAnsi="Times New Roman" w:cs="Times New Roman"/>
          <w:sz w:val="28"/>
          <w:szCs w:val="28"/>
        </w:rPr>
        <w:t>YÊU CẦU:</w:t>
      </w:r>
    </w:p>
    <w:p w14:paraId="3F790F06" w14:textId="77777777" w:rsidR="005E3F4A" w:rsidRPr="005E3F4A" w:rsidRDefault="005E3F4A" w:rsidP="005E3F4A">
      <w:pPr>
        <w:shd w:val="clear" w:color="auto" w:fill="FCFCFC"/>
        <w:rPr>
          <w:rFonts w:ascii="Times New Roman" w:eastAsia="Times New Roman" w:hAnsi="Times New Roman" w:cs="Times New Roman"/>
          <w:sz w:val="28"/>
          <w:szCs w:val="28"/>
        </w:rPr>
      </w:pPr>
      <w:r w:rsidRPr="005E3F4A">
        <w:rPr>
          <w:rFonts w:ascii="Times New Roman" w:eastAsia="Times New Roman" w:hAnsi="Times New Roman" w:cs="Times New Roman"/>
          <w:sz w:val="28"/>
          <w:szCs w:val="28"/>
        </w:rPr>
        <w:t>1. …… ra quyết định phục hồi điều tra đối với bị can............. và tiến hành điều tra theo quy định của Bộ luật Tố tụng hình sự.</w:t>
      </w:r>
    </w:p>
    <w:p w14:paraId="22422755" w14:textId="77777777" w:rsidR="005E3F4A" w:rsidRPr="005E3F4A" w:rsidRDefault="005E3F4A" w:rsidP="005E3F4A">
      <w:pPr>
        <w:shd w:val="clear" w:color="auto" w:fill="FCFCFC"/>
        <w:rPr>
          <w:rFonts w:ascii="Times New Roman" w:eastAsia="Times New Roman" w:hAnsi="Times New Roman" w:cs="Times New Roman"/>
          <w:sz w:val="28"/>
          <w:szCs w:val="28"/>
        </w:rPr>
      </w:pPr>
      <w:r w:rsidRPr="005E3F4A">
        <w:rPr>
          <w:rFonts w:ascii="Times New Roman" w:eastAsia="Times New Roman" w:hAnsi="Times New Roman" w:cs="Times New Roman"/>
          <w:sz w:val="28"/>
          <w:szCs w:val="28"/>
        </w:rPr>
        <w:t>2. …… gửi, thông báo Quyết định phục hồi điều tra cho Viện kiểm sát ............... và người tham gia tố tụng theo quy định tại khoản 2 Điều 235 Bộ luật Tố tụng hình sự./.</w:t>
      </w:r>
    </w:p>
    <w:tbl>
      <w:tblPr>
        <w:tblW w:w="10440" w:type="dxa"/>
        <w:jc w:val="center"/>
        <w:tblCellMar>
          <w:left w:w="0" w:type="dxa"/>
          <w:right w:w="0" w:type="dxa"/>
        </w:tblCellMar>
        <w:tblLook w:val="04A0" w:firstRow="1" w:lastRow="0" w:firstColumn="1" w:lastColumn="0" w:noHBand="0" w:noVBand="1"/>
      </w:tblPr>
      <w:tblGrid>
        <w:gridCol w:w="5861"/>
        <w:gridCol w:w="4579"/>
      </w:tblGrid>
      <w:tr w:rsidR="005E3F4A" w:rsidRPr="005E3F4A" w14:paraId="1755F1B5" w14:textId="77777777" w:rsidTr="005E3F4A">
        <w:trPr>
          <w:jc w:val="center"/>
        </w:trPr>
        <w:tc>
          <w:tcPr>
            <w:tcW w:w="4800" w:type="dxa"/>
            <w:tcMar>
              <w:top w:w="60" w:type="dxa"/>
              <w:left w:w="60" w:type="dxa"/>
              <w:bottom w:w="60" w:type="dxa"/>
              <w:right w:w="60" w:type="dxa"/>
            </w:tcMar>
            <w:vAlign w:val="center"/>
            <w:hideMark/>
          </w:tcPr>
          <w:p w14:paraId="5EEBACA9" w14:textId="77777777" w:rsidR="005E3F4A" w:rsidRPr="005E3F4A" w:rsidRDefault="005E3F4A" w:rsidP="005E3F4A">
            <w:pPr>
              <w:rPr>
                <w:rFonts w:ascii="Times New Roman" w:eastAsia="Times New Roman" w:hAnsi="Times New Roman" w:cs="Times New Roman"/>
                <w:sz w:val="28"/>
                <w:szCs w:val="28"/>
              </w:rPr>
            </w:pPr>
            <w:r w:rsidRPr="005E3F4A">
              <w:rPr>
                <w:rFonts w:ascii="Times New Roman" w:eastAsia="Times New Roman" w:hAnsi="Times New Roman" w:cs="Times New Roman"/>
                <w:i/>
                <w:iCs/>
                <w:sz w:val="28"/>
                <w:szCs w:val="28"/>
                <w:bdr w:val="none" w:sz="0" w:space="0" w:color="auto" w:frame="1"/>
              </w:rPr>
              <w:t>Nơi nhận:</w:t>
            </w:r>
          </w:p>
          <w:p w14:paraId="124BC5DC" w14:textId="77777777" w:rsidR="005E3F4A" w:rsidRPr="005E3F4A" w:rsidRDefault="005E3F4A" w:rsidP="005E3F4A">
            <w:pPr>
              <w:rPr>
                <w:rFonts w:ascii="Times New Roman" w:eastAsia="Times New Roman" w:hAnsi="Times New Roman" w:cs="Times New Roman"/>
                <w:sz w:val="28"/>
                <w:szCs w:val="28"/>
              </w:rPr>
            </w:pPr>
            <w:r w:rsidRPr="005E3F4A">
              <w:rPr>
                <w:rFonts w:ascii="Times New Roman" w:eastAsia="Times New Roman" w:hAnsi="Times New Roman" w:cs="Times New Roman"/>
                <w:sz w:val="28"/>
                <w:szCs w:val="28"/>
              </w:rPr>
              <w:t>- CQĐT;</w:t>
            </w:r>
          </w:p>
          <w:p w14:paraId="7FF24310" w14:textId="77777777" w:rsidR="005E3F4A" w:rsidRPr="005E3F4A" w:rsidRDefault="005E3F4A" w:rsidP="005E3F4A">
            <w:pPr>
              <w:rPr>
                <w:rFonts w:ascii="Times New Roman" w:eastAsia="Times New Roman" w:hAnsi="Times New Roman" w:cs="Times New Roman"/>
                <w:sz w:val="28"/>
                <w:szCs w:val="28"/>
              </w:rPr>
            </w:pPr>
            <w:r w:rsidRPr="005E3F4A">
              <w:rPr>
                <w:rFonts w:ascii="Times New Roman" w:eastAsia="Times New Roman" w:hAnsi="Times New Roman" w:cs="Times New Roman"/>
                <w:sz w:val="28"/>
                <w:szCs w:val="28"/>
              </w:rPr>
              <w:t>-...........;</w:t>
            </w:r>
          </w:p>
          <w:p w14:paraId="0C03BB38" w14:textId="77777777" w:rsidR="005E3F4A" w:rsidRPr="005E3F4A" w:rsidRDefault="005E3F4A" w:rsidP="005E3F4A">
            <w:pPr>
              <w:rPr>
                <w:rFonts w:ascii="Times New Roman" w:eastAsia="Times New Roman" w:hAnsi="Times New Roman" w:cs="Times New Roman"/>
                <w:sz w:val="28"/>
                <w:szCs w:val="28"/>
              </w:rPr>
            </w:pPr>
            <w:r w:rsidRPr="005E3F4A">
              <w:rPr>
                <w:rFonts w:ascii="Times New Roman" w:eastAsia="Times New Roman" w:hAnsi="Times New Roman" w:cs="Times New Roman"/>
                <w:sz w:val="28"/>
                <w:szCs w:val="28"/>
              </w:rPr>
              <w:t>- Lưu: HSVA, HSKS, VP.</w:t>
            </w:r>
          </w:p>
        </w:tc>
        <w:tc>
          <w:tcPr>
            <w:tcW w:w="3750" w:type="dxa"/>
            <w:tcMar>
              <w:top w:w="60" w:type="dxa"/>
              <w:left w:w="60" w:type="dxa"/>
              <w:bottom w:w="60" w:type="dxa"/>
              <w:right w:w="60" w:type="dxa"/>
            </w:tcMar>
            <w:vAlign w:val="center"/>
            <w:hideMark/>
          </w:tcPr>
          <w:p w14:paraId="0632174F" w14:textId="77777777" w:rsidR="005E3F4A" w:rsidRPr="005E3F4A" w:rsidRDefault="005E3F4A" w:rsidP="005E3F4A">
            <w:pPr>
              <w:rPr>
                <w:rFonts w:ascii="Times New Roman" w:eastAsia="Times New Roman" w:hAnsi="Times New Roman" w:cs="Times New Roman"/>
                <w:sz w:val="28"/>
                <w:szCs w:val="28"/>
              </w:rPr>
            </w:pPr>
            <w:r w:rsidRPr="005E3F4A">
              <w:rPr>
                <w:rFonts w:ascii="Times New Roman" w:eastAsia="Times New Roman" w:hAnsi="Times New Roman" w:cs="Times New Roman"/>
                <w:sz w:val="28"/>
                <w:szCs w:val="28"/>
              </w:rPr>
              <w:t>VIỆN TRƯỞNG</w:t>
            </w:r>
          </w:p>
          <w:p w14:paraId="4AB4DB82" w14:textId="77777777" w:rsidR="005E3F4A" w:rsidRPr="005E3F4A" w:rsidRDefault="005E3F4A" w:rsidP="005E3F4A">
            <w:pPr>
              <w:rPr>
                <w:rFonts w:ascii="Times New Roman" w:eastAsia="Times New Roman" w:hAnsi="Times New Roman" w:cs="Times New Roman"/>
                <w:sz w:val="28"/>
                <w:szCs w:val="28"/>
              </w:rPr>
            </w:pPr>
            <w:r w:rsidRPr="005E3F4A">
              <w:rPr>
                <w:rFonts w:ascii="Times New Roman" w:eastAsia="Times New Roman" w:hAnsi="Times New Roman" w:cs="Times New Roman"/>
                <w:sz w:val="28"/>
                <w:szCs w:val="28"/>
              </w:rPr>
              <w:t>(Ký tên, đóng dấu)</w:t>
            </w:r>
          </w:p>
        </w:tc>
      </w:tr>
    </w:tbl>
    <w:p w14:paraId="404A2B45" w14:textId="77777777" w:rsidR="005E3F4A" w:rsidRPr="005E3F4A" w:rsidRDefault="005E3F4A" w:rsidP="005E3F4A">
      <w:pPr>
        <w:rPr>
          <w:rFonts w:ascii="Times New Roman" w:hAnsi="Times New Roman" w:cs="Times New Roman"/>
          <w:sz w:val="28"/>
          <w:szCs w:val="28"/>
        </w:rPr>
      </w:pPr>
    </w:p>
    <w:sectPr w:rsidR="005E3F4A" w:rsidRPr="005E3F4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F4A"/>
    <w:rsid w:val="005E3F4A"/>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24CC4C2"/>
  <w15:chartTrackingRefBased/>
  <w15:docId w15:val="{08D4497A-12E5-B240-B32E-C190459A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E3F4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E3F4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E3F4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5E3F4A"/>
    <w:rPr>
      <w:i/>
      <w:iCs/>
    </w:rPr>
  </w:style>
  <w:style w:type="character" w:customStyle="1" w:styleId="apple-converted-space">
    <w:name w:val="apple-converted-space"/>
    <w:basedOn w:val="DefaultParagraphFont"/>
    <w:rsid w:val="005E3F4A"/>
  </w:style>
  <w:style w:type="character" w:styleId="Hyperlink">
    <w:name w:val="Hyperlink"/>
    <w:basedOn w:val="DefaultParagraphFont"/>
    <w:uiPriority w:val="99"/>
    <w:semiHidden/>
    <w:unhideWhenUsed/>
    <w:rsid w:val="005E3F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323808">
      <w:bodyDiv w:val="1"/>
      <w:marLeft w:val="0"/>
      <w:marRight w:val="0"/>
      <w:marTop w:val="0"/>
      <w:marBottom w:val="0"/>
      <w:divBdr>
        <w:top w:val="none" w:sz="0" w:space="0" w:color="auto"/>
        <w:left w:val="none" w:sz="0" w:space="0" w:color="auto"/>
        <w:bottom w:val="none" w:sz="0" w:space="0" w:color="auto"/>
        <w:right w:val="none" w:sz="0" w:space="0" w:color="auto"/>
      </w:divBdr>
      <w:divsChild>
        <w:div w:id="432557169">
          <w:marLeft w:val="0"/>
          <w:marRight w:val="0"/>
          <w:marTop w:val="0"/>
          <w:marBottom w:val="240"/>
          <w:divBdr>
            <w:top w:val="none" w:sz="0" w:space="0" w:color="auto"/>
            <w:left w:val="none" w:sz="0" w:space="0" w:color="auto"/>
            <w:bottom w:val="none" w:sz="0" w:space="0" w:color="auto"/>
            <w:right w:val="none" w:sz="0" w:space="0" w:color="auto"/>
          </w:divBdr>
          <w:divsChild>
            <w:div w:id="7608791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oatieu.vn/bo-luat-to-tung-hinh-su-101-2015-qh13-1037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2021-07-23T03:52:00Z</dcterms:created>
  <dcterms:modified xsi:type="dcterms:W3CDTF">2021-07-23T03:53:00Z</dcterms:modified>
</cp:coreProperties>
</file>