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6439"/>
      </w:tblGrid>
      <w:tr w:rsidR="008445B6" w:rsidRPr="008445B6" w:rsidTr="008445B6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5B6" w:rsidRPr="008445B6" w:rsidRDefault="008445B6" w:rsidP="0084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….(</w:t>
            </w:r>
            <w:proofErr w:type="gramEnd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  <w:p w:rsidR="008445B6" w:rsidRPr="008445B6" w:rsidRDefault="008445B6" w:rsidP="0084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…(</w:t>
            </w:r>
            <w:proofErr w:type="gramEnd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5B6" w:rsidRPr="008445B6" w:rsidRDefault="008445B6" w:rsidP="0084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5B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8445B6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8445B6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</w:t>
            </w:r>
          </w:p>
        </w:tc>
      </w:tr>
      <w:tr w:rsidR="008445B6" w:rsidRPr="008445B6" w:rsidTr="008445B6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5B6" w:rsidRPr="008445B6" w:rsidRDefault="008445B6" w:rsidP="0084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5B6">
              <w:rPr>
                <w:rFonts w:ascii="Arial" w:eastAsia="Times New Roman" w:hAnsi="Arial" w:cs="Arial"/>
                <w:sz w:val="24"/>
                <w:szCs w:val="24"/>
              </w:rPr>
              <w:t>Số: …</w:t>
            </w:r>
            <w:proofErr w:type="gramStart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/QĐ-(…3)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5B6" w:rsidRPr="008445B6" w:rsidRDefault="008445B6" w:rsidP="00844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</w:t>
            </w:r>
            <w:r w:rsidRPr="008445B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(4), ngày…tháng…năm…</w:t>
            </w:r>
          </w:p>
        </w:tc>
      </w:tr>
    </w:tbl>
    <w:p w:rsidR="008445B6" w:rsidRPr="008445B6" w:rsidRDefault="008445B6" w:rsidP="0084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QUYẾT ĐỊNH</w:t>
      </w:r>
      <w:r w:rsidRPr="008445B6">
        <w:rPr>
          <w:rFonts w:ascii="Arial" w:eastAsia="Times New Roman" w:hAnsi="Arial" w:cs="Arial"/>
          <w:sz w:val="24"/>
          <w:szCs w:val="24"/>
        </w:rPr>
        <w:br/>
        <w:t>Thay đổi thành viên Đoàn thanh tra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…. </w:t>
      </w:r>
      <w:r w:rsidRPr="008445B6">
        <w:rPr>
          <w:rFonts w:ascii="Arial" w:eastAsia="Times New Roman" w:hAnsi="Arial" w:cs="Arial"/>
          <w:sz w:val="24"/>
          <w:szCs w:val="24"/>
        </w:rPr>
        <w:t>(5)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Căn cứ </w:t>
      </w:r>
      <w:proofErr w:type="gramStart"/>
      <w:r>
        <w:rPr>
          <w:rFonts w:ascii="Arial" w:eastAsia="Times New Roman" w:hAnsi="Arial" w:cs="Arial"/>
          <w:sz w:val="24"/>
          <w:szCs w:val="24"/>
        </w:rPr>
        <w:t>….(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6);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Căn cứ Nghị định số 86/2011/NĐ-CP ngày 22/9/2011 của Chính phủ quy định chi tiết và hướng dẫn thi hành một số điều của Luật Thanh tra;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Căn cứ Nghị định số 41/2014/NĐ-CP ngày 13/5/2014 của Chính phủ quy định về tổ chức và hoạt động thanh tra Công an nhân dân; (7)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Căn cứ Quyết định thanh tra …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…(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8) số……ngày……/……/…… của</w:t>
      </w:r>
      <w:r>
        <w:rPr>
          <w:rFonts w:ascii="Arial" w:eastAsia="Times New Roman" w:hAnsi="Arial" w:cs="Arial"/>
          <w:sz w:val="24"/>
          <w:szCs w:val="24"/>
        </w:rPr>
        <w:t xml:space="preserve"> …. </w:t>
      </w:r>
      <w:r w:rsidRPr="008445B6">
        <w:rPr>
          <w:rFonts w:ascii="Arial" w:eastAsia="Times New Roman" w:hAnsi="Arial" w:cs="Arial"/>
          <w:sz w:val="24"/>
          <w:szCs w:val="24"/>
        </w:rPr>
        <w:t>(5);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Xét đề nghị của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QUYẾT ĐỊNH: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Điều 1. Thay đổi (hoặc bổ sung) thành viên Đoàn thanh tra được thành lập theo Quyết định số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 xml:space="preserve"> ngày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/…../….. của …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(5) về ……..(9).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Các đồng chí có tên sau đây thôi không tham gia Đoàn thanh tra kể từ ngày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/…../…..(nếu có):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;(10)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…;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Các đồng chí có tên sau đây tham gia Đoàn thanh tra kể từ ngày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/…../…..(nếu có) :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>….;(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10)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….;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 xml:space="preserve">Điều 2. Các đồng chí thôi tham gia Đoàn thanh tra có trách nhiệm bàn giao công việc và tài liệu có liên quan cho Trưởng Đoàn trước ngày 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/…../….(nếu có)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Điều 3. Quyết định này có hiệu lực kể từ ngày ký.</w:t>
      </w:r>
    </w:p>
    <w:p w:rsidR="008445B6" w:rsidRPr="008445B6" w:rsidRDefault="008445B6" w:rsidP="008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5B6">
        <w:rPr>
          <w:rFonts w:ascii="Arial" w:eastAsia="Times New Roman" w:hAnsi="Arial" w:cs="Arial"/>
          <w:sz w:val="24"/>
          <w:szCs w:val="24"/>
        </w:rPr>
        <w:t>Trưởng Đoàn thanh tra, các đồng chí có tên tại Điều 1 nêu trên, …</w:t>
      </w:r>
      <w:proofErr w:type="gramStart"/>
      <w:r w:rsidRPr="008445B6">
        <w:rPr>
          <w:rFonts w:ascii="Arial" w:eastAsia="Times New Roman" w:hAnsi="Arial" w:cs="Arial"/>
          <w:sz w:val="24"/>
          <w:szCs w:val="24"/>
        </w:rPr>
        <w:t>…(</w:t>
      </w:r>
      <w:proofErr w:type="gramEnd"/>
      <w:r w:rsidRPr="008445B6">
        <w:rPr>
          <w:rFonts w:ascii="Arial" w:eastAsia="Times New Roman" w:hAnsi="Arial" w:cs="Arial"/>
          <w:sz w:val="24"/>
          <w:szCs w:val="24"/>
        </w:rPr>
        <w:t>11) và ….(12) chịu trách nhiệm thi hành Quyết định này./.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445B6" w:rsidRPr="008445B6" w:rsidTr="008445B6">
        <w:trPr>
          <w:trHeight w:val="2490"/>
        </w:trPr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5B6" w:rsidRPr="008445B6" w:rsidRDefault="008445B6" w:rsidP="00844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5B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8445B6" w:rsidRPr="008445B6" w:rsidRDefault="008445B6" w:rsidP="00844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5B6">
              <w:rPr>
                <w:rFonts w:ascii="Arial" w:eastAsia="Times New Roman" w:hAnsi="Arial" w:cs="Arial"/>
                <w:sz w:val="24"/>
                <w:szCs w:val="24"/>
              </w:rPr>
              <w:t>- Như Điều 1 và Điều 2;</w:t>
            </w:r>
          </w:p>
          <w:p w:rsidR="008445B6" w:rsidRPr="008445B6" w:rsidRDefault="008445B6" w:rsidP="00844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5B6">
              <w:rPr>
                <w:rFonts w:ascii="Arial" w:eastAsia="Times New Roman" w:hAnsi="Arial" w:cs="Arial"/>
                <w:sz w:val="24"/>
                <w:szCs w:val="24"/>
              </w:rPr>
              <w:t>- …</w:t>
            </w:r>
            <w:proofErr w:type="gramStart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…(</w:t>
            </w:r>
            <w:proofErr w:type="gramEnd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14) để b/c;</w:t>
            </w:r>
          </w:p>
          <w:p w:rsidR="008445B6" w:rsidRPr="008445B6" w:rsidRDefault="008445B6" w:rsidP="00844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5B6">
              <w:rPr>
                <w:rFonts w:ascii="Arial" w:eastAsia="Times New Roman" w:hAnsi="Arial" w:cs="Arial"/>
                <w:sz w:val="24"/>
                <w:szCs w:val="24"/>
              </w:rPr>
              <w:t xml:space="preserve">- Lưu: </w:t>
            </w:r>
            <w:proofErr w:type="gramStart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5B6" w:rsidRPr="008445B6" w:rsidRDefault="008445B6" w:rsidP="0084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  <w:r w:rsidRPr="008445B6">
              <w:rPr>
                <w:rFonts w:ascii="Arial" w:eastAsia="Times New Roman" w:hAnsi="Arial" w:cs="Arial"/>
                <w:sz w:val="24"/>
                <w:szCs w:val="24"/>
              </w:rPr>
              <w:t>(13)</w:t>
            </w:r>
            <w:r w:rsidRPr="008445B6">
              <w:rPr>
                <w:rFonts w:ascii="Arial" w:eastAsia="Times New Roman" w:hAnsi="Arial" w:cs="Arial"/>
                <w:sz w:val="24"/>
                <w:szCs w:val="24"/>
              </w:rPr>
              <w:br/>
              <w:t>(Ký, ghi rõ họ tên và đóng dấu)</w:t>
            </w:r>
          </w:p>
        </w:tc>
      </w:tr>
    </w:tbl>
    <w:p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B6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445B6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8400"/>
  <w15:chartTrackingRefBased/>
  <w15:docId w15:val="{4422FC39-7DE2-4699-8E9B-7CFDBDF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2021-07-13T06:38:00Z</dcterms:created>
  <dcterms:modified xsi:type="dcterms:W3CDTF">2021-07-13T06:41:00Z</dcterms:modified>
</cp:coreProperties>
</file>