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B7" w:rsidRPr="00BE49B7" w:rsidRDefault="00BE49B7" w:rsidP="00BE49B7">
      <w:pPr>
        <w:spacing w:after="0" w:line="240" w:lineRule="auto"/>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rPr>
        <w:t> </w:t>
      </w:r>
    </w:p>
    <w:p w:rsidR="00BE49B7" w:rsidRPr="00BE49B7" w:rsidRDefault="00BE49B7" w:rsidP="00BE49B7">
      <w:pPr>
        <w:shd w:val="clear" w:color="auto" w:fill="FFFFFF"/>
        <w:spacing w:after="0" w:line="240" w:lineRule="auto"/>
        <w:jc w:val="right"/>
        <w:textAlignment w:val="baseline"/>
        <w:rPr>
          <w:rFonts w:ascii="Arial" w:eastAsia="Times New Roman" w:hAnsi="Arial" w:cs="Arial"/>
          <w:color w:val="000000"/>
          <w:sz w:val="21"/>
          <w:szCs w:val="21"/>
        </w:rPr>
      </w:pPr>
      <w:bookmarkStart w:id="0" w:name="chuong_phuluc4_name"/>
      <w:bookmarkStart w:id="1" w:name="_GoBack"/>
      <w:bookmarkEnd w:id="0"/>
      <w:bookmarkEnd w:id="1"/>
      <w:r w:rsidRPr="00BE49B7">
        <w:rPr>
          <w:rFonts w:ascii="Arial" w:eastAsia="Times New Roman" w:hAnsi="Arial" w:cs="Arial"/>
          <w:b/>
          <w:bCs/>
          <w:color w:val="000000"/>
          <w:spacing w:val="-12"/>
          <w:sz w:val="21"/>
          <w:szCs w:val="21"/>
          <w:bdr w:val="none" w:sz="0" w:space="0" w:color="auto" w:frame="1"/>
        </w:rPr>
        <w:t> </w:t>
      </w:r>
    </w:p>
    <w:tbl>
      <w:tblPr>
        <w:tblW w:w="5000" w:type="pct"/>
        <w:tblCellMar>
          <w:left w:w="0" w:type="dxa"/>
          <w:right w:w="0" w:type="dxa"/>
        </w:tblCellMar>
        <w:tblLook w:val="04A0" w:firstRow="1" w:lastRow="0" w:firstColumn="1" w:lastColumn="0" w:noHBand="0" w:noVBand="1"/>
      </w:tblPr>
      <w:tblGrid>
        <w:gridCol w:w="4611"/>
        <w:gridCol w:w="4749"/>
      </w:tblGrid>
      <w:tr w:rsidR="00BE49B7" w:rsidRPr="00BE49B7" w:rsidTr="00BE49B7">
        <w:tc>
          <w:tcPr>
            <w:tcW w:w="3798" w:type="dxa"/>
            <w:shd w:val="clear" w:color="auto" w:fill="auto"/>
            <w:tcMar>
              <w:top w:w="0" w:type="dxa"/>
              <w:left w:w="108" w:type="dxa"/>
              <w:bottom w:w="0" w:type="dxa"/>
              <w:right w:w="108" w:type="dxa"/>
            </w:tcMar>
            <w:hideMark/>
          </w:tcPr>
          <w:p w:rsidR="00BE49B7" w:rsidRPr="00BE49B7" w:rsidRDefault="00BE49B7" w:rsidP="00BE49B7">
            <w:pPr>
              <w:spacing w:after="0" w:line="240" w:lineRule="auto"/>
              <w:ind w:right="-108"/>
              <w:jc w:val="center"/>
              <w:textAlignment w:val="baseline"/>
              <w:rPr>
                <w:rFonts w:ascii="Arial" w:eastAsia="Times New Roman" w:hAnsi="Arial" w:cs="Arial"/>
                <w:sz w:val="21"/>
                <w:szCs w:val="21"/>
              </w:rPr>
            </w:pPr>
            <w:r w:rsidRPr="00BE49B7">
              <w:rPr>
                <w:rFonts w:ascii="Arial" w:eastAsia="Times New Roman" w:hAnsi="Arial" w:cs="Arial"/>
                <w:spacing w:val="-2"/>
                <w:sz w:val="21"/>
                <w:szCs w:val="21"/>
                <w:bdr w:val="none" w:sz="0" w:space="0" w:color="auto" w:frame="1"/>
              </w:rPr>
              <w:t>..............................................................................</w:t>
            </w:r>
          </w:p>
          <w:p w:rsidR="00BE49B7" w:rsidRPr="00BE49B7" w:rsidRDefault="00BE49B7" w:rsidP="00BE49B7">
            <w:pPr>
              <w:spacing w:after="0" w:line="240" w:lineRule="auto"/>
              <w:ind w:right="-108"/>
              <w:jc w:val="center"/>
              <w:textAlignment w:val="baseline"/>
              <w:rPr>
                <w:rFonts w:ascii="Arial" w:eastAsia="Times New Roman" w:hAnsi="Arial" w:cs="Arial"/>
                <w:sz w:val="21"/>
                <w:szCs w:val="21"/>
              </w:rPr>
            </w:pPr>
            <w:r w:rsidRPr="00BE49B7">
              <w:rPr>
                <w:rFonts w:ascii="Arial" w:eastAsia="Times New Roman" w:hAnsi="Arial" w:cs="Arial"/>
                <w:spacing w:val="-2"/>
                <w:sz w:val="21"/>
                <w:szCs w:val="21"/>
                <w:bdr w:val="none" w:sz="0" w:space="0" w:color="auto" w:frame="1"/>
              </w:rPr>
              <w:t>..............................................................................</w:t>
            </w:r>
          </w:p>
        </w:tc>
        <w:tc>
          <w:tcPr>
            <w:tcW w:w="5773" w:type="dxa"/>
            <w:shd w:val="clear" w:color="auto" w:fill="auto"/>
            <w:tcMar>
              <w:top w:w="0" w:type="dxa"/>
              <w:left w:w="108" w:type="dxa"/>
              <w:bottom w:w="0" w:type="dxa"/>
              <w:right w:w="108" w:type="dxa"/>
            </w:tcMar>
            <w:hideMark/>
          </w:tcPr>
          <w:p w:rsidR="00BE49B7" w:rsidRPr="00BE49B7" w:rsidRDefault="00BE49B7" w:rsidP="00BE49B7">
            <w:pPr>
              <w:spacing w:after="0" w:line="240" w:lineRule="auto"/>
              <w:jc w:val="center"/>
              <w:textAlignment w:val="baseline"/>
              <w:rPr>
                <w:rFonts w:ascii="Arial" w:eastAsia="Times New Roman" w:hAnsi="Arial" w:cs="Arial"/>
                <w:sz w:val="21"/>
                <w:szCs w:val="21"/>
              </w:rPr>
            </w:pPr>
            <w:r w:rsidRPr="00BE49B7">
              <w:rPr>
                <w:rFonts w:ascii="Arial" w:eastAsia="Times New Roman" w:hAnsi="Arial" w:cs="Arial"/>
                <w:b/>
                <w:bCs/>
                <w:sz w:val="21"/>
                <w:szCs w:val="21"/>
                <w:bdr w:val="none" w:sz="0" w:space="0" w:color="auto" w:frame="1"/>
              </w:rPr>
              <w:t>CỘNG HÒA XÃ HỘI CHỦ NGHĨA VIỆT NAM</w:t>
            </w:r>
          </w:p>
          <w:p w:rsidR="00BE49B7" w:rsidRPr="00BE49B7" w:rsidRDefault="00BE49B7" w:rsidP="00BE49B7">
            <w:pPr>
              <w:spacing w:after="0" w:line="240" w:lineRule="auto"/>
              <w:jc w:val="center"/>
              <w:textAlignment w:val="baseline"/>
              <w:rPr>
                <w:rFonts w:ascii="Arial" w:eastAsia="Times New Roman" w:hAnsi="Arial" w:cs="Arial"/>
                <w:sz w:val="21"/>
                <w:szCs w:val="21"/>
              </w:rPr>
            </w:pPr>
            <w:r w:rsidRPr="00BE49B7">
              <w:rPr>
                <w:rFonts w:ascii="Arial" w:eastAsia="Times New Roman" w:hAnsi="Arial" w:cs="Arial"/>
                <w:b/>
                <w:bCs/>
                <w:sz w:val="21"/>
                <w:szCs w:val="21"/>
                <w:bdr w:val="none" w:sz="0" w:space="0" w:color="auto" w:frame="1"/>
              </w:rPr>
              <w:t>Độc lập - Tự do - Hạnh phúc</w:t>
            </w:r>
          </w:p>
          <w:p w:rsidR="00BE49B7" w:rsidRPr="00BE49B7" w:rsidRDefault="00BE49B7" w:rsidP="00BE49B7">
            <w:pPr>
              <w:spacing w:after="0" w:line="240" w:lineRule="auto"/>
              <w:jc w:val="center"/>
              <w:textAlignment w:val="baseline"/>
              <w:rPr>
                <w:rFonts w:ascii="Arial" w:eastAsia="Times New Roman" w:hAnsi="Arial" w:cs="Arial"/>
                <w:sz w:val="21"/>
                <w:szCs w:val="21"/>
              </w:rPr>
            </w:pPr>
            <w:r w:rsidRPr="00BE49B7">
              <w:rPr>
                <w:rFonts w:ascii="Arial" w:eastAsia="Times New Roman" w:hAnsi="Arial" w:cs="Arial"/>
                <w:sz w:val="21"/>
                <w:szCs w:val="21"/>
                <w:bdr w:val="none" w:sz="0" w:space="0" w:color="auto" w:frame="1"/>
              </w:rPr>
              <w:t>_________________</w:t>
            </w:r>
          </w:p>
        </w:tc>
      </w:tr>
      <w:tr w:rsidR="00BE49B7" w:rsidRPr="00BE49B7" w:rsidTr="00BE49B7">
        <w:tc>
          <w:tcPr>
            <w:tcW w:w="3798" w:type="dxa"/>
            <w:shd w:val="clear" w:color="auto" w:fill="auto"/>
            <w:tcMar>
              <w:top w:w="0" w:type="dxa"/>
              <w:left w:w="108" w:type="dxa"/>
              <w:bottom w:w="0" w:type="dxa"/>
              <w:right w:w="108" w:type="dxa"/>
            </w:tcMar>
            <w:hideMark/>
          </w:tcPr>
          <w:p w:rsidR="00BE49B7" w:rsidRPr="00BE49B7" w:rsidRDefault="00BE49B7" w:rsidP="00BE49B7">
            <w:pPr>
              <w:spacing w:after="0" w:line="240" w:lineRule="auto"/>
              <w:jc w:val="center"/>
              <w:textAlignment w:val="baseline"/>
              <w:rPr>
                <w:rFonts w:ascii="Arial" w:eastAsia="Times New Roman" w:hAnsi="Arial" w:cs="Arial"/>
                <w:sz w:val="21"/>
                <w:szCs w:val="21"/>
              </w:rPr>
            </w:pPr>
            <w:r w:rsidRPr="00BE49B7">
              <w:rPr>
                <w:rFonts w:ascii="Arial" w:eastAsia="Times New Roman" w:hAnsi="Arial" w:cs="Arial"/>
                <w:sz w:val="21"/>
                <w:szCs w:val="21"/>
                <w:bdr w:val="none" w:sz="0" w:space="0" w:color="auto" w:frame="1"/>
              </w:rPr>
              <w:t>______________</w:t>
            </w:r>
          </w:p>
          <w:p w:rsidR="00BE49B7" w:rsidRPr="00BE49B7" w:rsidRDefault="00BE49B7" w:rsidP="00BE49B7">
            <w:pPr>
              <w:spacing w:after="0" w:line="240" w:lineRule="auto"/>
              <w:jc w:val="center"/>
              <w:textAlignment w:val="baseline"/>
              <w:rPr>
                <w:rFonts w:ascii="Arial" w:eastAsia="Times New Roman" w:hAnsi="Arial" w:cs="Arial"/>
                <w:sz w:val="21"/>
                <w:szCs w:val="21"/>
              </w:rPr>
            </w:pPr>
            <w:r w:rsidRPr="00BE49B7">
              <w:rPr>
                <w:rFonts w:ascii="Arial" w:eastAsia="Times New Roman" w:hAnsi="Arial" w:cs="Arial"/>
                <w:sz w:val="21"/>
                <w:szCs w:val="21"/>
                <w:bdr w:val="none" w:sz="0" w:space="0" w:color="auto" w:frame="1"/>
              </w:rPr>
              <w:t>Số:</w:t>
            </w:r>
            <w:r w:rsidRPr="00BE49B7">
              <w:rPr>
                <w:rFonts w:ascii="Arial" w:eastAsia="Times New Roman" w:hAnsi="Arial" w:cs="Arial"/>
                <w:spacing w:val="-2"/>
                <w:sz w:val="21"/>
                <w:szCs w:val="21"/>
                <w:bdr w:val="none" w:sz="0" w:space="0" w:color="auto" w:frame="1"/>
              </w:rPr>
              <w:t>...............................</w:t>
            </w:r>
          </w:p>
        </w:tc>
        <w:tc>
          <w:tcPr>
            <w:tcW w:w="5773" w:type="dxa"/>
            <w:shd w:val="clear" w:color="auto" w:fill="auto"/>
            <w:tcMar>
              <w:top w:w="0" w:type="dxa"/>
              <w:left w:w="108" w:type="dxa"/>
              <w:bottom w:w="0" w:type="dxa"/>
              <w:right w:w="108" w:type="dxa"/>
            </w:tcMar>
            <w:hideMark/>
          </w:tcPr>
          <w:p w:rsidR="00BE49B7" w:rsidRPr="00BE49B7" w:rsidRDefault="00BE49B7" w:rsidP="00BE49B7">
            <w:pPr>
              <w:spacing w:after="0" w:line="240" w:lineRule="auto"/>
              <w:jc w:val="center"/>
              <w:textAlignment w:val="baseline"/>
              <w:rPr>
                <w:rFonts w:ascii="Arial" w:eastAsia="Times New Roman" w:hAnsi="Arial" w:cs="Arial"/>
                <w:sz w:val="21"/>
                <w:szCs w:val="21"/>
              </w:rPr>
            </w:pPr>
            <w:r w:rsidRPr="00BE49B7">
              <w:rPr>
                <w:rFonts w:ascii="Arial" w:eastAsia="Times New Roman" w:hAnsi="Arial" w:cs="Arial"/>
                <w:i/>
                <w:iCs/>
                <w:sz w:val="21"/>
                <w:szCs w:val="21"/>
                <w:bdr w:val="none" w:sz="0" w:space="0" w:color="auto" w:frame="1"/>
              </w:rPr>
              <w:t> </w:t>
            </w:r>
          </w:p>
          <w:p w:rsidR="00BE49B7" w:rsidRPr="00BE49B7" w:rsidRDefault="00BE49B7" w:rsidP="00BE49B7">
            <w:pPr>
              <w:spacing w:after="0" w:line="240" w:lineRule="auto"/>
              <w:jc w:val="center"/>
              <w:textAlignment w:val="baseline"/>
              <w:rPr>
                <w:rFonts w:ascii="Arial" w:eastAsia="Times New Roman" w:hAnsi="Arial" w:cs="Arial"/>
                <w:sz w:val="21"/>
                <w:szCs w:val="21"/>
              </w:rPr>
            </w:pPr>
            <w:r w:rsidRPr="00BE49B7">
              <w:rPr>
                <w:rFonts w:ascii="Arial" w:eastAsia="Times New Roman" w:hAnsi="Arial" w:cs="Arial"/>
                <w:spacing w:val="-2"/>
                <w:sz w:val="21"/>
                <w:szCs w:val="21"/>
                <w:bdr w:val="none" w:sz="0" w:space="0" w:color="auto" w:frame="1"/>
              </w:rPr>
              <w:t>........................</w:t>
            </w:r>
            <w:r w:rsidRPr="00BE49B7">
              <w:rPr>
                <w:rFonts w:ascii="Arial" w:eastAsia="Times New Roman" w:hAnsi="Arial" w:cs="Arial"/>
                <w:i/>
                <w:iCs/>
                <w:sz w:val="21"/>
                <w:szCs w:val="21"/>
                <w:bdr w:val="none" w:sz="0" w:space="0" w:color="auto" w:frame="1"/>
              </w:rPr>
              <w:t>, ngày </w:t>
            </w:r>
            <w:r w:rsidRPr="00BE49B7">
              <w:rPr>
                <w:rFonts w:ascii="Arial" w:eastAsia="Times New Roman" w:hAnsi="Arial" w:cs="Arial"/>
                <w:spacing w:val="-2"/>
                <w:sz w:val="21"/>
                <w:szCs w:val="21"/>
                <w:bdr w:val="none" w:sz="0" w:space="0" w:color="auto" w:frame="1"/>
              </w:rPr>
              <w:t>.........</w:t>
            </w:r>
            <w:r w:rsidRPr="00BE49B7">
              <w:rPr>
                <w:rFonts w:ascii="Arial" w:eastAsia="Times New Roman" w:hAnsi="Arial" w:cs="Arial"/>
                <w:sz w:val="21"/>
                <w:szCs w:val="21"/>
                <w:bdr w:val="none" w:sz="0" w:space="0" w:color="auto" w:frame="1"/>
              </w:rPr>
              <w:t> </w:t>
            </w:r>
            <w:r w:rsidRPr="00BE49B7">
              <w:rPr>
                <w:rFonts w:ascii="Arial" w:eastAsia="Times New Roman" w:hAnsi="Arial" w:cs="Arial"/>
                <w:i/>
                <w:iCs/>
                <w:sz w:val="21"/>
                <w:szCs w:val="21"/>
                <w:bdr w:val="none" w:sz="0" w:space="0" w:color="auto" w:frame="1"/>
              </w:rPr>
              <w:t>tháng </w:t>
            </w:r>
            <w:r w:rsidRPr="00BE49B7">
              <w:rPr>
                <w:rFonts w:ascii="Arial" w:eastAsia="Times New Roman" w:hAnsi="Arial" w:cs="Arial"/>
                <w:spacing w:val="-2"/>
                <w:sz w:val="21"/>
                <w:szCs w:val="21"/>
                <w:bdr w:val="none" w:sz="0" w:space="0" w:color="auto" w:frame="1"/>
              </w:rPr>
              <w:t>..........</w:t>
            </w:r>
            <w:r w:rsidRPr="00BE49B7">
              <w:rPr>
                <w:rFonts w:ascii="Arial" w:eastAsia="Times New Roman" w:hAnsi="Arial" w:cs="Arial"/>
                <w:sz w:val="21"/>
                <w:szCs w:val="21"/>
                <w:bdr w:val="none" w:sz="0" w:space="0" w:color="auto" w:frame="1"/>
              </w:rPr>
              <w:t> </w:t>
            </w:r>
            <w:r w:rsidRPr="00BE49B7">
              <w:rPr>
                <w:rFonts w:ascii="Arial" w:eastAsia="Times New Roman" w:hAnsi="Arial" w:cs="Arial"/>
                <w:i/>
                <w:iCs/>
                <w:sz w:val="21"/>
                <w:szCs w:val="21"/>
                <w:bdr w:val="none" w:sz="0" w:space="0" w:color="auto" w:frame="1"/>
              </w:rPr>
              <w:t>năm</w:t>
            </w:r>
            <w:r w:rsidRPr="00BE49B7">
              <w:rPr>
                <w:rFonts w:ascii="Arial" w:eastAsia="Times New Roman" w:hAnsi="Arial" w:cs="Arial"/>
                <w:spacing w:val="-2"/>
                <w:sz w:val="21"/>
                <w:szCs w:val="21"/>
                <w:bdr w:val="none" w:sz="0" w:space="0" w:color="auto" w:frame="1"/>
              </w:rPr>
              <w:t>..............</w:t>
            </w:r>
          </w:p>
        </w:tc>
      </w:tr>
    </w:tbl>
    <w:p w:rsidR="00BE49B7" w:rsidRPr="00BE49B7" w:rsidRDefault="00BE49B7" w:rsidP="00BE49B7">
      <w:pPr>
        <w:shd w:val="clear" w:color="auto" w:fill="FFFFFF"/>
        <w:spacing w:after="0" w:line="360" w:lineRule="atLeast"/>
        <w:textAlignment w:val="baseline"/>
        <w:rPr>
          <w:rFonts w:ascii="Arial" w:eastAsia="Times New Roman" w:hAnsi="Arial" w:cs="Arial"/>
          <w:color w:val="000000"/>
          <w:sz w:val="21"/>
          <w:szCs w:val="21"/>
        </w:rPr>
      </w:pPr>
      <w:r w:rsidRPr="00BE49B7">
        <w:rPr>
          <w:rFonts w:ascii="Arial" w:eastAsia="Times New Roman" w:hAnsi="Arial" w:cs="Arial"/>
          <w:b/>
          <w:bCs/>
          <w:color w:val="000000"/>
          <w:sz w:val="21"/>
          <w:szCs w:val="21"/>
          <w:bdr w:val="none" w:sz="0" w:space="0" w:color="auto" w:frame="1"/>
        </w:rPr>
        <w:t> </w:t>
      </w:r>
    </w:p>
    <w:p w:rsidR="00BE49B7" w:rsidRPr="00BE49B7" w:rsidRDefault="00BE49B7" w:rsidP="00BE49B7">
      <w:pPr>
        <w:shd w:val="clear" w:color="auto" w:fill="FFFFFF"/>
        <w:spacing w:after="0" w:line="360" w:lineRule="atLeast"/>
        <w:jc w:val="center"/>
        <w:textAlignment w:val="baseline"/>
        <w:rPr>
          <w:rFonts w:ascii="Arial" w:eastAsia="Times New Roman" w:hAnsi="Arial" w:cs="Arial"/>
          <w:color w:val="000000"/>
          <w:sz w:val="21"/>
          <w:szCs w:val="21"/>
        </w:rPr>
      </w:pPr>
      <w:r w:rsidRPr="00BE49B7">
        <w:rPr>
          <w:rFonts w:ascii="Arial" w:eastAsia="Times New Roman" w:hAnsi="Arial" w:cs="Arial"/>
          <w:b/>
          <w:bCs/>
          <w:color w:val="000000"/>
          <w:sz w:val="21"/>
          <w:szCs w:val="21"/>
          <w:bdr w:val="none" w:sz="0" w:space="0" w:color="auto" w:frame="1"/>
        </w:rPr>
        <w:t>QUYẾT ĐỊNH THAY ĐỔI ĐIỀU TRA VIÊN, CÁN BỘ ĐIỀU TRA</w:t>
      </w:r>
    </w:p>
    <w:p w:rsidR="00BE49B7" w:rsidRPr="00BE49B7" w:rsidRDefault="00BE49B7" w:rsidP="00BE49B7">
      <w:pPr>
        <w:shd w:val="clear" w:color="auto" w:fill="FFFFFF"/>
        <w:spacing w:after="0" w:line="360" w:lineRule="atLeast"/>
        <w:jc w:val="center"/>
        <w:textAlignment w:val="baseline"/>
        <w:rPr>
          <w:rFonts w:ascii="Arial" w:eastAsia="Times New Roman" w:hAnsi="Arial" w:cs="Arial"/>
          <w:color w:val="000000"/>
          <w:sz w:val="21"/>
          <w:szCs w:val="21"/>
        </w:rPr>
      </w:pPr>
      <w:r w:rsidRPr="00BE49B7">
        <w:rPr>
          <w:rFonts w:ascii="Arial" w:eastAsia="Times New Roman" w:hAnsi="Arial" w:cs="Arial"/>
          <w:b/>
          <w:bCs/>
          <w:color w:val="000000"/>
          <w:sz w:val="21"/>
          <w:szCs w:val="21"/>
          <w:bdr w:val="none" w:sz="0" w:space="0" w:color="auto" w:frame="1"/>
        </w:rPr>
        <w:t>TIẾN HÀNH ĐIỀU TRA VỤ ÁN HÌNH SỰ</w:t>
      </w:r>
    </w:p>
    <w:p w:rsidR="00BE49B7" w:rsidRPr="00BE49B7" w:rsidRDefault="00BE49B7" w:rsidP="00BE49B7">
      <w:pPr>
        <w:shd w:val="clear" w:color="auto" w:fill="FFFFFF"/>
        <w:spacing w:after="0" w:line="360" w:lineRule="atLeast"/>
        <w:jc w:val="center"/>
        <w:textAlignment w:val="baseline"/>
        <w:rPr>
          <w:rFonts w:ascii="Arial" w:eastAsia="Times New Roman" w:hAnsi="Arial" w:cs="Arial"/>
          <w:color w:val="000000"/>
          <w:sz w:val="21"/>
          <w:szCs w:val="21"/>
        </w:rPr>
      </w:pPr>
      <w:r w:rsidRPr="00BE49B7">
        <w:rPr>
          <w:rFonts w:ascii="Arial" w:eastAsia="Times New Roman" w:hAnsi="Arial" w:cs="Arial"/>
          <w:b/>
          <w:bCs/>
          <w:color w:val="000000"/>
          <w:sz w:val="21"/>
          <w:szCs w:val="21"/>
          <w:bdr w:val="none" w:sz="0" w:space="0" w:color="auto" w:frame="1"/>
        </w:rPr>
        <w:t>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Tôi: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Chức vụ:.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Căn cứ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Căn cứ các điều 36, 37, 38 và 51 Bộ luật Tố tụng hình sự,</w:t>
      </w:r>
    </w:p>
    <w:p w:rsidR="00BE49B7" w:rsidRPr="00BE49B7" w:rsidRDefault="00BE49B7" w:rsidP="00BE49B7">
      <w:pPr>
        <w:shd w:val="clear" w:color="auto" w:fill="FFFFFF"/>
        <w:spacing w:after="0" w:line="360" w:lineRule="atLeast"/>
        <w:jc w:val="center"/>
        <w:textAlignment w:val="baseline"/>
        <w:rPr>
          <w:rFonts w:ascii="Arial" w:eastAsia="Times New Roman" w:hAnsi="Arial" w:cs="Arial"/>
          <w:color w:val="000000"/>
          <w:sz w:val="21"/>
          <w:szCs w:val="21"/>
        </w:rPr>
      </w:pPr>
      <w:r w:rsidRPr="00BE49B7">
        <w:rPr>
          <w:rFonts w:ascii="Arial" w:eastAsia="Times New Roman" w:hAnsi="Arial" w:cs="Arial"/>
          <w:b/>
          <w:bCs/>
          <w:color w:val="000000"/>
          <w:sz w:val="21"/>
          <w:szCs w:val="21"/>
          <w:bdr w:val="none" w:sz="0" w:space="0" w:color="auto" w:frame="1"/>
        </w:rPr>
        <w:t>QUYẾT ĐỊNH:</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Thay đổi Điều tra viên, Cán bộ điều tra:</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1.             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2.             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3.             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tại Quyết định phân công Điều tra viên, Cán bộ điều tra tiến hành điều tra vụ án hình sự số:................. ngày ......... tháng ......... năm ............. của..............................................................................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Nay phân công Điều tra viên, Cán bộ điều tra</w:t>
      </w:r>
      <w:r w:rsidRPr="00BE49B7">
        <w:rPr>
          <w:rFonts w:ascii="Arial" w:eastAsia="Times New Roman" w:hAnsi="Arial" w:cs="Arial"/>
          <w:color w:val="000000"/>
          <w:sz w:val="14"/>
          <w:szCs w:val="14"/>
          <w:bdr w:val="none" w:sz="0" w:space="0" w:color="auto" w:frame="1"/>
          <w:vertAlign w:val="superscript"/>
        </w:rPr>
        <w:t>(*)</w:t>
      </w:r>
      <w:r w:rsidRPr="00BE49B7">
        <w:rPr>
          <w:rFonts w:ascii="Arial" w:eastAsia="Times New Roman" w:hAnsi="Arial" w:cs="Arial"/>
          <w:color w:val="000000"/>
          <w:sz w:val="21"/>
          <w:szCs w:val="21"/>
          <w:bdr w:val="none" w:sz="0" w:space="0" w:color="auto" w:frame="1"/>
        </w:rPr>
        <w:t>:</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1.             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2.             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3.             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tiến hành điều tra vụ án hình sự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theo Quyết định khởi tố vụ án hình sự số:................................ngày..............tháng...........năm                           </w:t>
      </w:r>
    </w:p>
    <w:p w:rsidR="00BE49B7" w:rsidRPr="00BE49B7" w:rsidRDefault="00BE49B7" w:rsidP="00BE49B7">
      <w:pPr>
        <w:shd w:val="clear" w:color="auto" w:fill="FFFFFF"/>
        <w:spacing w:after="0" w:line="360" w:lineRule="atLeast"/>
        <w:jc w:val="both"/>
        <w:textAlignment w:val="baseline"/>
        <w:rPr>
          <w:rFonts w:ascii="Arial" w:eastAsia="Times New Roman" w:hAnsi="Arial" w:cs="Arial"/>
          <w:color w:val="000000"/>
          <w:sz w:val="21"/>
          <w:szCs w:val="21"/>
        </w:rPr>
      </w:pPr>
      <w:r w:rsidRPr="00BE49B7">
        <w:rPr>
          <w:rFonts w:ascii="Arial" w:eastAsia="Times New Roman" w:hAnsi="Arial" w:cs="Arial"/>
          <w:color w:val="000000"/>
          <w:sz w:val="21"/>
          <w:szCs w:val="21"/>
          <w:bdr w:val="none" w:sz="0" w:space="0" w:color="auto" w:frame="1"/>
        </w:rPr>
        <w:t>của                            </w:t>
      </w:r>
    </w:p>
    <w:p w:rsidR="00BE49B7" w:rsidRPr="00BE49B7" w:rsidRDefault="00BE49B7" w:rsidP="00BE49B7">
      <w:pPr>
        <w:shd w:val="clear" w:color="auto" w:fill="FFFFFF"/>
        <w:spacing w:after="0" w:line="360" w:lineRule="atLeast"/>
        <w:ind w:firstLine="567"/>
        <w:jc w:val="both"/>
        <w:textAlignment w:val="baseline"/>
        <w:rPr>
          <w:rFonts w:ascii="Arial" w:eastAsia="Times New Roman" w:hAnsi="Arial" w:cs="Arial"/>
          <w:color w:val="000000"/>
          <w:sz w:val="21"/>
          <w:szCs w:val="21"/>
        </w:rPr>
      </w:pPr>
      <w:r w:rsidRPr="00BE49B7">
        <w:rPr>
          <w:rFonts w:ascii="Arial" w:eastAsia="Times New Roman" w:hAnsi="Arial" w:cs="Arial"/>
          <w:color w:val="000000"/>
          <w:spacing w:val="-4"/>
          <w:sz w:val="21"/>
          <w:szCs w:val="21"/>
          <w:bdr w:val="none" w:sz="0" w:space="0" w:color="auto" w:frame="1"/>
        </w:rPr>
        <w:t xml:space="preserve">Điều tra viên, Cán bộ điều tra bị thay đổi phải bàn giao đầy đủ hồ sơ và tài liệu có liên quan đến vụ án cho Điều tra viên, Cán bộ điều tra được phân công điều tra vụ án theo Quyết định này. Điều tra viên, </w:t>
      </w:r>
      <w:r w:rsidRPr="00BE49B7">
        <w:rPr>
          <w:rFonts w:ascii="Arial" w:eastAsia="Times New Roman" w:hAnsi="Arial" w:cs="Arial"/>
          <w:color w:val="000000"/>
          <w:spacing w:val="-4"/>
          <w:sz w:val="21"/>
          <w:szCs w:val="21"/>
          <w:bdr w:val="none" w:sz="0" w:space="0" w:color="auto" w:frame="1"/>
        </w:rPr>
        <w:lastRenderedPageBreak/>
        <w:t>Cán bộ điều tra được phân công tiến hành điều tra vụ án hình sự có nhiệm vụ, quyền hạn và trách nhiệm quy định tại Điều 37, Điều 38 Bộ luật Tố tụng hình sự.</w:t>
      </w:r>
    </w:p>
    <w:tbl>
      <w:tblPr>
        <w:tblW w:w="5000" w:type="pct"/>
        <w:tblCellMar>
          <w:left w:w="0" w:type="dxa"/>
          <w:right w:w="0" w:type="dxa"/>
        </w:tblCellMar>
        <w:tblLook w:val="04A0" w:firstRow="1" w:lastRow="0" w:firstColumn="1" w:lastColumn="0" w:noHBand="0" w:noVBand="1"/>
      </w:tblPr>
      <w:tblGrid>
        <w:gridCol w:w="9360"/>
      </w:tblGrid>
      <w:tr w:rsidR="00BE49B7" w:rsidRPr="00BE49B7" w:rsidTr="00BE49B7">
        <w:tc>
          <w:tcPr>
            <w:tcW w:w="4785" w:type="dxa"/>
            <w:shd w:val="clear" w:color="auto" w:fill="auto"/>
            <w:tcMar>
              <w:top w:w="0" w:type="dxa"/>
              <w:left w:w="108" w:type="dxa"/>
              <w:bottom w:w="0" w:type="dxa"/>
              <w:right w:w="108" w:type="dxa"/>
            </w:tcMar>
            <w:hideMark/>
          </w:tcPr>
          <w:p w:rsidR="00BE49B7" w:rsidRPr="00BE49B7" w:rsidRDefault="00BE49B7" w:rsidP="00BE49B7">
            <w:pPr>
              <w:spacing w:after="0" w:line="280" w:lineRule="atLeast"/>
              <w:jc w:val="both"/>
              <w:textAlignment w:val="baseline"/>
              <w:rPr>
                <w:rFonts w:ascii="Arial" w:eastAsia="Times New Roman" w:hAnsi="Arial" w:cs="Arial"/>
                <w:sz w:val="21"/>
                <w:szCs w:val="21"/>
              </w:rPr>
            </w:pPr>
            <w:r w:rsidRPr="00BE49B7">
              <w:rPr>
                <w:rFonts w:ascii="Arial" w:eastAsia="Times New Roman" w:hAnsi="Arial" w:cs="Arial"/>
                <w:b/>
                <w:bCs/>
                <w:i/>
                <w:iCs/>
                <w:spacing w:val="-2"/>
                <w:sz w:val="21"/>
                <w:szCs w:val="21"/>
                <w:bdr w:val="none" w:sz="0" w:space="0" w:color="auto" w:frame="1"/>
              </w:rPr>
              <w:t>Nơi nhận:</w:t>
            </w:r>
          </w:p>
          <w:p w:rsidR="00BE49B7" w:rsidRPr="00BE49B7" w:rsidRDefault="00BE49B7" w:rsidP="00BE49B7">
            <w:pPr>
              <w:spacing w:after="0" w:line="280" w:lineRule="atLeast"/>
              <w:jc w:val="both"/>
              <w:textAlignment w:val="baseline"/>
              <w:rPr>
                <w:rFonts w:ascii="Arial" w:eastAsia="Times New Roman" w:hAnsi="Arial" w:cs="Arial"/>
                <w:sz w:val="21"/>
                <w:szCs w:val="21"/>
              </w:rPr>
            </w:pPr>
            <w:r w:rsidRPr="00BE49B7">
              <w:rPr>
                <w:rFonts w:ascii="Arial" w:eastAsia="Times New Roman" w:hAnsi="Arial" w:cs="Arial"/>
                <w:spacing w:val="-2"/>
                <w:sz w:val="21"/>
                <w:szCs w:val="21"/>
                <w:bdr w:val="none" w:sz="0" w:space="0" w:color="auto" w:frame="1"/>
              </w:rPr>
              <w:t>- VKS ...........................................................</w:t>
            </w:r>
          </w:p>
          <w:p w:rsidR="00BE49B7" w:rsidRPr="00BE49B7" w:rsidRDefault="00BE49B7" w:rsidP="00BE49B7">
            <w:pPr>
              <w:spacing w:after="0" w:line="280" w:lineRule="atLeast"/>
              <w:jc w:val="both"/>
              <w:textAlignment w:val="baseline"/>
              <w:rPr>
                <w:rFonts w:ascii="Arial" w:eastAsia="Times New Roman" w:hAnsi="Arial" w:cs="Arial"/>
                <w:sz w:val="21"/>
                <w:szCs w:val="21"/>
              </w:rPr>
            </w:pPr>
            <w:r w:rsidRPr="00BE49B7">
              <w:rPr>
                <w:rFonts w:ascii="Arial" w:eastAsia="Times New Roman" w:hAnsi="Arial" w:cs="Arial"/>
                <w:spacing w:val="-2"/>
                <w:sz w:val="21"/>
                <w:szCs w:val="21"/>
                <w:bdr w:val="none" w:sz="0" w:space="0" w:color="auto" w:frame="1"/>
              </w:rPr>
              <w:t>- ĐTV, Cán bộ điều tra bị thay đổi;</w:t>
            </w:r>
          </w:p>
          <w:p w:rsidR="00BE49B7" w:rsidRPr="00BE49B7" w:rsidRDefault="00BE49B7" w:rsidP="00BE49B7">
            <w:pPr>
              <w:spacing w:after="0" w:line="280" w:lineRule="atLeast"/>
              <w:jc w:val="both"/>
              <w:textAlignment w:val="baseline"/>
              <w:rPr>
                <w:rFonts w:ascii="Arial" w:eastAsia="Times New Roman" w:hAnsi="Arial" w:cs="Arial"/>
                <w:sz w:val="21"/>
                <w:szCs w:val="21"/>
              </w:rPr>
            </w:pPr>
            <w:r w:rsidRPr="00BE49B7">
              <w:rPr>
                <w:rFonts w:ascii="Arial" w:eastAsia="Times New Roman" w:hAnsi="Arial" w:cs="Arial"/>
                <w:spacing w:val="-2"/>
                <w:sz w:val="21"/>
                <w:szCs w:val="21"/>
                <w:bdr w:val="none" w:sz="0" w:space="0" w:color="auto" w:frame="1"/>
              </w:rPr>
              <w:t>- ĐTV, Cán bộ điều tra được phân công;</w:t>
            </w:r>
          </w:p>
          <w:p w:rsidR="00BE49B7" w:rsidRPr="00BE49B7" w:rsidRDefault="00BE49B7" w:rsidP="00BE49B7">
            <w:pPr>
              <w:spacing w:after="0" w:line="280" w:lineRule="atLeast"/>
              <w:jc w:val="both"/>
              <w:textAlignment w:val="baseline"/>
              <w:rPr>
                <w:rFonts w:ascii="Arial" w:eastAsia="Times New Roman" w:hAnsi="Arial" w:cs="Arial"/>
                <w:sz w:val="21"/>
                <w:szCs w:val="21"/>
              </w:rPr>
            </w:pPr>
            <w:r w:rsidRPr="00BE49B7">
              <w:rPr>
                <w:rFonts w:ascii="Arial" w:eastAsia="Times New Roman" w:hAnsi="Arial" w:cs="Arial"/>
                <w:spacing w:val="-2"/>
                <w:sz w:val="21"/>
                <w:szCs w:val="21"/>
                <w:bdr w:val="none" w:sz="0" w:space="0" w:color="auto" w:frame="1"/>
              </w:rPr>
              <w:t>- Hồ sơ 02 bản.</w:t>
            </w:r>
          </w:p>
          <w:p w:rsidR="00BE49B7" w:rsidRPr="00BE49B7" w:rsidRDefault="00BE49B7" w:rsidP="00BE49B7">
            <w:pPr>
              <w:spacing w:after="0" w:line="280" w:lineRule="atLeast"/>
              <w:jc w:val="both"/>
              <w:textAlignment w:val="baseline"/>
              <w:rPr>
                <w:rFonts w:ascii="Arial" w:eastAsia="Times New Roman" w:hAnsi="Arial" w:cs="Arial"/>
                <w:sz w:val="21"/>
                <w:szCs w:val="21"/>
              </w:rPr>
            </w:pPr>
            <w:r w:rsidRPr="00BE49B7">
              <w:rPr>
                <w:rFonts w:ascii="Arial" w:eastAsia="Times New Roman" w:hAnsi="Arial" w:cs="Arial"/>
                <w:sz w:val="21"/>
                <w:szCs w:val="21"/>
                <w:bdr w:val="none" w:sz="0" w:space="0" w:color="auto" w:frame="1"/>
              </w:rPr>
              <w:t> </w:t>
            </w:r>
          </w:p>
        </w:tc>
      </w:tr>
    </w:tbl>
    <w:p w:rsidR="00AB16D9" w:rsidRDefault="00AB16D9"/>
    <w:sectPr w:rsidR="00AB1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B7"/>
    <w:rsid w:val="00AB16D9"/>
    <w:rsid w:val="00BE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A8CA"/>
  <w15:chartTrackingRefBased/>
  <w15:docId w15:val="{2B889527-EB8C-4354-ADA4-6174CECD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9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4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79178">
      <w:bodyDiv w:val="1"/>
      <w:marLeft w:val="0"/>
      <w:marRight w:val="0"/>
      <w:marTop w:val="0"/>
      <w:marBottom w:val="0"/>
      <w:divBdr>
        <w:top w:val="none" w:sz="0" w:space="0" w:color="auto"/>
        <w:left w:val="none" w:sz="0" w:space="0" w:color="auto"/>
        <w:bottom w:val="none" w:sz="0" w:space="0" w:color="auto"/>
        <w:right w:val="none" w:sz="0" w:space="0" w:color="auto"/>
      </w:divBdr>
      <w:divsChild>
        <w:div w:id="592204552">
          <w:marLeft w:val="0"/>
          <w:marRight w:val="0"/>
          <w:marTop w:val="0"/>
          <w:marBottom w:val="0"/>
          <w:divBdr>
            <w:top w:val="none" w:sz="0" w:space="0" w:color="auto"/>
            <w:left w:val="none" w:sz="0" w:space="0" w:color="auto"/>
            <w:bottom w:val="none" w:sz="0" w:space="0" w:color="auto"/>
            <w:right w:val="none" w:sz="0" w:space="0" w:color="auto"/>
          </w:divBdr>
        </w:div>
        <w:div w:id="438839109">
          <w:marLeft w:val="0"/>
          <w:marRight w:val="0"/>
          <w:marTop w:val="0"/>
          <w:marBottom w:val="0"/>
          <w:divBdr>
            <w:top w:val="none" w:sz="0" w:space="0" w:color="auto"/>
            <w:left w:val="none" w:sz="0" w:space="0" w:color="auto"/>
            <w:bottom w:val="none" w:sz="0" w:space="0" w:color="auto"/>
            <w:right w:val="none" w:sz="0" w:space="0" w:color="auto"/>
          </w:divBdr>
          <w:divsChild>
            <w:div w:id="15356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Company>Microsoft</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2021-07-28T04:02:00Z</dcterms:created>
  <dcterms:modified xsi:type="dcterms:W3CDTF">2021-07-28T04:02:00Z</dcterms:modified>
</cp:coreProperties>
</file>