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5536"/>
      </w:tblGrid>
      <w:tr w:rsidR="00E83DE0" w:rsidRPr="00E83DE0" w:rsidTr="00E83DE0">
        <w:trPr>
          <w:trHeight w:val="1440"/>
          <w:tblCellSpacing w:w="15" w:type="dxa"/>
        </w:trPr>
        <w:tc>
          <w:tcPr>
            <w:tcW w:w="1959" w:type="pct"/>
            <w:vAlign w:val="center"/>
            <w:hideMark/>
          </w:tcPr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.....................................</w:t>
            </w:r>
          </w:p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6810" w:type="pct"/>
            <w:vAlign w:val="center"/>
            <w:hideMark/>
          </w:tcPr>
          <w:p w:rsidR="00E83DE0" w:rsidRPr="00E83DE0" w:rsidRDefault="00E83DE0" w:rsidP="00E83DE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</w:p>
          <w:p w:rsidR="00E83DE0" w:rsidRPr="00E83DE0" w:rsidRDefault="00E83DE0" w:rsidP="00E83DE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E83DE0" w:rsidRPr="00E83DE0" w:rsidTr="00E83DE0">
        <w:trPr>
          <w:trHeight w:val="360"/>
          <w:tblCellSpacing w:w="15" w:type="dxa"/>
        </w:trPr>
        <w:tc>
          <w:tcPr>
            <w:tcW w:w="1959" w:type="pct"/>
            <w:vAlign w:val="center"/>
            <w:hideMark/>
          </w:tcPr>
          <w:p w:rsidR="00E83DE0" w:rsidRPr="00E83DE0" w:rsidRDefault="00E83DE0" w:rsidP="00E83D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Số: ..................</w:t>
            </w:r>
          </w:p>
        </w:tc>
        <w:tc>
          <w:tcPr>
            <w:tcW w:w="6810" w:type="pct"/>
            <w:vAlign w:val="center"/>
            <w:hideMark/>
          </w:tcPr>
          <w:p w:rsidR="00E83DE0" w:rsidRPr="00E83DE0" w:rsidRDefault="00E83DE0" w:rsidP="00E83DE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...................., ngày ...... tháng ..... năm.....</w:t>
            </w:r>
          </w:p>
        </w:tc>
      </w:tr>
    </w:tbl>
    <w:p w:rsidR="00E83DE0" w:rsidRPr="00E83DE0" w:rsidRDefault="00E83DE0" w:rsidP="00E83DE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b/>
          <w:bCs/>
          <w:sz w:val="24"/>
          <w:szCs w:val="24"/>
        </w:rPr>
        <w:t>QUYẾT ĐỊNH PHỤC HỒI VIỆC GIẢI QUYẾT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b/>
          <w:bCs/>
          <w:sz w:val="24"/>
          <w:szCs w:val="24"/>
        </w:rPr>
        <w:t>NGUỒN TIN VỀ TỘI PHẠM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Tôi: ....................................................................................................................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Chức vụ: ...........................................................................................................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Căn cứ (1) .........................................................................................................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Căn cứ Điều (2) ................... và Điều 149 Bộ luật Tố tụng hình sự,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QUYẾT ĐỊNH: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Phục hồi việc giải quyết nguồn tin về tội phạm theo Quyết định tạm đình chỉ việc giải quyết nguồn tin về tội phạm số:.................................................. ngày...........tháng ............ năm............................ của .................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về việc: ................................................................................................................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xảy ra tại ..............................................................................................................</w:t>
      </w:r>
    </w:p>
    <w:p w:rsidR="00E83DE0" w:rsidRPr="00E83DE0" w:rsidRDefault="00E83DE0" w:rsidP="00E83DE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83DE0">
        <w:rPr>
          <w:rFonts w:eastAsia="Times New Roman" w:cs="Times New Roman"/>
          <w:sz w:val="24"/>
          <w:szCs w:val="24"/>
        </w:rPr>
        <w:t>Quyết định này gửi đến Viện kiểm sát .................................................................</w:t>
      </w:r>
    </w:p>
    <w:tbl>
      <w:tblPr>
        <w:tblW w:w="496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550"/>
      </w:tblGrid>
      <w:tr w:rsidR="00E83DE0" w:rsidRPr="00E83DE0" w:rsidTr="00E83DE0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b/>
                <w:bCs/>
                <w:sz w:val="24"/>
                <w:szCs w:val="24"/>
              </w:rPr>
              <w:t>Nơi nhận:</w:t>
            </w:r>
          </w:p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- VKS.............................................</w:t>
            </w:r>
          </w:p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- (3) ..................................................</w:t>
            </w:r>
          </w:p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- ........................................................</w:t>
            </w:r>
          </w:p>
          <w:p w:rsidR="00E83DE0" w:rsidRPr="00E83DE0" w:rsidRDefault="00E83DE0" w:rsidP="00E83D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- Hồ sơ 02 bản.</w:t>
            </w:r>
          </w:p>
        </w:tc>
        <w:tc>
          <w:tcPr>
            <w:tcW w:w="6084" w:type="pct"/>
            <w:vAlign w:val="center"/>
            <w:hideMark/>
          </w:tcPr>
          <w:p w:rsidR="00E83DE0" w:rsidRPr="00E83DE0" w:rsidRDefault="00E83DE0" w:rsidP="00E83D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83DE0">
              <w:rPr>
                <w:rFonts w:eastAsia="Times New Roman" w:cs="Times New Roman"/>
                <w:sz w:val="24"/>
                <w:szCs w:val="24"/>
              </w:rPr>
              <w:t>........................................</w:t>
            </w:r>
          </w:p>
        </w:tc>
      </w:tr>
    </w:tbl>
    <w:p w:rsidR="00384541" w:rsidRPr="00E83DE0" w:rsidRDefault="00384541" w:rsidP="00E83DE0">
      <w:bookmarkStart w:id="0" w:name="_GoBack"/>
      <w:bookmarkEnd w:id="0"/>
    </w:p>
    <w:sectPr w:rsidR="00384541" w:rsidRPr="00E83DE0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8"/>
    <w:rsid w:val="0030550F"/>
    <w:rsid w:val="003740F2"/>
    <w:rsid w:val="00384541"/>
    <w:rsid w:val="00600072"/>
    <w:rsid w:val="00690D3E"/>
    <w:rsid w:val="006B4D4E"/>
    <w:rsid w:val="00807881"/>
    <w:rsid w:val="00AA5ED4"/>
    <w:rsid w:val="00AC53D0"/>
    <w:rsid w:val="00C56A6C"/>
    <w:rsid w:val="00CC67D8"/>
    <w:rsid w:val="00CE65DD"/>
    <w:rsid w:val="00E83DE0"/>
    <w:rsid w:val="00EA26A1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C796"/>
  <w15:chartTrackingRefBased/>
  <w15:docId w15:val="{37B75C3C-3D95-4E8F-939E-0A3E447F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26E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67D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D26E0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2021-07-14T09:28:00Z</dcterms:created>
  <dcterms:modified xsi:type="dcterms:W3CDTF">2021-07-14T09:28:00Z</dcterms:modified>
</cp:coreProperties>
</file>