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6090"/>
      </w:tblGrid>
      <w:tr w:rsidR="00481CED" w:rsidRPr="00481CED" w:rsidTr="00481CED">
        <w:tc>
          <w:tcPr>
            <w:tcW w:w="3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UBND ......</w:t>
            </w:r>
          </w:p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SỞ CÔNG THƯƠNG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</w:t>
            </w:r>
          </w:p>
        </w:tc>
      </w:tr>
      <w:tr w:rsidR="00481CED" w:rsidRPr="00481CED" w:rsidTr="00481CED">
        <w:tc>
          <w:tcPr>
            <w:tcW w:w="3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......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CED" w:rsidRPr="00481CED" w:rsidRDefault="00481CED" w:rsidP="0048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1C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gramEnd"/>
            <w:r w:rsidRPr="00481C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, ngày...tháng...năm...</w:t>
            </w:r>
          </w:p>
        </w:tc>
      </w:tr>
    </w:tbl>
    <w:p w:rsidR="00481CED" w:rsidRPr="00481CED" w:rsidRDefault="00481CED" w:rsidP="00481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br/>
      </w:r>
      <w:r w:rsidRPr="00481C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 việc nâng bậc lương trước thời hạn để nghỉ hưu đối với viên chức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GIÁM ĐỐC SỞ CÔNG THƯƠNG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Căn cứ 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>Luật viên chức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> ngày 15 tháng 11 năm 2010;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Căn cứ </w:t>
      </w:r>
      <w:r w:rsidRPr="00481CED">
        <w:rPr>
          <w:rFonts w:ascii="Times New Roman" w:hAnsi="Times New Roman" w:cs="Times New Roman"/>
          <w:color w:val="000000"/>
          <w:sz w:val="28"/>
          <w:szCs w:val="28"/>
          <w:shd w:val="clear" w:color="auto" w:fill="FFFBF4"/>
        </w:rPr>
        <w:t>Nghị định 115/2020/NĐ-CP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 ngày 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 năm 20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 của Chính phủ quy định về tuyển dụng, sử dụng và quản lý viên chức;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Căn cứ 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>(1)........;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Xét đề nghị Thủ trưởng......(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2).......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 (nếu có) và Chánh Văn phòng Sở,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Điều 1. Nâng bậc lương trước thời hạn .........(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3)......</w:t>
      </w:r>
      <w:proofErr w:type="gramEnd"/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Chức vụ, đơn vị công tác: .........(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4).......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>, ...........(2)....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Từ bậc 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...(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5)..., hệ số ...(5).... lên bậc 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...</w:t>
      </w:r>
      <w:bookmarkStart w:id="0" w:name="_GoBack"/>
      <w:bookmarkEnd w:id="0"/>
      <w:r w:rsidRPr="00481CE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5)..., hệ số ...(5).... ngạch 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....(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>6)... (Mã số .....(6).......);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Mức lương mới được hưởng kể từ ngày ...... tháng 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 năm .......</w:t>
      </w:r>
    </w:p>
    <w:p w:rsidR="00481CED" w:rsidRPr="00481CED" w:rsidRDefault="00481CED" w:rsidP="0048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CED">
        <w:rPr>
          <w:rFonts w:ascii="Times New Roman" w:eastAsia="Times New Roman" w:hAnsi="Times New Roman" w:cs="Times New Roman"/>
          <w:sz w:val="28"/>
          <w:szCs w:val="28"/>
        </w:rPr>
        <w:t>Điều 2. Chánh Văn phòng Sở, Thủ trưởng..........(</w:t>
      </w:r>
      <w:proofErr w:type="gramStart"/>
      <w:r w:rsidRPr="00481CED">
        <w:rPr>
          <w:rFonts w:ascii="Times New Roman" w:eastAsia="Times New Roman" w:hAnsi="Times New Roman" w:cs="Times New Roman"/>
          <w:sz w:val="28"/>
          <w:szCs w:val="28"/>
        </w:rPr>
        <w:t>2)..........</w:t>
      </w:r>
      <w:proofErr w:type="gramEnd"/>
      <w:r w:rsidRPr="00481CED">
        <w:rPr>
          <w:rFonts w:ascii="Times New Roman" w:eastAsia="Times New Roman" w:hAnsi="Times New Roman" w:cs="Times New Roman"/>
          <w:sz w:val="28"/>
          <w:szCs w:val="28"/>
        </w:rPr>
        <w:t xml:space="preserve"> , Thủ trưởng các đơn vị liên quan và...(3)....... chịu trách nhiệm thi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5043"/>
      </w:tblGrid>
      <w:tr w:rsidR="00481CED" w:rsidRPr="00481CED" w:rsidTr="00481CED">
        <w:tc>
          <w:tcPr>
            <w:tcW w:w="4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- Như Điều 2;</w:t>
            </w:r>
          </w:p>
          <w:p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- Sở Nội vụ (để b/c);</w:t>
            </w:r>
          </w:p>
          <w:p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.....</w:t>
            </w:r>
            <w:proofErr w:type="gramEnd"/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(7).....;</w:t>
            </w:r>
          </w:p>
          <w:p w:rsidR="00481CED" w:rsidRPr="00481CED" w:rsidRDefault="00481CED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Lưu: VT, HS, </w:t>
            </w:r>
            <w:proofErr w:type="gramStart"/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....(</w:t>
            </w:r>
            <w:proofErr w:type="gramEnd"/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8)..., Axx (9).</w:t>
            </w:r>
          </w:p>
        </w:tc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GIÁM ĐỐC (10)</w:t>
            </w:r>
          </w:p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(Chữ ký, dấu)</w:t>
            </w:r>
          </w:p>
          <w:p w:rsidR="00481CED" w:rsidRPr="00481CED" w:rsidRDefault="00481CED" w:rsidP="0048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ED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</w:tr>
    </w:tbl>
    <w:p w:rsidR="001D080E" w:rsidRPr="00481CED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481CED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D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1CED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08EC"/>
  <w15:chartTrackingRefBased/>
  <w15:docId w15:val="{B290ACB2-6790-407E-AC01-A322B4B3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CED"/>
    <w:rPr>
      <w:i/>
      <w:iCs/>
    </w:rPr>
  </w:style>
  <w:style w:type="character" w:styleId="Strong">
    <w:name w:val="Strong"/>
    <w:basedOn w:val="DefaultParagraphFont"/>
    <w:uiPriority w:val="22"/>
    <w:qFormat/>
    <w:rsid w:val="00481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1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2021-07-09T12:03:00Z</dcterms:created>
  <dcterms:modified xsi:type="dcterms:W3CDTF">2021-07-09T12:08:00Z</dcterms:modified>
</cp:coreProperties>
</file>