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7B0EF1" w:rsidRPr="007B0EF1" w14:paraId="301318CC" w14:textId="77777777" w:rsidTr="007B0EF1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53B7D" w14:textId="5B656197" w:rsidR="007B0EF1" w:rsidRPr="007B0EF1" w:rsidRDefault="002C3EA3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B0EF1" w:rsidRPr="007B0EF1">
              <w:rPr>
                <w:rFonts w:ascii="Arial" w:eastAsia="Times New Roman" w:hAnsi="Arial" w:cs="Arial"/>
                <w:sz w:val="24"/>
                <w:szCs w:val="24"/>
              </w:rPr>
              <w:t xml:space="preserve"> (1)</w:t>
            </w:r>
          </w:p>
          <w:p w14:paraId="7BC811A8" w14:textId="1633D40C" w:rsidR="007B0EF1" w:rsidRPr="007B0EF1" w:rsidRDefault="002C3EA3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B0EF1" w:rsidRPr="007B0EF1">
              <w:rPr>
                <w:rFonts w:ascii="Arial" w:eastAsia="Times New Roman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A65EC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14:paraId="3804ED5F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7B0EF1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7B0EF1" w:rsidRPr="007B0EF1" w14:paraId="21FF2B54" w14:textId="77777777" w:rsidTr="007B0EF1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B284B" w14:textId="3816C5C2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Arial" w:eastAsia="Times New Roman" w:hAnsi="Arial" w:cs="Arial"/>
                <w:sz w:val="24"/>
                <w:szCs w:val="24"/>
              </w:rPr>
              <w:t xml:space="preserve">Số: </w:t>
            </w:r>
            <w:r w:rsidR="002C3EA3">
              <w:rPr>
                <w:rFonts w:ascii="Arial" w:eastAsia="Times New Roman" w:hAnsi="Arial" w:cs="Arial"/>
                <w:sz w:val="24"/>
                <w:szCs w:val="24"/>
              </w:rPr>
              <w:t>…/</w:t>
            </w:r>
            <w:r w:rsidRPr="007B0EF1">
              <w:rPr>
                <w:rFonts w:ascii="Arial" w:eastAsia="Times New Roman" w:hAnsi="Arial" w:cs="Arial"/>
                <w:sz w:val="24"/>
                <w:szCs w:val="24"/>
              </w:rPr>
              <w:t>BB-ĐTBL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5AB73" w14:textId="77777777" w:rsidR="007B0EF1" w:rsidRPr="007B0EF1" w:rsidRDefault="007B0EF1" w:rsidP="007B0E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2DF31B" w14:textId="77777777" w:rsidR="007B0EF1" w:rsidRPr="007B0EF1" w:rsidRDefault="007B0EF1" w:rsidP="007B0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BIÊN BẢN</w:t>
      </w:r>
    </w:p>
    <w:p w14:paraId="5ED4387C" w14:textId="77777777" w:rsidR="007B0EF1" w:rsidRPr="007B0EF1" w:rsidRDefault="007B0EF1" w:rsidP="007B0E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Đặt tiền/Trả tiền bảo lãnh</w:t>
      </w:r>
    </w:p>
    <w:p w14:paraId="0E87D98C" w14:textId="036B6801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Căn cứ Khoản 10 Điều 125 </w:t>
      </w:r>
      <w:r w:rsidR="002C3EA3">
        <w:rPr>
          <w:rFonts w:ascii="Arial" w:eastAsia="Times New Roman" w:hAnsi="Arial" w:cs="Arial"/>
          <w:sz w:val="24"/>
          <w:szCs w:val="24"/>
        </w:rPr>
        <w:t>Luật xử lý vi phạm hành chính</w:t>
      </w:r>
      <w:r w:rsidRPr="007B0EF1">
        <w:rPr>
          <w:rFonts w:ascii="Arial" w:eastAsia="Times New Roman" w:hAnsi="Arial" w:cs="Arial"/>
          <w:sz w:val="24"/>
          <w:szCs w:val="24"/>
        </w:rPr>
        <w:t>;</w:t>
      </w:r>
    </w:p>
    <w:p w14:paraId="0CB183F0" w14:textId="77777777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Căn cứ Điều 15 Nghị định số 115/2013/NĐ-CP ngày 03/10/2013 của Chính phủ quy định về quản lý, bảo quản tang vật, phương tiện vi phạm hành chính bị tạm giữ, tịch thu theo thủ tục hành chính;</w:t>
      </w:r>
    </w:p>
    <w:p w14:paraId="111F4AE2" w14:textId="41EBC985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Hôm nay, hồi</w:t>
      </w:r>
      <w:r w:rsidR="002C3EA3">
        <w:rPr>
          <w:rFonts w:ascii="Arial" w:eastAsia="Times New Roman" w:hAnsi="Arial" w:cs="Arial"/>
          <w:sz w:val="24"/>
          <w:szCs w:val="24"/>
        </w:rPr>
        <w:t xml:space="preserve"> …</w:t>
      </w:r>
      <w:r w:rsidRPr="007B0EF1">
        <w:rPr>
          <w:rFonts w:ascii="Arial" w:eastAsia="Times New Roman" w:hAnsi="Arial" w:cs="Arial"/>
          <w:sz w:val="24"/>
          <w:szCs w:val="24"/>
        </w:rPr>
        <w:t>giờ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  <w:r w:rsidRPr="007B0EF1">
        <w:rPr>
          <w:rFonts w:ascii="Arial" w:eastAsia="Times New Roman" w:hAnsi="Arial" w:cs="Arial"/>
          <w:sz w:val="24"/>
          <w:szCs w:val="24"/>
        </w:rPr>
        <w:t>phút, ngày</w:t>
      </w:r>
      <w:r w:rsidR="002C3EA3">
        <w:rPr>
          <w:rFonts w:ascii="Arial" w:eastAsia="Times New Roman" w:hAnsi="Arial" w:cs="Arial"/>
          <w:sz w:val="24"/>
          <w:szCs w:val="24"/>
        </w:rPr>
        <w:t xml:space="preserve"> …/…/…</w:t>
      </w:r>
    </w:p>
    <w:p w14:paraId="78887885" w14:textId="08F44696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 xml:space="preserve">Tại: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26847DE7" w14:textId="44912DB7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Tôi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  <w:r w:rsidRPr="007B0EF1">
        <w:rPr>
          <w:rFonts w:ascii="Arial" w:eastAsia="Times New Roman" w:hAnsi="Arial" w:cs="Arial"/>
          <w:sz w:val="24"/>
          <w:szCs w:val="24"/>
        </w:rPr>
        <w:t>Cấp bậc, chức vụ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  <w:r w:rsidRPr="007B0EF1">
        <w:rPr>
          <w:rFonts w:ascii="Arial" w:eastAsia="Times New Roman" w:hAnsi="Arial" w:cs="Arial"/>
          <w:sz w:val="24"/>
          <w:szCs w:val="24"/>
        </w:rPr>
        <w:t>Đơn vị: .........</w:t>
      </w:r>
    </w:p>
    <w:p w14:paraId="43DEDCDC" w14:textId="4C777242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 xml:space="preserve">Đã (3):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  <w:bookmarkStart w:id="0" w:name="_GoBack"/>
      <w:bookmarkEnd w:id="0"/>
    </w:p>
    <w:p w14:paraId="57CBCADF" w14:textId="790F8E04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0EF1">
        <w:rPr>
          <w:rFonts w:ascii="Arial" w:eastAsia="Times New Roman" w:hAnsi="Arial" w:cs="Arial"/>
          <w:sz w:val="24"/>
          <w:szCs w:val="24"/>
        </w:rPr>
        <w:t>Ông(</w:t>
      </w:r>
      <w:proofErr w:type="gramEnd"/>
      <w:r w:rsidRPr="007B0EF1">
        <w:rPr>
          <w:rFonts w:ascii="Arial" w:eastAsia="Times New Roman" w:hAnsi="Arial" w:cs="Arial"/>
          <w:sz w:val="24"/>
          <w:szCs w:val="24"/>
        </w:rPr>
        <w:t xml:space="preserve">Bà)/Tổ chức(Người đại diện theo pháp luật, Chức danh):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4032BCE1" w14:textId="2D76BC46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Sinh ngày</w:t>
      </w:r>
      <w:r w:rsidR="002C3EA3">
        <w:rPr>
          <w:rFonts w:ascii="Arial" w:eastAsia="Times New Roman" w:hAnsi="Arial" w:cs="Arial"/>
          <w:sz w:val="24"/>
          <w:szCs w:val="24"/>
        </w:rPr>
        <w:t>: …/…/…</w:t>
      </w:r>
      <w:r w:rsidRPr="007B0EF1">
        <w:rPr>
          <w:rFonts w:ascii="Arial" w:eastAsia="Times New Roman" w:hAnsi="Arial" w:cs="Arial"/>
          <w:sz w:val="24"/>
          <w:szCs w:val="24"/>
        </w:rPr>
        <w:t xml:space="preserve">Quốc tịch: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7584E4D8" w14:textId="169196C5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 xml:space="preserve">Nghề nghiệp/Lĩnh vực hoạt </w:t>
      </w:r>
      <w:proofErr w:type="gramStart"/>
      <w:r w:rsidRPr="007B0EF1">
        <w:rPr>
          <w:rFonts w:ascii="Arial" w:eastAsia="Times New Roman" w:hAnsi="Arial" w:cs="Arial"/>
          <w:sz w:val="24"/>
          <w:szCs w:val="24"/>
        </w:rPr>
        <w:t>động(</w:t>
      </w:r>
      <w:proofErr w:type="gramEnd"/>
      <w:r w:rsidRPr="007B0EF1">
        <w:rPr>
          <w:rFonts w:ascii="Arial" w:eastAsia="Times New Roman" w:hAnsi="Arial" w:cs="Arial"/>
          <w:sz w:val="24"/>
          <w:szCs w:val="24"/>
        </w:rPr>
        <w:t xml:space="preserve">Mã số doanh nghiệp):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064C1BE6" w14:textId="3A232EED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Địa chỉ</w:t>
      </w:r>
      <w:r w:rsidR="002C3EA3">
        <w:rPr>
          <w:rFonts w:ascii="Arial" w:eastAsia="Times New Roman" w:hAnsi="Arial" w:cs="Arial"/>
          <w:sz w:val="24"/>
          <w:szCs w:val="24"/>
        </w:rPr>
        <w:t>: …</w:t>
      </w:r>
    </w:p>
    <w:p w14:paraId="30D6E98C" w14:textId="06D3A88A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 xml:space="preserve">CMND hoặc CCCD hoặc hộ chiếu/GCN đăng ký hoặc GP thành lập số: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3FCA7308" w14:textId="542B2AD5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 xml:space="preserve">Ngày cấp: </w:t>
      </w:r>
      <w:proofErr w:type="gramStart"/>
      <w:r w:rsidR="002C3EA3">
        <w:rPr>
          <w:rFonts w:ascii="Arial" w:eastAsia="Times New Roman" w:hAnsi="Arial" w:cs="Arial"/>
          <w:sz w:val="24"/>
          <w:szCs w:val="24"/>
        </w:rPr>
        <w:t>….</w:t>
      </w:r>
      <w:r w:rsidRPr="007B0EF1">
        <w:rPr>
          <w:rFonts w:ascii="Arial" w:eastAsia="Times New Roman" w:hAnsi="Arial" w:cs="Arial"/>
          <w:sz w:val="24"/>
          <w:szCs w:val="24"/>
        </w:rPr>
        <w:t>Nơi</w:t>
      </w:r>
      <w:proofErr w:type="gramEnd"/>
      <w:r w:rsidRPr="007B0EF1">
        <w:rPr>
          <w:rFonts w:ascii="Arial" w:eastAsia="Times New Roman" w:hAnsi="Arial" w:cs="Arial"/>
          <w:sz w:val="24"/>
          <w:szCs w:val="24"/>
        </w:rPr>
        <w:t xml:space="preserve"> cấp: </w:t>
      </w:r>
      <w:r w:rsidR="002C3EA3">
        <w:rPr>
          <w:rFonts w:ascii="Arial" w:eastAsia="Times New Roman" w:hAnsi="Arial" w:cs="Arial"/>
          <w:sz w:val="24"/>
          <w:szCs w:val="24"/>
        </w:rPr>
        <w:t>…</w:t>
      </w:r>
    </w:p>
    <w:p w14:paraId="54ABC535" w14:textId="536101EA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Với số tiền là (4):</w:t>
      </w:r>
      <w:r w:rsidR="002C3EA3">
        <w:rPr>
          <w:rFonts w:ascii="Arial" w:eastAsia="Times New Roman" w:hAnsi="Arial" w:cs="Arial"/>
          <w:sz w:val="24"/>
          <w:szCs w:val="24"/>
        </w:rPr>
        <w:t xml:space="preserve"> … </w:t>
      </w:r>
      <w:r w:rsidRPr="007B0EF1">
        <w:rPr>
          <w:rFonts w:ascii="Arial" w:eastAsia="Times New Roman" w:hAnsi="Arial" w:cs="Arial"/>
          <w:sz w:val="24"/>
          <w:szCs w:val="24"/>
        </w:rPr>
        <w:t xml:space="preserve">(Bằng chữ: </w:t>
      </w:r>
      <w:proofErr w:type="gramStart"/>
      <w:r w:rsidRPr="007B0EF1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7B0EF1">
        <w:rPr>
          <w:rFonts w:ascii="Arial" w:eastAsia="Times New Roman" w:hAnsi="Arial" w:cs="Arial"/>
          <w:sz w:val="24"/>
          <w:szCs w:val="24"/>
        </w:rPr>
        <w:t>)</w:t>
      </w:r>
    </w:p>
    <w:p w14:paraId="5CB97125" w14:textId="0C631FD1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Lý do (5</w:t>
      </w:r>
      <w:r w:rsidR="002C3EA3">
        <w:rPr>
          <w:rFonts w:ascii="Arial" w:eastAsia="Times New Roman" w:hAnsi="Arial" w:cs="Arial"/>
          <w:sz w:val="24"/>
          <w:szCs w:val="24"/>
        </w:rPr>
        <w:t>) …</w:t>
      </w:r>
    </w:p>
    <w:p w14:paraId="5136920D" w14:textId="77777777" w:rsidR="007B0EF1" w:rsidRPr="007B0EF1" w:rsidRDefault="007B0EF1" w:rsidP="007B0E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0EF1">
        <w:rPr>
          <w:rFonts w:ascii="Arial" w:eastAsia="Times New Roman" w:hAnsi="Arial" w:cs="Arial"/>
          <w:sz w:val="24"/>
          <w:szCs w:val="24"/>
        </w:rPr>
        <w:t>Biên bản lập xong hồi...........giờ...........phút cùng ngày, đã đọc lại cho những người có tên nêu trên cùng nghe công nhận đúng và cùng ký tên dưới đây./.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B0EF1" w:rsidRPr="007B0EF1" w14:paraId="66FF7211" w14:textId="77777777" w:rsidTr="007B0EF1"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DCEFF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Arial" w:eastAsia="Times New Roman" w:hAnsi="Arial" w:cs="Arial"/>
                <w:sz w:val="24"/>
                <w:szCs w:val="24"/>
              </w:rPr>
              <w:t>NGƯỜI ĐẶT TIỀN BẢO LÃNH</w:t>
            </w:r>
          </w:p>
          <w:p w14:paraId="1C4AD10C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28CFA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Arial" w:eastAsia="Times New Roman" w:hAnsi="Arial" w:cs="Arial"/>
                <w:sz w:val="24"/>
                <w:szCs w:val="24"/>
              </w:rPr>
              <w:t>NGƯỜI NHẬN TIỀN BẢO LÃNH</w:t>
            </w:r>
          </w:p>
          <w:p w14:paraId="7D2747EE" w14:textId="77777777" w:rsidR="007B0EF1" w:rsidRPr="007B0EF1" w:rsidRDefault="007B0EF1" w:rsidP="007B0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0EF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chức vụ, họ tên)</w:t>
            </w:r>
          </w:p>
        </w:tc>
      </w:tr>
    </w:tbl>
    <w:p w14:paraId="6023E243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F1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C3EA3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0EF1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6F81"/>
  <w15:chartTrackingRefBased/>
  <w15:docId w15:val="{CD60C0DB-E2B6-4007-A9C7-E7E03303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E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E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0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2021-07-06T07:09:00Z</dcterms:created>
  <dcterms:modified xsi:type="dcterms:W3CDTF">2021-07-06T07:11:00Z</dcterms:modified>
</cp:coreProperties>
</file>