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60" w:rsidRPr="00D34F60" w:rsidRDefault="00D34F60" w:rsidP="00D34F60">
      <w:pPr>
        <w:shd w:val="clear" w:color="auto" w:fill="FFFFFF"/>
        <w:spacing w:after="0" w:line="240" w:lineRule="auto"/>
        <w:jc w:val="center"/>
        <w:outlineLvl w:val="2"/>
        <w:rPr>
          <w:rFonts w:ascii="Arial" w:eastAsia="Times New Roman" w:hAnsi="Arial" w:cs="Arial"/>
          <w:b/>
          <w:bCs/>
          <w:sz w:val="26"/>
          <w:szCs w:val="26"/>
        </w:rPr>
      </w:pPr>
      <w:r w:rsidRPr="00D34F60">
        <w:rPr>
          <w:rFonts w:ascii="inherit" w:eastAsia="Times New Roman" w:hAnsi="inherit" w:cs="Arial"/>
          <w:b/>
          <w:bCs/>
          <w:sz w:val="26"/>
          <w:szCs w:val="26"/>
          <w:bdr w:val="none" w:sz="0" w:space="0" w:color="auto" w:frame="1"/>
        </w:rPr>
        <w:t>BẢN KHAI THAY ĐỔI TÊN MIỀN</w:t>
      </w:r>
    </w:p>
    <w:p w:rsidR="00D34F60" w:rsidRPr="00D34F60" w:rsidRDefault="00D34F60" w:rsidP="00D34F60">
      <w:pPr>
        <w:shd w:val="clear" w:color="auto" w:fill="FFFFFF"/>
        <w:spacing w:after="0" w:line="240" w:lineRule="auto"/>
        <w:jc w:val="center"/>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Thay đổi thông tin liên hệ</w:t>
      </w:r>
      <w:r w:rsidRPr="00D34F60">
        <w:rPr>
          <w:rFonts w:ascii="inherit" w:eastAsia="Times New Roman" w:hAnsi="inherit" w:cs="Arial"/>
          <w:b/>
          <w:bCs/>
          <w:sz w:val="24"/>
          <w:szCs w:val="24"/>
          <w:bdr w:val="none" w:sz="0" w:space="0" w:color="auto" w:frame="1"/>
        </w:rPr>
        <w:br/>
      </w:r>
      <w:r w:rsidRPr="00D34F60">
        <w:rPr>
          <w:rFonts w:ascii="inherit" w:eastAsia="Times New Roman" w:hAnsi="inherit" w:cs="Arial"/>
          <w:i/>
          <w:iCs/>
          <w:sz w:val="24"/>
          <w:szCs w:val="24"/>
          <w:bdr w:val="none" w:sz="0" w:space="0" w:color="auto" w:frame="1"/>
        </w:rPr>
        <w:t>(Cho Công ty, Tổ chức)</w:t>
      </w:r>
    </w:p>
    <w:tbl>
      <w:tblPr>
        <w:tblW w:w="10440" w:type="dxa"/>
        <w:shd w:val="clear" w:color="auto" w:fill="FFFFFF"/>
        <w:tblCellMar>
          <w:left w:w="0" w:type="dxa"/>
          <w:right w:w="0" w:type="dxa"/>
        </w:tblCellMar>
        <w:tblLook w:val="04A0" w:firstRow="1" w:lastRow="0" w:firstColumn="1" w:lastColumn="0" w:noHBand="0" w:noVBand="1"/>
      </w:tblPr>
      <w:tblGrid>
        <w:gridCol w:w="3185"/>
        <w:gridCol w:w="7255"/>
      </w:tblGrid>
      <w:tr w:rsidR="00D34F60" w:rsidRPr="00D34F60" w:rsidTr="00D34F60">
        <w:tc>
          <w:tcPr>
            <w:tcW w:w="3195" w:type="dxa"/>
            <w:shd w:val="clear" w:color="auto" w:fill="FFFFFF"/>
            <w:tcMar>
              <w:top w:w="60" w:type="dxa"/>
              <w:left w:w="60" w:type="dxa"/>
              <w:bottom w:w="60" w:type="dxa"/>
              <w:right w:w="60" w:type="dxa"/>
            </w:tcMar>
            <w:vAlign w:val="center"/>
            <w:hideMark/>
          </w:tcPr>
          <w:p w:rsidR="00D34F60" w:rsidRPr="00D34F60" w:rsidRDefault="00D34F60" w:rsidP="00D34F60">
            <w:pPr>
              <w:spacing w:after="0" w:line="240" w:lineRule="auto"/>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1.</w:t>
            </w:r>
            <w:r w:rsidRPr="00D34F60">
              <w:rPr>
                <w:rFonts w:ascii="Arial" w:eastAsia="Times New Roman" w:hAnsi="Arial" w:cs="Arial"/>
                <w:sz w:val="24"/>
                <w:szCs w:val="24"/>
              </w:rPr>
              <w:t> </w:t>
            </w:r>
            <w:r w:rsidRPr="00D34F60">
              <w:rPr>
                <w:rFonts w:ascii="inherit" w:eastAsia="Times New Roman" w:hAnsi="inherit" w:cs="Arial"/>
                <w:b/>
                <w:bCs/>
                <w:sz w:val="24"/>
                <w:szCs w:val="24"/>
                <w:bdr w:val="none" w:sz="0" w:space="0" w:color="auto" w:frame="1"/>
              </w:rPr>
              <w:t>Tên miền</w:t>
            </w:r>
          </w:p>
        </w:tc>
        <w:tc>
          <w:tcPr>
            <w:tcW w:w="5835" w:type="dxa"/>
            <w:shd w:val="clear" w:color="auto" w:fill="FFFFFF"/>
            <w:tcMar>
              <w:top w:w="60" w:type="dxa"/>
              <w:left w:w="60" w:type="dxa"/>
              <w:bottom w:w="60" w:type="dxa"/>
              <w:right w:w="60" w:type="dxa"/>
            </w:tcMar>
            <w:vAlign w:val="center"/>
            <w:hideMark/>
          </w:tcPr>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tc>
      </w:tr>
      <w:tr w:rsidR="00D34F60" w:rsidRPr="00D34F60" w:rsidTr="00D34F60">
        <w:tc>
          <w:tcPr>
            <w:tcW w:w="319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2. Chủ thể sử dụng tên miền</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Tên Chủ thể</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Tên giao dịch / Tên viết tắt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Địa chỉ liên hệ</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Số điện thoại / Fax</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Email (bắt buộc)</w:t>
            </w:r>
          </w:p>
        </w:tc>
        <w:tc>
          <w:tcPr>
            <w:tcW w:w="583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tc>
      </w:tr>
      <w:tr w:rsidR="00D34F60" w:rsidRPr="00D34F60" w:rsidTr="00D34F60">
        <w:tc>
          <w:tcPr>
            <w:tcW w:w="319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3. Người quản lý tên miền:</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Họ và tên / Chức vụ</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Địa chỉ liên hệ</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Số điện thoại / Fax</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Email (bắt buộc)</w:t>
            </w:r>
          </w:p>
        </w:tc>
        <w:tc>
          <w:tcPr>
            <w:tcW w:w="583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tc>
      </w:tr>
      <w:tr w:rsidR="00D34F60" w:rsidRPr="00D34F60" w:rsidTr="00D34F60">
        <w:tc>
          <w:tcPr>
            <w:tcW w:w="319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4. Người quản lý kỹ thuật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Họ và tên / Chức vụ</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Địa chỉ liên hệ</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Số điện thoại / Fax</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Email (bắt buộc)</w:t>
            </w:r>
          </w:p>
        </w:tc>
        <w:tc>
          <w:tcPr>
            <w:tcW w:w="5835" w:type="dxa"/>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p w:rsidR="00D34F60" w:rsidRPr="00D34F60" w:rsidRDefault="00D34F60" w:rsidP="00D34F60">
            <w:pPr>
              <w:spacing w:after="0" w:line="240" w:lineRule="auto"/>
              <w:rPr>
                <w:rFonts w:ascii="Arial" w:eastAsia="Times New Roman" w:hAnsi="Arial" w:cs="Arial"/>
                <w:sz w:val="24"/>
                <w:szCs w:val="24"/>
              </w:rPr>
            </w:pPr>
            <w:r w:rsidRPr="00D34F60">
              <w:rPr>
                <w:rFonts w:ascii="Arial" w:eastAsia="Times New Roman" w:hAnsi="Arial" w:cs="Arial"/>
                <w:sz w:val="24"/>
                <w:szCs w:val="24"/>
              </w:rPr>
              <w:t>.........................................................................................................</w:t>
            </w:r>
          </w:p>
        </w:tc>
      </w:tr>
    </w:tbl>
    <w:p w:rsidR="00D34F60" w:rsidRPr="00D34F60" w:rsidRDefault="00D34F60" w:rsidP="00D34F60">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3986"/>
        <w:gridCol w:w="6454"/>
      </w:tblGrid>
      <w:tr w:rsidR="00D34F60" w:rsidRPr="00D34F60" w:rsidTr="00D34F60">
        <w:trPr>
          <w:tblHeader/>
        </w:trPr>
        <w:tc>
          <w:tcPr>
            <w:tcW w:w="345" w:type="dxa"/>
            <w:gridSpan w:val="2"/>
            <w:shd w:val="clear" w:color="auto" w:fill="FFFFFF"/>
            <w:tcMar>
              <w:top w:w="60" w:type="dxa"/>
              <w:left w:w="60" w:type="dxa"/>
              <w:bottom w:w="60" w:type="dxa"/>
              <w:right w:w="60" w:type="dxa"/>
            </w:tcMar>
            <w:vAlign w:val="center"/>
            <w:hideMark/>
          </w:tcPr>
          <w:p w:rsidR="00D34F60" w:rsidRPr="00D34F60" w:rsidRDefault="00D34F60" w:rsidP="00D34F60">
            <w:pPr>
              <w:spacing w:after="0" w:line="240" w:lineRule="auto"/>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Chủ thể sử dụng tên miền cam kết thực hiện:</w:t>
            </w:r>
          </w:p>
          <w:p w:rsidR="00D34F60" w:rsidRPr="00D34F60" w:rsidRDefault="00D34F60" w:rsidP="00D34F60">
            <w:pPr>
              <w:numPr>
                <w:ilvl w:val="0"/>
                <w:numId w:val="1"/>
              </w:numPr>
              <w:spacing w:after="0" w:line="240" w:lineRule="auto"/>
              <w:ind w:left="390"/>
              <w:rPr>
                <w:rFonts w:ascii="Arial" w:eastAsia="Times New Roman" w:hAnsi="Arial" w:cs="Arial"/>
                <w:sz w:val="24"/>
                <w:szCs w:val="24"/>
              </w:rPr>
            </w:pPr>
            <w:r w:rsidRPr="00D34F60">
              <w:rPr>
                <w:rFonts w:ascii="Arial" w:eastAsia="Times New Roman" w:hAnsi="Arial" w:cs="Arial"/>
                <w:sz w:val="24"/>
                <w:szCs w:val="24"/>
              </w:rPr>
              <w:t>Chủ động nộp phí duy trì trước khi tên miền hết thời hạn sử dụng, tự chịu trách nhiệm khi tên miền bị mất do hết hạn sử dụng mà không đóng phí.</w:t>
            </w:r>
          </w:p>
          <w:p w:rsidR="00D34F60" w:rsidRPr="00D34F60" w:rsidRDefault="00D34F60" w:rsidP="00D34F60">
            <w:pPr>
              <w:numPr>
                <w:ilvl w:val="0"/>
                <w:numId w:val="1"/>
              </w:numPr>
              <w:spacing w:after="0" w:line="240" w:lineRule="auto"/>
              <w:ind w:left="390"/>
              <w:rPr>
                <w:rFonts w:ascii="Arial" w:eastAsia="Times New Roman" w:hAnsi="Arial" w:cs="Arial"/>
                <w:sz w:val="24"/>
                <w:szCs w:val="24"/>
              </w:rPr>
            </w:pPr>
            <w:r w:rsidRPr="00D34F60">
              <w:rPr>
                <w:rFonts w:ascii="Arial" w:eastAsia="Times New Roman" w:hAnsi="Arial" w:cs="Arial"/>
                <w:sz w:val="24"/>
                <w:szCs w:val="24"/>
              </w:rPr>
              <w:t>Nộp đầy đủ "Bản khai thay đổi tên miền" mỗi khi có thay đổi thông tin về địa chỉ liên lạc, địa chỉ email, số điện thoại, số fax,...về nhà đăng kí. Tự chịu trách nhiệm khi các thông báo từ VNNIC không đến đúng địa chỉ do không cập nhật kịp thời thông tin liên hệ, dẫn đến bị mất tên miền.</w:t>
            </w:r>
          </w:p>
        </w:tc>
      </w:tr>
      <w:tr w:rsidR="00D34F60" w:rsidRPr="00D34F60" w:rsidTr="00D34F60">
        <w:tc>
          <w:tcPr>
            <w:tcW w:w="3780" w:type="dxa"/>
            <w:shd w:val="clear" w:color="auto" w:fill="FFFFFF"/>
            <w:tcMar>
              <w:top w:w="60" w:type="dxa"/>
              <w:left w:w="60" w:type="dxa"/>
              <w:bottom w:w="60" w:type="dxa"/>
              <w:right w:w="60" w:type="dxa"/>
            </w:tcMar>
            <w:vAlign w:val="center"/>
            <w:hideMark/>
          </w:tcPr>
          <w:p w:rsidR="00D34F60" w:rsidRPr="00D34F60" w:rsidRDefault="00D34F60" w:rsidP="00D34F60">
            <w:pPr>
              <w:spacing w:after="0" w:line="240" w:lineRule="auto"/>
              <w:rPr>
                <w:rFonts w:ascii="Arial" w:eastAsia="Times New Roman" w:hAnsi="Arial" w:cs="Arial"/>
                <w:sz w:val="24"/>
                <w:szCs w:val="24"/>
              </w:rPr>
            </w:pPr>
          </w:p>
        </w:tc>
        <w:tc>
          <w:tcPr>
            <w:tcW w:w="6120" w:type="dxa"/>
            <w:shd w:val="clear" w:color="auto" w:fill="FFFFFF"/>
            <w:tcMar>
              <w:top w:w="60" w:type="dxa"/>
              <w:left w:w="60" w:type="dxa"/>
              <w:bottom w:w="60" w:type="dxa"/>
              <w:right w:w="60" w:type="dxa"/>
            </w:tcMar>
            <w:vAlign w:val="center"/>
            <w:hideMark/>
          </w:tcPr>
          <w:p w:rsidR="00D34F60" w:rsidRPr="00D34F60" w:rsidRDefault="00D34F60" w:rsidP="00D34F60">
            <w:pPr>
              <w:spacing w:after="0" w:line="240" w:lineRule="auto"/>
              <w:jc w:val="right"/>
              <w:rPr>
                <w:rFonts w:ascii="Arial" w:eastAsia="Times New Roman" w:hAnsi="Arial" w:cs="Arial"/>
                <w:sz w:val="24"/>
                <w:szCs w:val="24"/>
              </w:rPr>
            </w:pPr>
            <w:r w:rsidRPr="00D34F60">
              <w:rPr>
                <w:rFonts w:ascii="inherit" w:eastAsia="Times New Roman" w:hAnsi="inherit" w:cs="Arial"/>
                <w:i/>
                <w:iCs/>
                <w:sz w:val="24"/>
                <w:szCs w:val="24"/>
                <w:bdr w:val="none" w:sz="0" w:space="0" w:color="auto" w:frame="1"/>
              </w:rPr>
              <w:t>............., ngày...tháng....năm.....</w:t>
            </w:r>
          </w:p>
        </w:tc>
      </w:tr>
      <w:tr w:rsidR="00D34F60" w:rsidRPr="00D34F60" w:rsidTr="00D34F60">
        <w:trPr>
          <w:trHeight w:val="276"/>
        </w:trPr>
        <w:tc>
          <w:tcPr>
            <w:tcW w:w="3780" w:type="dxa"/>
            <w:vMerge w:val="restart"/>
            <w:shd w:val="clear" w:color="auto" w:fill="FFFFFF"/>
            <w:tcMar>
              <w:top w:w="60" w:type="dxa"/>
              <w:left w:w="60" w:type="dxa"/>
              <w:bottom w:w="60" w:type="dxa"/>
              <w:right w:w="60" w:type="dxa"/>
            </w:tcMar>
            <w:hideMark/>
          </w:tcPr>
          <w:p w:rsidR="00D34F60" w:rsidRPr="00D34F60" w:rsidRDefault="00D34F60" w:rsidP="00D34F60">
            <w:pPr>
              <w:spacing w:after="0" w:line="240" w:lineRule="auto"/>
              <w:rPr>
                <w:rFonts w:ascii="Arial" w:eastAsia="Times New Roman" w:hAnsi="Arial" w:cs="Arial"/>
                <w:sz w:val="24"/>
                <w:szCs w:val="24"/>
              </w:rPr>
            </w:pPr>
          </w:p>
        </w:tc>
        <w:tc>
          <w:tcPr>
            <w:tcW w:w="6120" w:type="dxa"/>
            <w:vMerge w:val="restart"/>
            <w:shd w:val="clear" w:color="auto" w:fill="FFFFFF"/>
            <w:tcMar>
              <w:top w:w="60" w:type="dxa"/>
              <w:left w:w="60" w:type="dxa"/>
              <w:bottom w:w="60" w:type="dxa"/>
              <w:right w:w="60" w:type="dxa"/>
            </w:tcMar>
            <w:hideMark/>
          </w:tcPr>
          <w:p w:rsidR="00D34F60" w:rsidRPr="00D34F60" w:rsidRDefault="00D34F60" w:rsidP="00D34F60">
            <w:pPr>
              <w:spacing w:after="0" w:line="240" w:lineRule="auto"/>
              <w:jc w:val="center"/>
              <w:rPr>
                <w:rFonts w:ascii="Arial" w:eastAsia="Times New Roman" w:hAnsi="Arial" w:cs="Arial"/>
                <w:sz w:val="24"/>
                <w:szCs w:val="24"/>
              </w:rPr>
            </w:pPr>
            <w:r w:rsidRPr="00D34F60">
              <w:rPr>
                <w:rFonts w:ascii="inherit" w:eastAsia="Times New Roman" w:hAnsi="inherit" w:cs="Arial"/>
                <w:b/>
                <w:bCs/>
                <w:sz w:val="24"/>
                <w:szCs w:val="24"/>
                <w:bdr w:val="none" w:sz="0" w:space="0" w:color="auto" w:frame="1"/>
              </w:rPr>
              <w:t>Xác nhận của chủ thể sử dụng tên miền</w:t>
            </w:r>
          </w:p>
          <w:p w:rsidR="00D34F60" w:rsidRPr="00D34F60" w:rsidRDefault="00D34F60" w:rsidP="00D34F60">
            <w:pPr>
              <w:spacing w:after="0" w:line="240" w:lineRule="auto"/>
              <w:jc w:val="center"/>
              <w:rPr>
                <w:rFonts w:ascii="Arial" w:eastAsia="Times New Roman" w:hAnsi="Arial" w:cs="Arial"/>
                <w:sz w:val="24"/>
                <w:szCs w:val="24"/>
              </w:rPr>
            </w:pPr>
            <w:r w:rsidRPr="00D34F60">
              <w:rPr>
                <w:rFonts w:ascii="inherit" w:eastAsia="Times New Roman" w:hAnsi="inherit" w:cs="Arial"/>
                <w:i/>
                <w:iCs/>
                <w:sz w:val="24"/>
                <w:szCs w:val="24"/>
                <w:bdr w:val="none" w:sz="0" w:space="0" w:color="auto" w:frame="1"/>
              </w:rPr>
              <w:t>(Ký tên, đóng dấu)</w:t>
            </w:r>
          </w:p>
        </w:tc>
      </w:tr>
      <w:tr w:rsidR="00D34F60" w:rsidRPr="00D34F60" w:rsidTr="00D34F60">
        <w:trPr>
          <w:trHeight w:val="276"/>
        </w:trPr>
        <w:tc>
          <w:tcPr>
            <w:tcW w:w="0" w:type="auto"/>
            <w:vMerge/>
            <w:shd w:val="clear" w:color="auto" w:fill="FFFFFF"/>
            <w:vAlign w:val="center"/>
            <w:hideMark/>
          </w:tcPr>
          <w:p w:rsidR="00D34F60" w:rsidRPr="00D34F60" w:rsidRDefault="00D34F60" w:rsidP="00D34F60">
            <w:pPr>
              <w:spacing w:after="0" w:line="240" w:lineRule="auto"/>
              <w:rPr>
                <w:rFonts w:ascii="Arial" w:eastAsia="Times New Roman" w:hAnsi="Arial" w:cs="Arial"/>
                <w:sz w:val="24"/>
                <w:szCs w:val="24"/>
              </w:rPr>
            </w:pPr>
          </w:p>
        </w:tc>
        <w:tc>
          <w:tcPr>
            <w:tcW w:w="0" w:type="auto"/>
            <w:vMerge/>
            <w:shd w:val="clear" w:color="auto" w:fill="FFFFFF"/>
            <w:vAlign w:val="center"/>
            <w:hideMark/>
          </w:tcPr>
          <w:p w:rsidR="00D34F60" w:rsidRPr="00D34F60" w:rsidRDefault="00D34F60" w:rsidP="00D34F60">
            <w:pPr>
              <w:spacing w:after="0" w:line="240" w:lineRule="auto"/>
              <w:rPr>
                <w:rFonts w:ascii="Arial" w:eastAsia="Times New Roman" w:hAnsi="Arial" w:cs="Arial"/>
                <w:sz w:val="24"/>
                <w:szCs w:val="24"/>
              </w:rPr>
            </w:pPr>
          </w:p>
        </w:tc>
      </w:tr>
    </w:tbl>
    <w:p w:rsidR="004E0231" w:rsidRDefault="004E0231">
      <w:bookmarkStart w:id="0" w:name="_GoBack"/>
      <w:bookmarkEnd w:id="0"/>
    </w:p>
    <w:sectPr w:rsidR="004E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82778"/>
    <w:multiLevelType w:val="multilevel"/>
    <w:tmpl w:val="AD1E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60"/>
    <w:rsid w:val="004E0231"/>
    <w:rsid w:val="00D3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1846-2BFC-4609-82D0-95CAE999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F60"/>
    <w:rPr>
      <w:rFonts w:ascii="Times New Roman" w:eastAsia="Times New Roman" w:hAnsi="Times New Roman" w:cs="Times New Roman"/>
      <w:b/>
      <w:bCs/>
      <w:sz w:val="27"/>
      <w:szCs w:val="27"/>
    </w:rPr>
  </w:style>
  <w:style w:type="character" w:styleId="Strong">
    <w:name w:val="Strong"/>
    <w:basedOn w:val="DefaultParagraphFont"/>
    <w:uiPriority w:val="22"/>
    <w:qFormat/>
    <w:rsid w:val="00D34F60"/>
    <w:rPr>
      <w:b/>
      <w:bCs/>
    </w:rPr>
  </w:style>
  <w:style w:type="paragraph" w:styleId="NormalWeb">
    <w:name w:val="Normal (Web)"/>
    <w:basedOn w:val="Normal"/>
    <w:uiPriority w:val="99"/>
    <w:semiHidden/>
    <w:unhideWhenUsed/>
    <w:rsid w:val="00D34F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2021-07-12T03:19:00Z</dcterms:created>
  <dcterms:modified xsi:type="dcterms:W3CDTF">2021-07-12T03:19:00Z</dcterms:modified>
</cp:coreProperties>
</file>