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3" w:rsidRPr="008C7B33" w:rsidRDefault="008C7B33" w:rsidP="008C7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C7B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----------***---------</w:t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7B33">
        <w:rPr>
          <w:rFonts w:ascii="Times New Roman" w:eastAsia="Times New Roman" w:hAnsi="Times New Roman" w:cs="Times New Roman"/>
          <w:b/>
          <w:bCs/>
          <w:sz w:val="27"/>
          <w:szCs w:val="27"/>
        </w:rPr>
        <w:t>ĐƠN ĐỀ NGHỊ CẤP CHỨNG TỪ KHẤU TRỪ</w:t>
      </w:r>
      <w:r w:rsidRPr="008C7B3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THUẾ THU NHẬP CÁ NHÂN</w:t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>: …………………………................................................................</w:t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B3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>: …………………………………..............................................</w:t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8385" cy="221615"/>
            <wp:effectExtent l="19050" t="0" r="0" b="0"/>
            <wp:docPr id="1" name="Picture 1" descr="https://o.vdoc.vn/data/image/2013/Thang07/03/ovu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vdoc.vn/data/image/2013/Thang07/03/ovuo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>: …………………………………..……….............................................................................</w:t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…………………….…………...… 5.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fax: ………………………………………….</w:t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……………………………….…......... 7.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>: ………………………..</w:t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B3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khấu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7B33" w:rsidRPr="008C7B33" w:rsidRDefault="008C7B33" w:rsidP="008C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khấu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C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B33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proofErr w:type="gramStart"/>
      <w:r w:rsidRPr="008C7B33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8C7B3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8"/>
        <w:gridCol w:w="5918"/>
      </w:tblGrid>
      <w:tr w:rsidR="008C7B33" w:rsidRPr="008C7B33" w:rsidTr="008C7B33">
        <w:trPr>
          <w:tblCellSpacing w:w="15" w:type="dxa"/>
        </w:trPr>
        <w:tc>
          <w:tcPr>
            <w:tcW w:w="1888" w:type="pct"/>
            <w:vAlign w:val="center"/>
            <w:hideMark/>
          </w:tcPr>
          <w:p w:rsidR="008C7B33" w:rsidRPr="008C7B33" w:rsidRDefault="008C7B33" w:rsidP="008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1" w:type="pct"/>
            <w:vAlign w:val="center"/>
            <w:hideMark/>
          </w:tcPr>
          <w:p w:rsidR="008C7B33" w:rsidRPr="008C7B33" w:rsidRDefault="008C7B33" w:rsidP="008C7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...........,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8C7B33" w:rsidRPr="008C7B33" w:rsidTr="008C7B33">
        <w:trPr>
          <w:tblCellSpacing w:w="15" w:type="dxa"/>
        </w:trPr>
        <w:tc>
          <w:tcPr>
            <w:tcW w:w="1888" w:type="pct"/>
            <w:vAlign w:val="center"/>
            <w:hideMark/>
          </w:tcPr>
          <w:p w:rsidR="008C7B33" w:rsidRPr="008C7B33" w:rsidRDefault="008C7B33" w:rsidP="008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1" w:type="pct"/>
            <w:vAlign w:val="center"/>
            <w:hideMark/>
          </w:tcPr>
          <w:p w:rsidR="008C7B33" w:rsidRPr="008C7B33" w:rsidRDefault="008C7B33" w:rsidP="008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ĐẠI DIỆN HỢP PHÁP</w:t>
            </w:r>
            <w:r w:rsidRPr="008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CỦA TỔ CHỨC, CÁ NHÂN TRẢ THU NHẬP</w:t>
            </w:r>
          </w:p>
          <w:p w:rsidR="008C7B33" w:rsidRPr="008C7B33" w:rsidRDefault="008C7B33" w:rsidP="008C7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Pr="008C7B33" w:rsidRDefault="00817E03" w:rsidP="008C7B33"/>
    <w:sectPr w:rsidR="00E57BF1" w:rsidRPr="008C7B33" w:rsidSect="00777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3107"/>
    <w:rsid w:val="00226CB3"/>
    <w:rsid w:val="0045258E"/>
    <w:rsid w:val="005E7849"/>
    <w:rsid w:val="00763107"/>
    <w:rsid w:val="00777FA7"/>
    <w:rsid w:val="008072B9"/>
    <w:rsid w:val="00817E03"/>
    <w:rsid w:val="008C7B33"/>
    <w:rsid w:val="00AA09DC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7"/>
  </w:style>
  <w:style w:type="paragraph" w:styleId="Heading3">
    <w:name w:val="heading 3"/>
    <w:basedOn w:val="Normal"/>
    <w:link w:val="Heading3Char"/>
    <w:uiPriority w:val="9"/>
    <w:qFormat/>
    <w:rsid w:val="008C7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7B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7B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2021-07-07T02:33:00Z</dcterms:created>
  <dcterms:modified xsi:type="dcterms:W3CDTF">2021-07-07T02:33:00Z</dcterms:modified>
</cp:coreProperties>
</file>