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6094"/>
      </w:tblGrid>
      <w:tr w:rsidR="001B4DF9" w:rsidRPr="001B4DF9" w:rsidTr="00CE01B2">
        <w:trPr>
          <w:trHeight w:val="796"/>
        </w:trPr>
        <w:tc>
          <w:tcPr>
            <w:tcW w:w="3369" w:type="dxa"/>
          </w:tcPr>
          <w:p w:rsidR="001B4DF9" w:rsidRPr="001B4DF9" w:rsidRDefault="001B4DF9" w:rsidP="001B4DF9">
            <w:r w:rsidRPr="001B4DF9">
              <w:rPr>
                <w:lang w:val="sv-SE"/>
              </w:rPr>
              <w:t>....................</w:t>
            </w:r>
            <w:r w:rsidRPr="001B4DF9">
              <w:t>(1)</w:t>
            </w:r>
          </w:p>
          <w:p w:rsidR="001B4DF9" w:rsidRPr="001B4DF9" w:rsidRDefault="001B4DF9" w:rsidP="001B4DF9">
            <w:pPr>
              <w:rPr>
                <w:rStyle w:val="Emphasis"/>
                <w:rFonts w:eastAsiaTheme="minorEastAsia"/>
              </w:rPr>
            </w:pPr>
            <w:r w:rsidRPr="001B4DF9">
              <w:rPr>
                <w:lang w:val="sv-SE"/>
              </w:rPr>
              <w:t>....................</w:t>
            </w:r>
            <w:r w:rsidRPr="001B4DF9">
              <w:t>(2)</w:t>
            </w:r>
          </w:p>
          <w:p w:rsidR="001B4DF9" w:rsidRPr="001B4DF9" w:rsidRDefault="001B4DF9" w:rsidP="001B4DF9">
            <w:proofErr w:type="spellStart"/>
            <w:r w:rsidRPr="001B4DF9">
              <w:rPr>
                <w:rStyle w:val="Emphasis"/>
                <w:rFonts w:eastAsiaTheme="minorEastAsia"/>
                <w:i w:val="0"/>
                <w:iCs w:val="0"/>
              </w:rPr>
              <w:t>Số</w:t>
            </w:r>
            <w:proofErr w:type="spellEnd"/>
            <w:r w:rsidRPr="001B4DF9">
              <w:rPr>
                <w:rStyle w:val="Emphasis"/>
                <w:rFonts w:eastAsiaTheme="minorEastAsia"/>
                <w:i w:val="0"/>
                <w:iCs w:val="0"/>
              </w:rPr>
              <w:t>:</w:t>
            </w:r>
            <w:r w:rsidRPr="001B4DF9">
              <w:rPr>
                <w:lang w:val="sv-SE"/>
              </w:rPr>
              <w:t>............</w:t>
            </w:r>
            <w:r w:rsidRPr="001B4DF9">
              <w:rPr>
                <w:rStyle w:val="Emphasis"/>
                <w:rFonts w:eastAsiaTheme="minorEastAsia"/>
                <w:i w:val="0"/>
                <w:iCs w:val="0"/>
              </w:rPr>
              <w:t>/</w:t>
            </w:r>
            <w:r w:rsidRPr="001B4DF9">
              <w:rPr>
                <w:lang w:eastAsia="en-US"/>
              </w:rPr>
              <w:t>BB-TLGTTVPT</w:t>
            </w:r>
          </w:p>
        </w:tc>
        <w:tc>
          <w:tcPr>
            <w:tcW w:w="6486" w:type="dxa"/>
          </w:tcPr>
          <w:p w:rsidR="001B4DF9" w:rsidRPr="001B4DF9" w:rsidRDefault="001B4DF9" w:rsidP="001B4DF9">
            <w:pPr>
              <w:rPr>
                <w:b/>
                <w:bCs/>
              </w:rPr>
            </w:pPr>
            <w:r w:rsidRPr="001B4DF9">
              <w:rPr>
                <w:b/>
                <w:bCs/>
              </w:rPr>
              <w:t>CỘNG HOÀ XÃ HỘI CHỦ NGHĨA VIỆT NAM</w:t>
            </w:r>
          </w:p>
          <w:p w:rsidR="001B4DF9" w:rsidRPr="001B4DF9" w:rsidRDefault="001B4DF9" w:rsidP="001B4DF9">
            <w:pPr>
              <w:rPr>
                <w:rStyle w:val="Emphasis"/>
                <w:rFonts w:eastAsiaTheme="minorEastAsia"/>
                <w:i w:val="0"/>
                <w:iCs w:val="0"/>
              </w:rPr>
            </w:pPr>
            <w:proofErr w:type="spellStart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>Độc</w:t>
            </w:r>
            <w:proofErr w:type="spellEnd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>lập</w:t>
            </w:r>
            <w:proofErr w:type="spellEnd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 xml:space="preserve"> - </w:t>
            </w:r>
            <w:proofErr w:type="spellStart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>Tự</w:t>
            </w:r>
            <w:proofErr w:type="spellEnd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 xml:space="preserve"> do - </w:t>
            </w:r>
            <w:proofErr w:type="spellStart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>Hạnh</w:t>
            </w:r>
            <w:proofErr w:type="spellEnd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1B4DF9">
              <w:rPr>
                <w:rStyle w:val="Emphasis"/>
                <w:rFonts w:eastAsiaTheme="minorEastAsia"/>
                <w:b/>
                <w:bCs/>
                <w:i w:val="0"/>
                <w:iCs w:val="0"/>
              </w:rPr>
              <w:t>phúc</w:t>
            </w:r>
            <w:proofErr w:type="spellEnd"/>
          </w:p>
          <w:p w:rsidR="001B4DF9" w:rsidRPr="001B4DF9" w:rsidRDefault="001B4DF9" w:rsidP="001B4DF9">
            <w:pPr>
              <w:rPr>
                <w:i/>
                <w:iCs/>
              </w:rPr>
            </w:pPr>
            <w:r w:rsidRPr="001B4DF9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6350</wp:posOffset>
                      </wp:positionV>
                      <wp:extent cx="1431290" cy="0"/>
                      <wp:effectExtent l="9525" t="6350" r="6985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1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A51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1.25pt;margin-top:.5pt;width:11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"/>
                  </w:pict>
                </mc:Fallback>
              </mc:AlternateContent>
            </w:r>
          </w:p>
          <w:p w:rsidR="001B4DF9" w:rsidRPr="001B4DF9" w:rsidRDefault="001B4DF9" w:rsidP="001B4DF9">
            <w:pPr>
              <w:rPr>
                <w:lang w:val="sv-SE"/>
              </w:rPr>
            </w:pPr>
          </w:p>
        </w:tc>
      </w:tr>
    </w:tbl>
    <w:p w:rsidR="001B4DF9" w:rsidRPr="001B4DF9" w:rsidRDefault="001B4DF9" w:rsidP="001B4DF9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1B4DF9">
        <w:rPr>
          <w:b/>
          <w:bCs/>
          <w:lang w:eastAsia="en-US"/>
        </w:rPr>
        <w:t>BIÊN BẢN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proofErr w:type="spellStart"/>
      <w:r w:rsidRPr="001B4DF9">
        <w:rPr>
          <w:b/>
          <w:bCs/>
          <w:lang w:eastAsia="en-US"/>
        </w:rPr>
        <w:t>Trả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lại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giấy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tờ</w:t>
      </w:r>
      <w:proofErr w:type="spellEnd"/>
      <w:r w:rsidRPr="001B4DF9">
        <w:rPr>
          <w:b/>
          <w:bCs/>
          <w:lang w:eastAsia="en-US"/>
        </w:rPr>
        <w:t xml:space="preserve">, tang </w:t>
      </w:r>
      <w:proofErr w:type="spellStart"/>
      <w:r w:rsidRPr="001B4DF9">
        <w:rPr>
          <w:b/>
          <w:bCs/>
          <w:lang w:eastAsia="en-US"/>
        </w:rPr>
        <w:t>vật</w:t>
      </w:r>
      <w:proofErr w:type="spellEnd"/>
      <w:r w:rsidRPr="001B4DF9">
        <w:rPr>
          <w:b/>
          <w:bCs/>
          <w:lang w:eastAsia="en-US"/>
        </w:rPr>
        <w:t xml:space="preserve">, </w:t>
      </w:r>
      <w:proofErr w:type="spellStart"/>
      <w:r w:rsidRPr="001B4DF9">
        <w:rPr>
          <w:b/>
          <w:bCs/>
          <w:lang w:eastAsia="en-US"/>
        </w:rPr>
        <w:t>phương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tiện</w:t>
      </w:r>
      <w:proofErr w:type="spellEnd"/>
      <w:r w:rsidRPr="001B4DF9">
        <w:rPr>
          <w:b/>
          <w:bCs/>
          <w:lang w:eastAsia="en-US"/>
        </w:rPr>
        <w:t xml:space="preserve"> vi </w:t>
      </w:r>
      <w:proofErr w:type="spellStart"/>
      <w:r w:rsidRPr="001B4DF9">
        <w:rPr>
          <w:b/>
          <w:bCs/>
          <w:lang w:eastAsia="en-US"/>
        </w:rPr>
        <w:t>phạm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hành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chính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cho</w:t>
      </w:r>
      <w:proofErr w:type="spellEnd"/>
    </w:p>
    <w:p w:rsidR="001B4DF9" w:rsidRPr="001B4DF9" w:rsidRDefault="001B4DF9" w:rsidP="001B4DF9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proofErr w:type="spellStart"/>
      <w:r w:rsidRPr="001B4DF9">
        <w:rPr>
          <w:b/>
          <w:bCs/>
          <w:lang w:eastAsia="en-US"/>
        </w:rPr>
        <w:t>chủ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sở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hữu</w:t>
      </w:r>
      <w:proofErr w:type="spellEnd"/>
      <w:r w:rsidRPr="001B4DF9">
        <w:rPr>
          <w:b/>
          <w:bCs/>
          <w:lang w:eastAsia="en-US"/>
        </w:rPr>
        <w:t xml:space="preserve">, </w:t>
      </w:r>
      <w:proofErr w:type="spellStart"/>
      <w:r w:rsidRPr="001B4DF9">
        <w:rPr>
          <w:b/>
          <w:bCs/>
          <w:lang w:eastAsia="en-US"/>
        </w:rPr>
        <w:t>người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quản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lý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hoặc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người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sử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dụng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hợp</w:t>
      </w:r>
      <w:proofErr w:type="spellEnd"/>
      <w:r w:rsidRPr="001B4DF9">
        <w:rPr>
          <w:b/>
          <w:bCs/>
          <w:lang w:eastAsia="en-US"/>
        </w:rPr>
        <w:t xml:space="preserve"> </w:t>
      </w:r>
      <w:proofErr w:type="spellStart"/>
      <w:r w:rsidRPr="001B4DF9">
        <w:rPr>
          <w:b/>
          <w:bCs/>
          <w:lang w:eastAsia="en-US"/>
        </w:rPr>
        <w:t>pháp</w:t>
      </w:r>
      <w:proofErr w:type="spellEnd"/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eastAsia="en-US"/>
        </w:rPr>
      </w:pPr>
      <w:r w:rsidRPr="001B4DF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20320</wp:posOffset>
                </wp:positionV>
                <wp:extent cx="609600" cy="0"/>
                <wp:effectExtent l="5080" t="12065" r="1397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611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6pt,1.6pt" to="268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M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Sxez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"/>
            </w:pict>
          </mc:Fallback>
        </mc:AlternateConten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eastAsia="en-US"/>
        </w:rPr>
      </w:pPr>
    </w:p>
    <w:p w:rsidR="001B4DF9" w:rsidRPr="001B4DF9" w:rsidRDefault="001B4DF9" w:rsidP="001B4DF9">
      <w:pPr>
        <w:ind w:firstLine="720"/>
        <w:rPr>
          <w:lang w:val="sv-SE" w:eastAsia="en-US"/>
        </w:rPr>
      </w:pPr>
      <w:r w:rsidRPr="001B4DF9">
        <w:rPr>
          <w:lang w:val="sv-SE" w:eastAsia="en-US"/>
        </w:rPr>
        <w:t>Căn cứ Quyết định trả lại tang vật, phương tiện số……................................................................................ngày……../……../…….........</w:t>
      </w:r>
    </w:p>
    <w:p w:rsidR="001B4DF9" w:rsidRPr="001B4DF9" w:rsidRDefault="001B4DF9" w:rsidP="001B4DF9">
      <w:pPr>
        <w:rPr>
          <w:lang w:val="sv-SE" w:eastAsia="en-US"/>
        </w:rPr>
      </w:pPr>
      <w:r w:rsidRPr="001B4DF9">
        <w:rPr>
          <w:lang w:val="sv-SE" w:eastAsia="en-US"/>
        </w:rPr>
        <w:t>do……………………………………………………………………………….................................................................................................…….ký;</w:t>
      </w:r>
    </w:p>
    <w:p w:rsidR="001B4DF9" w:rsidRPr="001B4DF9" w:rsidRDefault="001B4DF9" w:rsidP="001B4DF9">
      <w:pPr>
        <w:ind w:firstLine="720"/>
        <w:rPr>
          <w:lang w:val="pt-BR" w:eastAsia="en-US"/>
        </w:rPr>
      </w:pPr>
      <w:r w:rsidRPr="001B4DF9">
        <w:rPr>
          <w:lang w:val="pt-BR" w:eastAsia="en-US"/>
        </w:rPr>
        <w:t>Hôm nay, hồi...........giờ............phút, ngày.............../............../...............tại:..................................................................................................................</w:t>
      </w:r>
    </w:p>
    <w:p w:rsidR="001B4DF9" w:rsidRPr="001B4DF9" w:rsidRDefault="001B4DF9" w:rsidP="001B4DF9">
      <w:pPr>
        <w:spacing w:before="120"/>
        <w:rPr>
          <w:bCs/>
          <w:lang w:val="pt-BR" w:eastAsia="en-US"/>
        </w:rPr>
      </w:pPr>
      <w:r w:rsidRPr="001B4DF9">
        <w:rPr>
          <w:bCs/>
          <w:lang w:val="pt-BR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spacing w:before="120"/>
        <w:rPr>
          <w:lang w:val="sv-SE"/>
        </w:rPr>
      </w:pPr>
      <w:r w:rsidRPr="001B4DF9">
        <w:rPr>
          <w:lang w:val="pt-BR"/>
        </w:rPr>
        <w:t>Tôi:</w:t>
      </w:r>
      <w:r w:rsidRPr="001B4DF9">
        <w:rPr>
          <w:lang w:val="sv-SE"/>
        </w:rPr>
        <w:t>........................................</w:t>
      </w:r>
      <w:r w:rsidRPr="001B4DF9">
        <w:rPr>
          <w:lang w:val="pt-BR"/>
        </w:rPr>
        <w:t>Cấp bậc, chức vụ</w:t>
      </w:r>
      <w:r w:rsidRPr="001B4DF9">
        <w:rPr>
          <w:lang w:val="sv-SE"/>
        </w:rPr>
        <w:t>........................................</w:t>
      </w:r>
      <w:r w:rsidRPr="001B4DF9">
        <w:rPr>
          <w:lang w:val="pt-BR"/>
        </w:rPr>
        <w:t xml:space="preserve"> </w:t>
      </w:r>
      <w:proofErr w:type="spellStart"/>
      <w:r w:rsidRPr="001B4DF9">
        <w:t>Đơn</w:t>
      </w:r>
      <w:proofErr w:type="spellEnd"/>
      <w:r w:rsidRPr="001B4DF9">
        <w:t xml:space="preserve"> </w:t>
      </w:r>
      <w:proofErr w:type="spellStart"/>
      <w:r w:rsidRPr="001B4DF9">
        <w:t>vị</w:t>
      </w:r>
      <w:proofErr w:type="spellEnd"/>
      <w:r w:rsidRPr="001B4DF9">
        <w:t xml:space="preserve">: </w:t>
      </w:r>
      <w:r w:rsidRPr="001B4DF9">
        <w:rPr>
          <w:lang w:val="sv-SE"/>
        </w:rPr>
        <w:t>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sv-SE" w:eastAsia="en-US"/>
        </w:rPr>
      </w:pPr>
      <w:r w:rsidRPr="001B4DF9">
        <w:rPr>
          <w:lang w:val="sv-SE" w:eastAsia="en-US"/>
        </w:rPr>
        <w:t>Tiến hành trả lại giấy tờ, tang vật, phương tiện vi phạm hà</w:t>
      </w:r>
      <w:bookmarkStart w:id="0" w:name="_GoBack"/>
      <w:bookmarkEnd w:id="0"/>
      <w:r w:rsidRPr="001B4DF9">
        <w:rPr>
          <w:lang w:val="sv-SE" w:eastAsia="en-US"/>
        </w:rPr>
        <w:t>nh chính cho:</w:t>
      </w:r>
    </w:p>
    <w:p w:rsidR="001B4DF9" w:rsidRPr="001B4DF9" w:rsidRDefault="001B4DF9" w:rsidP="001B4DF9">
      <w:pPr>
        <w:ind w:firstLine="720"/>
        <w:rPr>
          <w:lang w:val="sv-SE"/>
        </w:rPr>
      </w:pPr>
      <w:r w:rsidRPr="001B4DF9">
        <w:rPr>
          <w:lang w:val="sv-SE"/>
        </w:rPr>
        <w:t>Ông(Bà)/Tổ chức(Tên tổ chức, người đại diện theo pháp luật):................................................................................................................</w:t>
      </w:r>
    </w:p>
    <w:p w:rsidR="001B4DF9" w:rsidRPr="001B4DF9" w:rsidRDefault="001B4DF9" w:rsidP="001B4DF9">
      <w:pPr>
        <w:spacing w:before="60"/>
        <w:rPr>
          <w:lang w:val="sv-SE"/>
        </w:rPr>
      </w:pPr>
      <w:r w:rsidRPr="001B4DF9">
        <w:rPr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ind w:firstLine="720"/>
        <w:rPr>
          <w:lang w:val="sv-SE"/>
        </w:rPr>
      </w:pPr>
      <w:r w:rsidRPr="001B4DF9">
        <w:rPr>
          <w:lang w:val="sv-SE"/>
        </w:rPr>
        <w:t>Sinh ngày:..................../....................../...........................Quốc tịch:.....................................................................................................................................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rPr>
          <w:lang w:val="pt-BR"/>
        </w:rPr>
      </w:pPr>
      <w:r w:rsidRPr="001B4DF9">
        <w:rPr>
          <w:lang w:val="sv-SE"/>
        </w:rPr>
        <w:t>Nghề nghiệp/Lĩnh vực hoạt động hoặc Mã số doanh nghiệp:</w:t>
      </w:r>
      <w:r w:rsidRPr="001B4DF9">
        <w:rPr>
          <w:lang w:val="pt-BR"/>
        </w:rPr>
        <w:t>.....................................................................................................................</w:t>
      </w:r>
    </w:p>
    <w:p w:rsidR="001B4DF9" w:rsidRPr="001B4DF9" w:rsidRDefault="001B4DF9" w:rsidP="001B4DF9">
      <w:pPr>
        <w:ind w:firstLine="720"/>
        <w:rPr>
          <w:lang w:val="pt-BR"/>
        </w:rPr>
      </w:pPr>
      <w:r w:rsidRPr="001B4DF9">
        <w:rPr>
          <w:lang w:val="pt-BR"/>
        </w:rPr>
        <w:t>Nơi ở hiện tại/Địa chỉ trụ sở:...........................................................................................................................................................................................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ind w:firstLine="720"/>
        <w:rPr>
          <w:lang w:val="pt-BR"/>
        </w:rPr>
      </w:pPr>
      <w:r w:rsidRPr="001B4DF9">
        <w:rPr>
          <w:lang w:val="pt-BR"/>
        </w:rPr>
        <w:t>CMND hoặc CCCD hoặc hộ chiếu/GCN đăng ký hoặc GP thành lập số:..........................................................................................</w:t>
      </w:r>
    </w:p>
    <w:p w:rsidR="001B4DF9" w:rsidRPr="001B4DF9" w:rsidRDefault="001B4DF9" w:rsidP="001B4DF9">
      <w:pPr>
        <w:ind w:firstLine="720"/>
        <w:rPr>
          <w:lang w:val="pt-BR"/>
        </w:rPr>
      </w:pPr>
      <w:r w:rsidRPr="001B4DF9">
        <w:rPr>
          <w:lang w:val="pt-BR"/>
        </w:rPr>
        <w:lastRenderedPageBreak/>
        <w:t>Ngày cấp:...........................................................................Nơi cấp:.......................................................................................................................................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pt-BR" w:eastAsia="en-US"/>
        </w:rPr>
      </w:pPr>
      <w:r w:rsidRPr="001B4DF9">
        <w:rPr>
          <w:lang w:val="pt-BR" w:eastAsia="en-US"/>
        </w:rPr>
        <w:t xml:space="preserve">Giấy tờ, tang vật, phương tiện vi phạm hành chính được trả lại bao gồm </w:t>
      </w:r>
      <w:r w:rsidRPr="001B4DF9">
        <w:rPr>
          <w:vertAlign w:val="superscript"/>
          <w:lang w:val="pt-BR" w:eastAsia="en-US"/>
        </w:rPr>
        <w:t>(4)</w:t>
      </w:r>
      <w:r w:rsidRPr="001B4DF9">
        <w:rPr>
          <w:lang w:val="pt-BR" w:eastAsia="en-US"/>
        </w:rPr>
        <w:t>: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pt-BR" w:eastAsia="en-US"/>
        </w:rPr>
      </w:pPr>
      <w:r w:rsidRPr="001B4DF9">
        <w:rPr>
          <w:lang w:val="pt-BR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pt-BR" w:eastAsia="en-US"/>
        </w:rPr>
      </w:pPr>
      <w:r w:rsidRPr="001B4DF9">
        <w:rPr>
          <w:lang w:val="pt-BR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pt-BR" w:eastAsia="en-US"/>
        </w:rPr>
      </w:pPr>
      <w:r w:rsidRPr="001B4DF9">
        <w:rPr>
          <w:lang w:val="pt-BR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pt-BR" w:eastAsia="en-US"/>
        </w:rPr>
      </w:pPr>
      <w:r w:rsidRPr="001B4DF9">
        <w:rPr>
          <w:lang w:val="pt-BR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pt-BR" w:eastAsia="en-US"/>
        </w:rPr>
      </w:pPr>
      <w:r w:rsidRPr="001B4DF9">
        <w:rPr>
          <w:lang w:val="pt-BR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spacing w:before="120"/>
        <w:textAlignment w:val="baseline"/>
        <w:rPr>
          <w:lang w:val="pt-BR" w:eastAsia="en-US"/>
        </w:rPr>
      </w:pPr>
      <w:r w:rsidRPr="001B4DF9">
        <w:rPr>
          <w:lang w:val="pt-BR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pt-BR" w:eastAsia="en-US"/>
        </w:rPr>
      </w:pPr>
      <w:r w:rsidRPr="001B4DF9">
        <w:rPr>
          <w:lang w:val="sv-SE"/>
        </w:rPr>
        <w:t>Ông(Bà)/Tổ chức</w:t>
      </w:r>
      <w:r w:rsidRPr="001B4DF9">
        <w:rPr>
          <w:lang w:val="pt-BR" w:eastAsia="en-US"/>
        </w:rPr>
        <w:t xml:space="preserve"> có tên trên đã kiểm tra, nhận đủ số giấy tờ, tang vật, phương tiện vi phạm hành chính nêu trên và không có ý kiến gì. Biên bản được lập thành 02 bản có nội dung và giá trị như nhau, 01 bản giao </w:t>
      </w:r>
      <w:r w:rsidRPr="001B4DF9">
        <w:rPr>
          <w:lang w:val="de-DE" w:eastAsia="en-US"/>
        </w:rPr>
        <w:t>cho người hoặc đại diện tổ chức vi phạm</w:t>
      </w:r>
      <w:r w:rsidRPr="001B4DF9">
        <w:rPr>
          <w:lang w:val="pt-BR" w:eastAsia="en-US"/>
        </w:rPr>
        <w:t>, 01 bản lưu hồ sơ cơ quan xử lý vi phạm hành chính.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eastAsia="en-US"/>
        </w:rPr>
      </w:pPr>
      <w:proofErr w:type="spellStart"/>
      <w:r w:rsidRPr="001B4DF9">
        <w:rPr>
          <w:lang w:eastAsia="en-US"/>
        </w:rPr>
        <w:t>Biên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bản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lập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xong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hồi</w:t>
      </w:r>
      <w:proofErr w:type="spellEnd"/>
      <w:r w:rsidRPr="001B4DF9">
        <w:rPr>
          <w:lang w:val="pt-BR" w:eastAsia="en-US"/>
        </w:rPr>
        <w:t>...........</w:t>
      </w:r>
      <w:proofErr w:type="spellStart"/>
      <w:r w:rsidRPr="001B4DF9">
        <w:rPr>
          <w:lang w:eastAsia="en-US"/>
        </w:rPr>
        <w:t>giờ</w:t>
      </w:r>
      <w:proofErr w:type="spellEnd"/>
      <w:r w:rsidRPr="001B4DF9">
        <w:rPr>
          <w:lang w:val="pt-BR" w:eastAsia="en-US"/>
        </w:rPr>
        <w:t>...........</w:t>
      </w:r>
      <w:proofErr w:type="spellStart"/>
      <w:r w:rsidRPr="001B4DF9">
        <w:rPr>
          <w:lang w:eastAsia="en-US"/>
        </w:rPr>
        <w:t>phút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cùng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ngày</w:t>
      </w:r>
      <w:proofErr w:type="spellEnd"/>
      <w:r w:rsidRPr="001B4DF9">
        <w:rPr>
          <w:lang w:eastAsia="en-US"/>
        </w:rPr>
        <w:t xml:space="preserve">, </w:t>
      </w:r>
      <w:proofErr w:type="spellStart"/>
      <w:r w:rsidRPr="001B4DF9">
        <w:rPr>
          <w:lang w:eastAsia="en-US"/>
        </w:rPr>
        <w:t>đã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đọc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lại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cho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những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người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có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tên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nêu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trên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cùng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nghe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công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nhận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đúng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và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cùng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ký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tên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dưới</w:t>
      </w:r>
      <w:proofErr w:type="spellEnd"/>
      <w:r w:rsidRPr="001B4DF9">
        <w:rPr>
          <w:lang w:eastAsia="en-US"/>
        </w:rPr>
        <w:t xml:space="preserve"> </w:t>
      </w:r>
      <w:proofErr w:type="spellStart"/>
      <w:r w:rsidRPr="001B4DF9">
        <w:rPr>
          <w:lang w:eastAsia="en-US"/>
        </w:rPr>
        <w:t>đây</w:t>
      </w:r>
      <w:proofErr w:type="spellEnd"/>
      <w:r w:rsidRPr="001B4DF9">
        <w:rPr>
          <w:lang w:eastAsia="en-US"/>
        </w:rPr>
        <w:t>./.</w:t>
      </w:r>
    </w:p>
    <w:p w:rsidR="001B4DF9" w:rsidRPr="001B4DF9" w:rsidRDefault="001B4DF9" w:rsidP="001B4DF9">
      <w:pPr>
        <w:overflowPunct w:val="0"/>
        <w:autoSpaceDE w:val="0"/>
        <w:autoSpaceDN w:val="0"/>
        <w:adjustRightInd w:val="0"/>
        <w:textAlignment w:val="baseline"/>
        <w:rPr>
          <w:lang w:val="de-DE" w:eastAsia="en-US"/>
        </w:rPr>
      </w:pPr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de-DE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1B4DF9" w:rsidRPr="001B4DF9" w:rsidTr="00CE01B2">
        <w:tc>
          <w:tcPr>
            <w:tcW w:w="4927" w:type="dxa"/>
          </w:tcPr>
          <w:p w:rsidR="001B4DF9" w:rsidRPr="001B4DF9" w:rsidRDefault="001B4DF9" w:rsidP="001B4D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de-DE" w:eastAsia="en-US"/>
              </w:rPr>
            </w:pPr>
            <w:r w:rsidRPr="001B4DF9">
              <w:rPr>
                <w:b/>
                <w:lang w:val="de-DE" w:eastAsia="en-US"/>
              </w:rPr>
              <w:t>NGƯỜI NHẬN</w:t>
            </w:r>
          </w:p>
          <w:p w:rsidR="001B4DF9" w:rsidRPr="001B4DF9" w:rsidRDefault="001B4DF9" w:rsidP="001B4D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de-DE" w:eastAsia="en-US"/>
              </w:rPr>
            </w:pPr>
            <w:r w:rsidRPr="001B4DF9">
              <w:rPr>
                <w:i/>
                <w:iCs/>
                <w:lang w:val="sv-SE" w:eastAsia="en-US"/>
              </w:rPr>
              <w:t>(Ký, ghi rõ họ tên)</w:t>
            </w:r>
          </w:p>
        </w:tc>
        <w:tc>
          <w:tcPr>
            <w:tcW w:w="4928" w:type="dxa"/>
          </w:tcPr>
          <w:p w:rsidR="001B4DF9" w:rsidRPr="001B4DF9" w:rsidRDefault="001B4DF9" w:rsidP="001B4D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de-DE" w:eastAsia="en-US"/>
              </w:rPr>
            </w:pPr>
            <w:r w:rsidRPr="001B4DF9">
              <w:rPr>
                <w:b/>
                <w:lang w:val="de-DE" w:eastAsia="en-US"/>
              </w:rPr>
              <w:t>NGƯỜI LẬP BIÊN BẢN</w:t>
            </w:r>
          </w:p>
          <w:p w:rsidR="001B4DF9" w:rsidRPr="001B4DF9" w:rsidRDefault="001B4DF9" w:rsidP="001B4D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de-DE" w:eastAsia="en-US"/>
              </w:rPr>
            </w:pPr>
            <w:r w:rsidRPr="001B4DF9">
              <w:rPr>
                <w:i/>
                <w:iCs/>
                <w:lang w:val="de-DE" w:eastAsia="en-US"/>
              </w:rPr>
              <w:t>(Ký, ghi rõ họ tên)</w:t>
            </w:r>
          </w:p>
        </w:tc>
      </w:tr>
    </w:tbl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de-DE" w:eastAsia="en-US"/>
        </w:rPr>
      </w:pPr>
    </w:p>
    <w:p w:rsidR="001B4DF9" w:rsidRPr="001B4DF9" w:rsidRDefault="001B4DF9" w:rsidP="001B4DF9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de-DE" w:eastAsia="en-US"/>
        </w:rPr>
      </w:pPr>
    </w:p>
    <w:p w:rsidR="00903ED8" w:rsidRPr="001B4DF9" w:rsidRDefault="001B4DF9" w:rsidP="001B4DF9"/>
    <w:sectPr w:rsidR="00903ED8" w:rsidRPr="001B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AF"/>
    <w:rsid w:val="000110CA"/>
    <w:rsid w:val="00025170"/>
    <w:rsid w:val="00062F17"/>
    <w:rsid w:val="000A35CB"/>
    <w:rsid w:val="000D5196"/>
    <w:rsid w:val="00112177"/>
    <w:rsid w:val="00126520"/>
    <w:rsid w:val="00133D32"/>
    <w:rsid w:val="00191BF0"/>
    <w:rsid w:val="001B4DF9"/>
    <w:rsid w:val="001E3DB0"/>
    <w:rsid w:val="00204D37"/>
    <w:rsid w:val="00275CB9"/>
    <w:rsid w:val="002D0408"/>
    <w:rsid w:val="0031361F"/>
    <w:rsid w:val="00356EE8"/>
    <w:rsid w:val="003A0520"/>
    <w:rsid w:val="003A716C"/>
    <w:rsid w:val="00410746"/>
    <w:rsid w:val="004329CC"/>
    <w:rsid w:val="00436D69"/>
    <w:rsid w:val="004608AF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E20FD"/>
    <w:rsid w:val="007A32E3"/>
    <w:rsid w:val="007C3024"/>
    <w:rsid w:val="007D3F67"/>
    <w:rsid w:val="00821DB6"/>
    <w:rsid w:val="0084426C"/>
    <w:rsid w:val="00844706"/>
    <w:rsid w:val="008450D8"/>
    <w:rsid w:val="00876B69"/>
    <w:rsid w:val="009002E9"/>
    <w:rsid w:val="00986328"/>
    <w:rsid w:val="0099085E"/>
    <w:rsid w:val="009C6A9A"/>
    <w:rsid w:val="009E668A"/>
    <w:rsid w:val="00A07E13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75AC3"/>
    <w:rsid w:val="00CC18CD"/>
    <w:rsid w:val="00CC35FC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627F6-3C22-4AF2-A22D-60BCA4A6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Cs w:val="44"/>
      <w:lang w:eastAsia="zh-CN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608AF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Emphasis">
    <w:name w:val="Emphasis"/>
    <w:qFormat/>
    <w:rsid w:val="001B4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2021-07-19T01:50:00Z</dcterms:created>
  <dcterms:modified xsi:type="dcterms:W3CDTF">2021-07-19T02:25:00Z</dcterms:modified>
</cp:coreProperties>
</file>