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1" w:type="dxa"/>
        <w:jc w:val="center"/>
        <w:tblInd w:w="-437" w:type="dxa"/>
        <w:tblLayout w:type="fixed"/>
        <w:tblLook w:val="0000" w:firstRow="0" w:lastRow="0" w:firstColumn="0" w:lastColumn="0" w:noHBand="0" w:noVBand="0"/>
      </w:tblPr>
      <w:tblGrid>
        <w:gridCol w:w="3425"/>
        <w:gridCol w:w="6016"/>
      </w:tblGrid>
      <w:tr w:rsidR="00510D47" w:rsidRPr="00707BDE" w:rsidTr="00F242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25" w:type="dxa"/>
          </w:tcPr>
          <w:p w:rsidR="00510D47" w:rsidRPr="00707BDE" w:rsidRDefault="00510D47" w:rsidP="00F242A0">
            <w:pPr>
              <w:widowControl w:val="0"/>
              <w:spacing w:before="0"/>
              <w:ind w:firstLine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07BDE">
              <w:rPr>
                <w:rFonts w:ascii="Arial" w:hAnsi="Arial" w:cs="Arial"/>
                <w:b/>
                <w:sz w:val="20"/>
                <w:szCs w:val="20"/>
              </w:rPr>
              <w:t>TOÀ  ÁN NHÂN DÂN</w:t>
            </w:r>
            <w:r w:rsidRPr="00707BDE">
              <w:rPr>
                <w:rFonts w:ascii="Arial" w:hAnsi="Arial" w:cs="Arial"/>
                <w:spacing w:val="20"/>
                <w:sz w:val="20"/>
                <w:szCs w:val="20"/>
              </w:rPr>
              <w:t>.....</w:t>
            </w:r>
            <w:r w:rsidRPr="00707BD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(1)</w:t>
            </w:r>
          </w:p>
          <w:p w:rsidR="00510D47" w:rsidRPr="00707BDE" w:rsidRDefault="00510D47" w:rsidP="00F242A0">
            <w:pPr>
              <w:widowControl w:val="0"/>
              <w:spacing w:before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48895</wp:posOffset>
                      </wp:positionV>
                      <wp:extent cx="1000125" cy="0"/>
                      <wp:effectExtent l="10160" t="10160" r="8890" b="889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2.6pt;margin-top:3.85pt;width:7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"/>
                  </w:pict>
                </mc:Fallback>
              </mc:AlternateContent>
            </w:r>
          </w:p>
          <w:p w:rsidR="00510D47" w:rsidRPr="00707BDE" w:rsidRDefault="00510D47" w:rsidP="00F242A0">
            <w:pPr>
              <w:widowControl w:val="0"/>
              <w:spacing w:before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510D47" w:rsidRPr="00707BDE" w:rsidRDefault="00510D47" w:rsidP="00F242A0">
            <w:pPr>
              <w:widowControl w:val="0"/>
              <w:spacing w:before="0"/>
              <w:ind w:firstLine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07BDE">
              <w:rPr>
                <w:rFonts w:ascii="Arial" w:hAnsi="Arial" w:cs="Arial"/>
                <w:sz w:val="20"/>
                <w:szCs w:val="20"/>
              </w:rPr>
              <w:t>Số:</w:t>
            </w:r>
            <w:r w:rsidRPr="00707BDE">
              <w:rPr>
                <w:rFonts w:ascii="Arial" w:hAnsi="Arial" w:cs="Arial"/>
                <w:spacing w:val="20"/>
                <w:sz w:val="20"/>
                <w:szCs w:val="20"/>
              </w:rPr>
              <w:t xml:space="preserve"> ...../.....</w:t>
            </w:r>
            <w:r w:rsidRPr="00707BDE">
              <w:rPr>
                <w:rFonts w:ascii="Arial" w:hAnsi="Arial" w:cs="Arial"/>
                <w:sz w:val="20"/>
                <w:szCs w:val="20"/>
              </w:rPr>
              <w:t>/QĐST-.....</w:t>
            </w:r>
            <w:r w:rsidRPr="00707BD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(2)</w:t>
            </w:r>
          </w:p>
          <w:p w:rsidR="00510D47" w:rsidRPr="00707BDE" w:rsidRDefault="00510D47" w:rsidP="00F242A0">
            <w:pPr>
              <w:widowControl w:val="0"/>
              <w:spacing w:before="0"/>
              <w:ind w:firstLine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016" w:type="dxa"/>
          </w:tcPr>
          <w:p w:rsidR="00510D47" w:rsidRPr="00707BDE" w:rsidRDefault="00510D47" w:rsidP="00F242A0">
            <w:pPr>
              <w:widowControl w:val="0"/>
              <w:spacing w:before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BDE">
              <w:rPr>
                <w:rFonts w:ascii="Arial" w:hAnsi="Arial" w:cs="Arial"/>
                <w:b/>
                <w:sz w:val="20"/>
                <w:szCs w:val="20"/>
              </w:rPr>
              <w:t>CỘNG HOÀ XÃ HỘI CHỦ NGHĨA VIỆT NAM</w:t>
            </w:r>
          </w:p>
          <w:p w:rsidR="00510D47" w:rsidRPr="00707BDE" w:rsidRDefault="00510D47" w:rsidP="00F242A0">
            <w:pPr>
              <w:widowControl w:val="0"/>
              <w:spacing w:before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BDE">
              <w:rPr>
                <w:rFonts w:ascii="Arial" w:hAnsi="Arial" w:cs="Arial"/>
                <w:b/>
                <w:sz w:val="20"/>
                <w:szCs w:val="20"/>
              </w:rPr>
              <w:t>Độc lập - Tự do - Hạnh phúc</w:t>
            </w:r>
          </w:p>
          <w:p w:rsidR="00510D47" w:rsidRPr="00707BDE" w:rsidRDefault="00510D47" w:rsidP="00F242A0">
            <w:pPr>
              <w:widowControl w:val="0"/>
              <w:spacing w:before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12700</wp:posOffset>
                      </wp:positionV>
                      <wp:extent cx="1914525" cy="0"/>
                      <wp:effectExtent l="9525" t="5715" r="9525" b="1333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05pt;margin-top:1pt;width:15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"/>
                  </w:pict>
                </mc:Fallback>
              </mc:AlternateContent>
            </w:r>
          </w:p>
          <w:p w:rsidR="00510D47" w:rsidRPr="00707BDE" w:rsidRDefault="00510D47" w:rsidP="00F242A0">
            <w:pPr>
              <w:widowControl w:val="0"/>
              <w:spacing w:before="0"/>
              <w:ind w:firstLine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07BDE">
              <w:rPr>
                <w:rFonts w:ascii="Arial" w:hAnsi="Arial" w:cs="Arial"/>
                <w:spacing w:val="20"/>
                <w:sz w:val="20"/>
                <w:szCs w:val="20"/>
              </w:rPr>
              <w:t>.....</w:t>
            </w:r>
            <w:r w:rsidRPr="00707BDE">
              <w:rPr>
                <w:rFonts w:ascii="Arial" w:hAnsi="Arial" w:cs="Arial"/>
                <w:i/>
                <w:sz w:val="20"/>
                <w:szCs w:val="20"/>
              </w:rPr>
              <w:t>, ngày</w:t>
            </w:r>
            <w:r w:rsidRPr="00707BDE">
              <w:rPr>
                <w:rFonts w:ascii="Arial" w:hAnsi="Arial" w:cs="Arial"/>
                <w:spacing w:val="20"/>
                <w:sz w:val="20"/>
                <w:szCs w:val="20"/>
              </w:rPr>
              <w:t xml:space="preserve">..... </w:t>
            </w:r>
            <w:r w:rsidRPr="00707BDE">
              <w:rPr>
                <w:rFonts w:ascii="Arial" w:hAnsi="Arial" w:cs="Arial"/>
                <w:i/>
                <w:sz w:val="20"/>
                <w:szCs w:val="20"/>
              </w:rPr>
              <w:t>tháng</w:t>
            </w:r>
            <w:r w:rsidRPr="00707B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7BDE">
              <w:rPr>
                <w:rFonts w:ascii="Arial" w:hAnsi="Arial" w:cs="Arial"/>
                <w:spacing w:val="20"/>
                <w:sz w:val="20"/>
                <w:szCs w:val="20"/>
              </w:rPr>
              <w:t>.....</w:t>
            </w:r>
            <w:r w:rsidRPr="00707BDE">
              <w:rPr>
                <w:rFonts w:ascii="Arial" w:hAnsi="Arial" w:cs="Arial"/>
                <w:i/>
                <w:sz w:val="20"/>
                <w:szCs w:val="20"/>
              </w:rPr>
              <w:t xml:space="preserve"> năm</w:t>
            </w:r>
            <w:r w:rsidRPr="00707BDE">
              <w:rPr>
                <w:rFonts w:ascii="Arial" w:hAnsi="Arial" w:cs="Arial"/>
                <w:spacing w:val="20"/>
                <w:sz w:val="20"/>
                <w:szCs w:val="20"/>
              </w:rPr>
              <w:t>.....</w:t>
            </w:r>
          </w:p>
        </w:tc>
      </w:tr>
    </w:tbl>
    <w:p w:rsidR="00510D47" w:rsidRPr="00707BDE" w:rsidRDefault="00510D47" w:rsidP="00510D47">
      <w:pPr>
        <w:widowControl w:val="0"/>
        <w:spacing w:before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707BDE">
        <w:rPr>
          <w:rFonts w:ascii="Arial" w:hAnsi="Arial" w:cs="Arial"/>
          <w:b/>
          <w:sz w:val="20"/>
          <w:szCs w:val="20"/>
        </w:rPr>
        <w:t>QUYẾT ĐỊNH</w:t>
      </w:r>
    </w:p>
    <w:p w:rsidR="00510D47" w:rsidRPr="00707BDE" w:rsidRDefault="00510D47" w:rsidP="00510D47">
      <w:pPr>
        <w:widowControl w:val="0"/>
        <w:spacing w:before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707BDE">
        <w:rPr>
          <w:rFonts w:ascii="Arial" w:hAnsi="Arial" w:cs="Arial"/>
          <w:b/>
          <w:sz w:val="20"/>
          <w:szCs w:val="20"/>
        </w:rPr>
        <w:t>TIẾP TỤC GIẢI QUYẾT VỤ ÁN DÂN SỰ</w:t>
      </w:r>
    </w:p>
    <w:p w:rsidR="00510D47" w:rsidRPr="00707BDE" w:rsidRDefault="00510D47" w:rsidP="00510D47">
      <w:pPr>
        <w:widowControl w:val="0"/>
        <w:tabs>
          <w:tab w:val="left" w:leader="dot" w:pos="9072"/>
        </w:tabs>
        <w:spacing w:before="0"/>
        <w:ind w:firstLine="0"/>
        <w:jc w:val="center"/>
        <w:rPr>
          <w:rFonts w:ascii="Arial" w:hAnsi="Arial" w:cs="Arial"/>
          <w:spacing w:val="20"/>
          <w:sz w:val="20"/>
          <w:szCs w:val="20"/>
        </w:rPr>
      </w:pPr>
      <w:r w:rsidRPr="00707BDE">
        <w:rPr>
          <w:rFonts w:ascii="Arial" w:hAnsi="Arial" w:cs="Arial"/>
          <w:b/>
          <w:sz w:val="20"/>
          <w:szCs w:val="20"/>
        </w:rPr>
        <w:t>TOÀ ÁN NHÂN DÂN</w:t>
      </w:r>
      <w:r w:rsidRPr="00707BDE">
        <w:rPr>
          <w:rFonts w:ascii="Arial" w:hAnsi="Arial" w:cs="Arial"/>
          <w:spacing w:val="20"/>
          <w:sz w:val="20"/>
          <w:szCs w:val="20"/>
        </w:rPr>
        <w:t>...............………….</w:t>
      </w:r>
    </w:p>
    <w:p w:rsidR="00510D47" w:rsidRPr="00707BDE" w:rsidRDefault="00510D47" w:rsidP="00510D47">
      <w:pPr>
        <w:widowControl w:val="0"/>
        <w:tabs>
          <w:tab w:val="left" w:leader="dot" w:pos="9072"/>
        </w:tabs>
        <w:spacing w:before="240"/>
        <w:rPr>
          <w:rFonts w:ascii="Arial" w:hAnsi="Arial" w:cs="Arial"/>
          <w:b/>
          <w:i/>
          <w:sz w:val="20"/>
          <w:szCs w:val="20"/>
        </w:rPr>
      </w:pPr>
      <w:r w:rsidRPr="00707BDE">
        <w:rPr>
          <w:rFonts w:ascii="Arial" w:hAnsi="Arial" w:cs="Arial"/>
          <w:sz w:val="20"/>
          <w:szCs w:val="20"/>
        </w:rPr>
        <w:t>Với Hội đồng xét xử sơ thẩm gồm có:</w:t>
      </w:r>
    </w:p>
    <w:p w:rsidR="00510D47" w:rsidRPr="00707BDE" w:rsidRDefault="00510D47" w:rsidP="00510D47">
      <w:pPr>
        <w:widowControl w:val="0"/>
        <w:tabs>
          <w:tab w:val="left" w:leader="dot" w:pos="8618"/>
          <w:tab w:val="left" w:leader="dot" w:pos="9072"/>
        </w:tabs>
        <w:rPr>
          <w:rFonts w:ascii="Arial" w:hAnsi="Arial" w:cs="Arial"/>
          <w:sz w:val="20"/>
          <w:szCs w:val="20"/>
        </w:rPr>
      </w:pPr>
      <w:r w:rsidRPr="00707BDE">
        <w:rPr>
          <w:rFonts w:ascii="Arial" w:hAnsi="Arial" w:cs="Arial"/>
          <w:sz w:val="20"/>
          <w:szCs w:val="20"/>
        </w:rPr>
        <w:t>Thẩm phán - Chủ toạ phiên toà: Ông (Bà)</w:t>
      </w:r>
      <w:r w:rsidRPr="00707BDE">
        <w:rPr>
          <w:rFonts w:ascii="Arial" w:hAnsi="Arial" w:cs="Arial"/>
          <w:sz w:val="20"/>
          <w:szCs w:val="20"/>
        </w:rPr>
        <w:tab/>
      </w:r>
    </w:p>
    <w:p w:rsidR="00510D47" w:rsidRPr="00707BDE" w:rsidRDefault="00510D47" w:rsidP="00510D47">
      <w:pPr>
        <w:widowControl w:val="0"/>
        <w:tabs>
          <w:tab w:val="left" w:leader="dot" w:pos="8618"/>
          <w:tab w:val="left" w:leader="dot" w:pos="9072"/>
        </w:tabs>
        <w:rPr>
          <w:rFonts w:ascii="Arial" w:hAnsi="Arial" w:cs="Arial"/>
          <w:sz w:val="20"/>
          <w:szCs w:val="20"/>
        </w:rPr>
      </w:pPr>
      <w:r w:rsidRPr="00707BDE">
        <w:rPr>
          <w:rFonts w:ascii="Arial" w:hAnsi="Arial" w:cs="Arial"/>
          <w:sz w:val="20"/>
          <w:szCs w:val="20"/>
        </w:rPr>
        <w:t>Thẩm phán (nếu Hội đồng xét xử gồm có 5 người): Ông (Bà)</w:t>
      </w:r>
      <w:r w:rsidRPr="00707BDE">
        <w:rPr>
          <w:rFonts w:ascii="Arial" w:hAnsi="Arial" w:cs="Arial"/>
          <w:sz w:val="20"/>
          <w:szCs w:val="20"/>
        </w:rPr>
        <w:tab/>
      </w:r>
    </w:p>
    <w:p w:rsidR="00510D47" w:rsidRPr="00707BDE" w:rsidRDefault="00510D47" w:rsidP="00510D47">
      <w:pPr>
        <w:widowControl w:val="0"/>
        <w:tabs>
          <w:tab w:val="left" w:leader="dot" w:pos="8618"/>
          <w:tab w:val="left" w:leader="dot" w:pos="9072"/>
        </w:tabs>
        <w:rPr>
          <w:rFonts w:ascii="Arial" w:hAnsi="Arial" w:cs="Arial"/>
          <w:sz w:val="20"/>
          <w:szCs w:val="20"/>
        </w:rPr>
      </w:pPr>
      <w:r w:rsidRPr="00707BDE">
        <w:rPr>
          <w:rFonts w:ascii="Arial" w:hAnsi="Arial" w:cs="Arial"/>
          <w:sz w:val="20"/>
          <w:szCs w:val="20"/>
        </w:rPr>
        <w:t>Các Hội thẩm nhân dân:</w:t>
      </w:r>
    </w:p>
    <w:p w:rsidR="00510D47" w:rsidRPr="00707BDE" w:rsidRDefault="00510D47" w:rsidP="00510D47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707BDE">
        <w:rPr>
          <w:rFonts w:ascii="Arial" w:hAnsi="Arial" w:cs="Arial"/>
          <w:sz w:val="20"/>
          <w:szCs w:val="20"/>
        </w:rPr>
        <w:t>Ông (Bà)</w:t>
      </w:r>
      <w:r w:rsidRPr="00707BDE">
        <w:rPr>
          <w:rFonts w:ascii="Arial" w:hAnsi="Arial" w:cs="Arial"/>
          <w:sz w:val="20"/>
          <w:szCs w:val="20"/>
        </w:rPr>
        <w:tab/>
      </w:r>
    </w:p>
    <w:p w:rsidR="00510D47" w:rsidRPr="00707BDE" w:rsidRDefault="00510D47" w:rsidP="00510D47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707BDE">
        <w:rPr>
          <w:rFonts w:ascii="Arial" w:hAnsi="Arial" w:cs="Arial"/>
          <w:sz w:val="20"/>
          <w:szCs w:val="20"/>
        </w:rPr>
        <w:t>2.Ông (Bà)</w:t>
      </w:r>
      <w:r w:rsidRPr="00707BDE">
        <w:rPr>
          <w:rFonts w:ascii="Arial" w:hAnsi="Arial" w:cs="Arial"/>
          <w:sz w:val="20"/>
          <w:szCs w:val="20"/>
        </w:rPr>
        <w:tab/>
      </w:r>
    </w:p>
    <w:p w:rsidR="00510D47" w:rsidRPr="00707BDE" w:rsidRDefault="00510D47" w:rsidP="00510D47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707BDE">
        <w:rPr>
          <w:rFonts w:ascii="Arial" w:hAnsi="Arial" w:cs="Arial"/>
          <w:sz w:val="20"/>
          <w:szCs w:val="20"/>
        </w:rPr>
        <w:t>3.Ông (Bà)</w:t>
      </w:r>
      <w:r w:rsidRPr="00707BDE">
        <w:rPr>
          <w:rFonts w:ascii="Arial" w:hAnsi="Arial" w:cs="Arial"/>
          <w:sz w:val="20"/>
          <w:szCs w:val="20"/>
        </w:rPr>
        <w:tab/>
      </w:r>
    </w:p>
    <w:p w:rsidR="00510D47" w:rsidRPr="00707BDE" w:rsidRDefault="00510D47" w:rsidP="00510D47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707BDE">
        <w:rPr>
          <w:rFonts w:ascii="Arial" w:hAnsi="Arial" w:cs="Arial"/>
          <w:sz w:val="20"/>
          <w:szCs w:val="20"/>
        </w:rPr>
        <w:t xml:space="preserve">Căn cứ Điều 216 và Điều 219 của Bộ luật tố tụng dân sự; </w:t>
      </w:r>
    </w:p>
    <w:p w:rsidR="00510D47" w:rsidRPr="00707BDE" w:rsidRDefault="00510D47" w:rsidP="00510D47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707BDE">
        <w:rPr>
          <w:rFonts w:ascii="Arial" w:hAnsi="Arial" w:cs="Arial"/>
          <w:sz w:val="20"/>
          <w:szCs w:val="20"/>
        </w:rPr>
        <w:t>Xét thấy:</w:t>
      </w:r>
      <w:r w:rsidRPr="00707BDE">
        <w:rPr>
          <w:rFonts w:ascii="Arial" w:hAnsi="Arial" w:cs="Arial"/>
          <w:b/>
          <w:bCs/>
          <w:sz w:val="20"/>
          <w:szCs w:val="20"/>
          <w:vertAlign w:val="superscript"/>
        </w:rPr>
        <w:t>(3)</w:t>
      </w:r>
      <w:r w:rsidRPr="00707BDE">
        <w:rPr>
          <w:rFonts w:ascii="Arial" w:hAnsi="Arial" w:cs="Arial"/>
          <w:sz w:val="20"/>
          <w:szCs w:val="20"/>
        </w:rPr>
        <w:t xml:space="preserve"> </w:t>
      </w:r>
      <w:r w:rsidRPr="00707BDE">
        <w:rPr>
          <w:rFonts w:ascii="Arial" w:hAnsi="Arial" w:cs="Arial"/>
          <w:sz w:val="20"/>
          <w:szCs w:val="20"/>
        </w:rPr>
        <w:tab/>
      </w:r>
    </w:p>
    <w:p w:rsidR="00510D47" w:rsidRPr="00707BDE" w:rsidRDefault="00510D47" w:rsidP="00510D47">
      <w:pPr>
        <w:widowControl w:val="0"/>
        <w:tabs>
          <w:tab w:val="left" w:leader="dot" w:pos="9072"/>
        </w:tabs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 w:rsidRPr="00707BDE">
        <w:rPr>
          <w:rFonts w:ascii="Arial" w:hAnsi="Arial" w:cs="Arial"/>
          <w:b/>
          <w:sz w:val="20"/>
          <w:szCs w:val="20"/>
        </w:rPr>
        <w:t>QUYẾT ĐỊNH:</w:t>
      </w:r>
    </w:p>
    <w:p w:rsidR="00510D47" w:rsidRPr="00707BDE" w:rsidRDefault="00510D47" w:rsidP="00510D47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707BDE">
        <w:rPr>
          <w:rFonts w:ascii="Arial" w:hAnsi="Arial" w:cs="Arial"/>
          <w:b/>
          <w:sz w:val="20"/>
          <w:szCs w:val="20"/>
        </w:rPr>
        <w:t>1.</w:t>
      </w:r>
      <w:r w:rsidRPr="00707BDE">
        <w:rPr>
          <w:rFonts w:ascii="Arial" w:hAnsi="Arial" w:cs="Arial"/>
          <w:sz w:val="20"/>
          <w:szCs w:val="20"/>
        </w:rPr>
        <w:t>Tiếp tục giải quyết vụ án dân sự thụ lý số ..…/…….../TLST-………</w:t>
      </w:r>
      <w:r w:rsidRPr="00707BDE">
        <w:rPr>
          <w:rFonts w:ascii="Arial" w:hAnsi="Arial" w:cs="Arial"/>
          <w:b/>
          <w:bCs/>
          <w:sz w:val="20"/>
          <w:szCs w:val="20"/>
          <w:vertAlign w:val="superscript"/>
        </w:rPr>
        <w:t xml:space="preserve">(4) </w:t>
      </w:r>
      <w:r w:rsidRPr="00707BDE">
        <w:rPr>
          <w:rFonts w:ascii="Arial" w:hAnsi="Arial" w:cs="Arial"/>
          <w:sz w:val="20"/>
          <w:szCs w:val="20"/>
        </w:rPr>
        <w:t>ngày…tháng…năm…….. về việc:</w:t>
      </w:r>
      <w:r w:rsidRPr="00707BDE">
        <w:rPr>
          <w:rFonts w:ascii="Arial" w:hAnsi="Arial" w:cs="Arial"/>
          <w:b/>
          <w:bCs/>
          <w:sz w:val="20"/>
          <w:szCs w:val="20"/>
          <w:vertAlign w:val="superscript"/>
        </w:rPr>
        <w:t>(5)</w:t>
      </w:r>
      <w:r w:rsidRPr="00707BDE">
        <w:rPr>
          <w:rFonts w:ascii="Arial" w:hAnsi="Arial" w:cs="Arial"/>
          <w:bCs/>
          <w:sz w:val="20"/>
          <w:szCs w:val="20"/>
        </w:rPr>
        <w:t>..............................</w:t>
      </w:r>
      <w:r w:rsidRPr="00707BDE">
        <w:rPr>
          <w:rFonts w:ascii="Arial" w:hAnsi="Arial" w:cs="Arial"/>
          <w:sz w:val="20"/>
          <w:szCs w:val="20"/>
        </w:rPr>
        <w:t>, giữa:</w:t>
      </w:r>
    </w:p>
    <w:p w:rsidR="00510D47" w:rsidRPr="00707BDE" w:rsidRDefault="00510D47" w:rsidP="00510D47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707BDE">
        <w:rPr>
          <w:rFonts w:ascii="Arial" w:hAnsi="Arial" w:cs="Arial"/>
          <w:sz w:val="20"/>
          <w:szCs w:val="20"/>
        </w:rPr>
        <w:t>Nguyên đơn:</w:t>
      </w:r>
      <w:r w:rsidRPr="00707BDE">
        <w:rPr>
          <w:rFonts w:ascii="Arial" w:hAnsi="Arial" w:cs="Arial"/>
          <w:b/>
          <w:bCs/>
          <w:sz w:val="20"/>
          <w:szCs w:val="20"/>
          <w:vertAlign w:val="superscript"/>
        </w:rPr>
        <w:t>(6)</w:t>
      </w:r>
      <w:r w:rsidRPr="00707BDE">
        <w:rPr>
          <w:rFonts w:ascii="Arial" w:hAnsi="Arial" w:cs="Arial"/>
          <w:sz w:val="20"/>
          <w:szCs w:val="20"/>
        </w:rPr>
        <w:t xml:space="preserve"> </w:t>
      </w:r>
      <w:r w:rsidRPr="00707BDE">
        <w:rPr>
          <w:rFonts w:ascii="Arial" w:hAnsi="Arial" w:cs="Arial"/>
          <w:sz w:val="20"/>
          <w:szCs w:val="20"/>
        </w:rPr>
        <w:tab/>
      </w:r>
    </w:p>
    <w:p w:rsidR="00510D47" w:rsidRPr="00707BDE" w:rsidRDefault="00510D47" w:rsidP="00510D47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707BDE">
        <w:rPr>
          <w:rFonts w:ascii="Arial" w:hAnsi="Arial" w:cs="Arial"/>
          <w:sz w:val="20"/>
          <w:szCs w:val="20"/>
        </w:rPr>
        <w:t>Địa chỉ:</w:t>
      </w:r>
      <w:r w:rsidRPr="00707BDE">
        <w:rPr>
          <w:rFonts w:ascii="Arial" w:hAnsi="Arial" w:cs="Arial"/>
          <w:sz w:val="20"/>
          <w:szCs w:val="20"/>
        </w:rPr>
        <w:tab/>
        <w:t xml:space="preserve"> </w:t>
      </w:r>
    </w:p>
    <w:p w:rsidR="00510D47" w:rsidRPr="00707BDE" w:rsidRDefault="00510D47" w:rsidP="00510D47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707BDE">
        <w:rPr>
          <w:rFonts w:ascii="Arial" w:hAnsi="Arial" w:cs="Arial"/>
          <w:sz w:val="20"/>
          <w:szCs w:val="20"/>
        </w:rPr>
        <w:t>Bị đơn:</w:t>
      </w:r>
      <w:r w:rsidRPr="00707BDE">
        <w:rPr>
          <w:rFonts w:ascii="Arial" w:hAnsi="Arial" w:cs="Arial"/>
          <w:b/>
          <w:bCs/>
          <w:sz w:val="20"/>
          <w:szCs w:val="20"/>
          <w:vertAlign w:val="superscript"/>
        </w:rPr>
        <w:t>(7)</w:t>
      </w:r>
      <w:r w:rsidRPr="00707BDE">
        <w:rPr>
          <w:rFonts w:ascii="Arial" w:hAnsi="Arial" w:cs="Arial"/>
          <w:sz w:val="20"/>
          <w:szCs w:val="20"/>
        </w:rPr>
        <w:t xml:space="preserve"> </w:t>
      </w:r>
      <w:r w:rsidRPr="00707BDE">
        <w:rPr>
          <w:rFonts w:ascii="Arial" w:hAnsi="Arial" w:cs="Arial"/>
          <w:sz w:val="20"/>
          <w:szCs w:val="20"/>
        </w:rPr>
        <w:tab/>
      </w:r>
    </w:p>
    <w:p w:rsidR="00510D47" w:rsidRPr="00707BDE" w:rsidRDefault="00510D47" w:rsidP="00510D47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707BDE">
        <w:rPr>
          <w:rFonts w:ascii="Arial" w:hAnsi="Arial" w:cs="Arial"/>
          <w:sz w:val="20"/>
          <w:szCs w:val="20"/>
        </w:rPr>
        <w:t>Địa chỉ:</w:t>
      </w:r>
      <w:r w:rsidRPr="00707BDE">
        <w:rPr>
          <w:rFonts w:ascii="Arial" w:hAnsi="Arial" w:cs="Arial"/>
          <w:sz w:val="20"/>
          <w:szCs w:val="20"/>
        </w:rPr>
        <w:tab/>
        <w:t xml:space="preserve"> </w:t>
      </w:r>
    </w:p>
    <w:p w:rsidR="00510D47" w:rsidRPr="00707BDE" w:rsidRDefault="00510D47" w:rsidP="00510D47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707BDE">
        <w:rPr>
          <w:rFonts w:ascii="Arial" w:hAnsi="Arial" w:cs="Arial"/>
          <w:sz w:val="20"/>
          <w:szCs w:val="20"/>
        </w:rPr>
        <w:t>Người có quyền lợi, nghĩa vụ liên quan (nếu có):</w:t>
      </w:r>
      <w:r w:rsidRPr="00707BDE">
        <w:rPr>
          <w:rFonts w:ascii="Arial" w:hAnsi="Arial" w:cs="Arial"/>
          <w:bCs/>
          <w:sz w:val="20"/>
          <w:szCs w:val="20"/>
          <w:vertAlign w:val="superscript"/>
        </w:rPr>
        <w:t>(8)</w:t>
      </w:r>
      <w:r w:rsidRPr="00707BDE">
        <w:rPr>
          <w:rFonts w:ascii="Arial" w:hAnsi="Arial" w:cs="Arial"/>
          <w:sz w:val="20"/>
          <w:szCs w:val="20"/>
        </w:rPr>
        <w:tab/>
      </w:r>
    </w:p>
    <w:p w:rsidR="00510D47" w:rsidRPr="00707BDE" w:rsidRDefault="00510D47" w:rsidP="00510D47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707BDE">
        <w:rPr>
          <w:rFonts w:ascii="Arial" w:hAnsi="Arial" w:cs="Arial"/>
          <w:sz w:val="20"/>
          <w:szCs w:val="20"/>
        </w:rPr>
        <w:t xml:space="preserve">Địa chỉ: </w:t>
      </w:r>
      <w:r w:rsidRPr="00707BDE">
        <w:rPr>
          <w:rFonts w:ascii="Arial" w:hAnsi="Arial" w:cs="Arial"/>
          <w:sz w:val="20"/>
          <w:szCs w:val="20"/>
        </w:rPr>
        <w:tab/>
      </w:r>
    </w:p>
    <w:p w:rsidR="00510D47" w:rsidRPr="00707BDE" w:rsidRDefault="00510D47" w:rsidP="00510D47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  <w:vertAlign w:val="superscript"/>
        </w:rPr>
      </w:pPr>
      <w:r w:rsidRPr="00707BDE">
        <w:rPr>
          <w:rFonts w:ascii="Arial" w:hAnsi="Arial" w:cs="Arial"/>
          <w:b/>
          <w:sz w:val="20"/>
          <w:szCs w:val="20"/>
        </w:rPr>
        <w:t>2.</w:t>
      </w:r>
      <w:r w:rsidRPr="00707BDE">
        <w:rPr>
          <w:rFonts w:ascii="Arial" w:hAnsi="Arial" w:cs="Arial"/>
          <w:sz w:val="20"/>
          <w:szCs w:val="20"/>
        </w:rPr>
        <w:t xml:space="preserve">Quyết định tiếp tục giải quyết vụ án dân sự có hiệu lực kể từ ngày ban hành. Quyết định tạm đình chỉ giải quyết vụ án dân sự số……../……../QĐST-……..ngày ….tháng …..năm……hết hiệu lực kể từ ngày ban hành quyết định này. </w:t>
      </w:r>
      <w:r w:rsidRPr="00707BDE">
        <w:rPr>
          <w:rFonts w:ascii="Arial" w:hAnsi="Arial" w:cs="Arial"/>
          <w:sz w:val="20"/>
          <w:szCs w:val="20"/>
          <w:vertAlign w:val="superscript"/>
        </w:rPr>
        <w:t>(9)</w:t>
      </w:r>
    </w:p>
    <w:p w:rsidR="00510D47" w:rsidRPr="00707BDE" w:rsidRDefault="00510D47" w:rsidP="00510D47">
      <w:pPr>
        <w:widowControl w:val="0"/>
        <w:tabs>
          <w:tab w:val="left" w:leader="dot" w:pos="9072"/>
        </w:tabs>
        <w:rPr>
          <w:rFonts w:ascii="Arial" w:hAnsi="Arial" w:cs="Arial"/>
          <w:sz w:val="20"/>
          <w:szCs w:val="20"/>
        </w:rPr>
      </w:pPr>
    </w:p>
    <w:p w:rsidR="00510D47" w:rsidRPr="00707BDE" w:rsidRDefault="00510D47" w:rsidP="00510D47">
      <w:pPr>
        <w:widowControl w:val="0"/>
        <w:rPr>
          <w:rFonts w:ascii="Arial" w:hAnsi="Arial" w:cs="Arial"/>
          <w:sz w:val="20"/>
          <w:szCs w:val="20"/>
        </w:rPr>
      </w:pPr>
      <w:r w:rsidRPr="00707BDE">
        <w:rPr>
          <w:rFonts w:ascii="Arial" w:hAnsi="Arial" w:cs="Arial"/>
          <w:sz w:val="20"/>
          <w:szCs w:val="20"/>
        </w:rPr>
        <w:tab/>
      </w:r>
    </w:p>
    <w:p w:rsidR="001D390C" w:rsidRDefault="001D390C">
      <w:bookmarkStart w:id="0" w:name="_GoBack"/>
      <w:bookmarkEnd w:id="0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47"/>
    <w:rsid w:val="001D390C"/>
    <w:rsid w:val="00510D47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D47"/>
    <w:pPr>
      <w:spacing w:before="120" w:after="0" w:line="240" w:lineRule="auto"/>
      <w:ind w:firstLine="567"/>
      <w:jc w:val="both"/>
    </w:pPr>
    <w:rPr>
      <w:rFonts w:ascii=".VnTime" w:eastAsia="Times New Roman" w:hAnsi=".VnTime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D47"/>
    <w:pPr>
      <w:spacing w:before="120" w:after="0" w:line="240" w:lineRule="auto"/>
      <w:ind w:firstLine="567"/>
      <w:jc w:val="both"/>
    </w:pPr>
    <w:rPr>
      <w:rFonts w:ascii=".VnTime" w:eastAsia="Times New Roman" w:hAnsi=".VnTime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2021-06-18T09:55:00Z</dcterms:created>
  <dcterms:modified xsi:type="dcterms:W3CDTF">2021-06-18T09:56:00Z</dcterms:modified>
</cp:coreProperties>
</file>