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6" w:type="dxa"/>
        <w:jc w:val="center"/>
        <w:shd w:val="clear" w:color="auto" w:fill="FFFFFF"/>
        <w:tblCellMar>
          <w:left w:w="0" w:type="dxa"/>
          <w:right w:w="0" w:type="dxa"/>
        </w:tblCellMar>
        <w:tblLook w:val="04A0" w:firstRow="1" w:lastRow="0" w:firstColumn="1" w:lastColumn="0" w:noHBand="0" w:noVBand="1"/>
      </w:tblPr>
      <w:tblGrid>
        <w:gridCol w:w="2783"/>
        <w:gridCol w:w="6613"/>
      </w:tblGrid>
      <w:tr w:rsidR="00F66AC0" w:rsidRPr="00F66AC0" w:rsidTr="00F66AC0">
        <w:trPr>
          <w:jc w:val="center"/>
        </w:trPr>
        <w:tc>
          <w:tcPr>
            <w:tcW w:w="0" w:type="auto"/>
            <w:shd w:val="clear" w:color="auto" w:fill="FFFFFF"/>
            <w:vAlign w:val="center"/>
            <w:hideMark/>
          </w:tcPr>
          <w:p w:rsidR="00F66AC0" w:rsidRPr="00F66AC0" w:rsidRDefault="00F66AC0" w:rsidP="00F66AC0">
            <w:pPr>
              <w:spacing w:after="0" w:line="240" w:lineRule="auto"/>
              <w:jc w:val="center"/>
              <w:rPr>
                <w:rFonts w:ascii="Arial" w:eastAsia="Times New Roman" w:hAnsi="Arial" w:cs="Arial"/>
                <w:sz w:val="24"/>
                <w:szCs w:val="24"/>
              </w:rPr>
            </w:pPr>
            <w:r w:rsidRPr="00F66AC0">
              <w:rPr>
                <w:rFonts w:ascii="inherit" w:eastAsia="Times New Roman" w:hAnsi="inherit" w:cs="Arial"/>
                <w:b/>
                <w:bCs/>
                <w:sz w:val="24"/>
                <w:szCs w:val="24"/>
                <w:bdr w:val="none" w:sz="0" w:space="0" w:color="auto" w:frame="1"/>
              </w:rPr>
              <w:t>Tên đơn vị</w:t>
            </w:r>
            <w:r w:rsidRPr="00F66AC0">
              <w:rPr>
                <w:rFonts w:ascii="Arial" w:eastAsia="Times New Roman" w:hAnsi="Arial" w:cs="Arial"/>
                <w:sz w:val="24"/>
                <w:szCs w:val="24"/>
              </w:rPr>
              <w:t> ..............</w:t>
            </w:r>
          </w:p>
          <w:p w:rsidR="00F66AC0" w:rsidRPr="00F66AC0" w:rsidRDefault="00F66AC0" w:rsidP="00F66AC0">
            <w:pPr>
              <w:spacing w:after="240" w:line="390" w:lineRule="atLeast"/>
              <w:jc w:val="center"/>
              <w:rPr>
                <w:rFonts w:ascii="inherit" w:eastAsia="Times New Roman" w:hAnsi="inherit" w:cs="Arial"/>
                <w:sz w:val="24"/>
                <w:szCs w:val="24"/>
              </w:rPr>
            </w:pPr>
            <w:r w:rsidRPr="00F66AC0">
              <w:rPr>
                <w:rFonts w:ascii="inherit" w:eastAsia="Times New Roman" w:hAnsi="inherit" w:cs="Arial"/>
                <w:sz w:val="24"/>
                <w:szCs w:val="24"/>
              </w:rPr>
              <w:t>Số .........../</w:t>
            </w:r>
          </w:p>
          <w:p w:rsidR="00F66AC0" w:rsidRPr="00F66AC0" w:rsidRDefault="00F66AC0" w:rsidP="00F66AC0">
            <w:pPr>
              <w:spacing w:after="0" w:line="390" w:lineRule="atLeast"/>
              <w:jc w:val="center"/>
              <w:rPr>
                <w:rFonts w:ascii="inherit" w:eastAsia="Times New Roman" w:hAnsi="inherit" w:cs="Arial"/>
                <w:sz w:val="24"/>
                <w:szCs w:val="24"/>
              </w:rPr>
            </w:pPr>
            <w:r w:rsidRPr="00F66AC0">
              <w:rPr>
                <w:rFonts w:ascii="inherit" w:eastAsia="Times New Roman" w:hAnsi="inherit" w:cs="Arial"/>
                <w:sz w:val="24"/>
                <w:szCs w:val="24"/>
              </w:rPr>
              <w:t>Lần thứ .....</w:t>
            </w:r>
          </w:p>
        </w:tc>
        <w:tc>
          <w:tcPr>
            <w:tcW w:w="0" w:type="auto"/>
            <w:shd w:val="clear" w:color="auto" w:fill="FFFFFF"/>
            <w:vAlign w:val="center"/>
            <w:hideMark/>
          </w:tcPr>
          <w:p w:rsidR="00F66AC0" w:rsidRPr="00F66AC0" w:rsidRDefault="00F66AC0" w:rsidP="00F66AC0">
            <w:pPr>
              <w:spacing w:after="0" w:line="240" w:lineRule="auto"/>
              <w:jc w:val="center"/>
              <w:rPr>
                <w:rFonts w:ascii="Arial" w:eastAsia="Times New Roman" w:hAnsi="Arial" w:cs="Arial"/>
                <w:sz w:val="24"/>
                <w:szCs w:val="24"/>
              </w:rPr>
            </w:pPr>
            <w:r w:rsidRPr="00F66AC0">
              <w:rPr>
                <w:rFonts w:ascii="inherit" w:eastAsia="Times New Roman" w:hAnsi="inherit" w:cs="Arial"/>
                <w:b/>
                <w:bCs/>
                <w:sz w:val="24"/>
                <w:szCs w:val="24"/>
                <w:bdr w:val="none" w:sz="0" w:space="0" w:color="auto" w:frame="1"/>
              </w:rPr>
              <w:t>CỘNG HÒA XÃ HỘI CHỦ NGHĨA VIỆT NAM</w:t>
            </w:r>
            <w:r w:rsidRPr="00F66AC0">
              <w:rPr>
                <w:rFonts w:ascii="inherit" w:eastAsia="Times New Roman" w:hAnsi="inherit" w:cs="Arial"/>
                <w:b/>
                <w:bCs/>
                <w:sz w:val="24"/>
                <w:szCs w:val="24"/>
                <w:bdr w:val="none" w:sz="0" w:space="0" w:color="auto" w:frame="1"/>
              </w:rPr>
              <w:br/>
              <w:t>Độc lập - Tự do - Hạnh phúc</w:t>
            </w:r>
          </w:p>
          <w:p w:rsidR="00F66AC0" w:rsidRPr="00F66AC0" w:rsidRDefault="00F66AC0" w:rsidP="00F66AC0">
            <w:pPr>
              <w:spacing w:after="0" w:line="390" w:lineRule="atLeast"/>
              <w:jc w:val="right"/>
              <w:rPr>
                <w:rFonts w:ascii="inherit" w:eastAsia="Times New Roman" w:hAnsi="inherit" w:cs="Arial"/>
                <w:sz w:val="24"/>
                <w:szCs w:val="24"/>
              </w:rPr>
            </w:pPr>
            <w:r w:rsidRPr="00F66AC0">
              <w:rPr>
                <w:rFonts w:ascii="inherit" w:eastAsia="Times New Roman" w:hAnsi="inherit" w:cs="Arial"/>
                <w:i/>
                <w:iCs/>
                <w:sz w:val="24"/>
                <w:szCs w:val="24"/>
                <w:bdr w:val="none" w:sz="0" w:space="0" w:color="auto" w:frame="1"/>
              </w:rPr>
              <w:t>Ngày ...... tháng ...... năm ...........</w:t>
            </w:r>
          </w:p>
        </w:tc>
      </w:tr>
    </w:tbl>
    <w:p w:rsidR="00F66AC0" w:rsidRPr="00F66AC0" w:rsidRDefault="00F66AC0" w:rsidP="00F66AC0">
      <w:pPr>
        <w:shd w:val="clear" w:color="auto" w:fill="FFFFFF"/>
        <w:spacing w:after="0" w:line="390" w:lineRule="atLeast"/>
        <w:jc w:val="center"/>
        <w:rPr>
          <w:rFonts w:ascii="Arial" w:eastAsia="Times New Roman" w:hAnsi="Arial" w:cs="Arial"/>
          <w:sz w:val="24"/>
          <w:szCs w:val="24"/>
        </w:rPr>
      </w:pPr>
      <w:r w:rsidRPr="00F66AC0">
        <w:rPr>
          <w:rFonts w:ascii="inherit" w:eastAsia="Times New Roman" w:hAnsi="inherit" w:cs="Arial"/>
          <w:b/>
          <w:bCs/>
          <w:sz w:val="24"/>
          <w:szCs w:val="24"/>
          <w:bdr w:val="none" w:sz="0" w:space="0" w:color="auto" w:frame="1"/>
        </w:rPr>
        <w:t>THÔNG BÁO</w:t>
      </w:r>
      <w:r w:rsidRPr="00F66AC0">
        <w:rPr>
          <w:rFonts w:ascii="inherit" w:eastAsia="Times New Roman" w:hAnsi="inherit" w:cs="Arial"/>
          <w:b/>
          <w:bCs/>
          <w:sz w:val="24"/>
          <w:szCs w:val="24"/>
          <w:bdr w:val="none" w:sz="0" w:space="0" w:color="auto" w:frame="1"/>
        </w:rPr>
        <w:br/>
        <w:t>Về việc xem xét xử lý kỷ luật lao động</w:t>
      </w:r>
    </w:p>
    <w:p w:rsidR="00F66AC0" w:rsidRPr="00F66AC0" w:rsidRDefault="00F66AC0" w:rsidP="00F66AC0">
      <w:pPr>
        <w:shd w:val="clear" w:color="auto" w:fill="FFFFFF"/>
        <w:spacing w:after="0" w:line="390" w:lineRule="atLeast"/>
        <w:jc w:val="center"/>
        <w:rPr>
          <w:rFonts w:ascii="Arial" w:eastAsia="Times New Roman" w:hAnsi="Arial" w:cs="Arial"/>
          <w:sz w:val="24"/>
          <w:szCs w:val="24"/>
        </w:rPr>
      </w:pPr>
      <w:r w:rsidRPr="00F66AC0">
        <w:rPr>
          <w:rFonts w:ascii="inherit" w:eastAsia="Times New Roman" w:hAnsi="inherit" w:cs="Arial"/>
          <w:i/>
          <w:iCs/>
          <w:sz w:val="24"/>
          <w:szCs w:val="24"/>
          <w:bdr w:val="none" w:sz="0" w:space="0" w:color="auto" w:frame="1"/>
        </w:rPr>
        <w:t>Kính gửi:</w:t>
      </w:r>
      <w:r w:rsidRPr="00F66AC0">
        <w:rPr>
          <w:rFonts w:ascii="Arial" w:eastAsia="Times New Roman" w:hAnsi="Arial" w:cs="Arial"/>
          <w:sz w:val="24"/>
          <w:szCs w:val="24"/>
        </w:rPr>
        <w:t> (ghi họ, tên, địa chỉ) ..........................................</w:t>
      </w:r>
    </w:p>
    <w:p w:rsidR="00F66AC0" w:rsidRPr="00F66AC0" w:rsidRDefault="00F66AC0" w:rsidP="00F66AC0">
      <w:pPr>
        <w:shd w:val="clear" w:color="auto" w:fill="FFFFFF"/>
        <w:spacing w:after="0" w:line="390" w:lineRule="atLeast"/>
        <w:jc w:val="both"/>
        <w:rPr>
          <w:rFonts w:ascii="Arial" w:eastAsia="Times New Roman" w:hAnsi="Arial" w:cs="Arial"/>
          <w:sz w:val="24"/>
          <w:szCs w:val="24"/>
        </w:rPr>
      </w:pPr>
      <w:r w:rsidRPr="00F66AC0">
        <w:rPr>
          <w:rFonts w:ascii="inherit" w:eastAsia="Times New Roman" w:hAnsi="inherit" w:cs="Arial"/>
          <w:i/>
          <w:iCs/>
          <w:sz w:val="24"/>
          <w:szCs w:val="24"/>
          <w:bdr w:val="none" w:sz="0" w:space="0" w:color="auto" w:frame="1"/>
        </w:rPr>
        <w:t>- Căn cứ Điều 11 Nghị định số 41/CP ngày 06 tháng 7 năm 1995 của Chính phủ quy định chi tiết và hướng dẫn một số điều của Bộ Luật Lao động về kỷ luật lao động và trách nhiệm vật chất.</w:t>
      </w:r>
    </w:p>
    <w:p w:rsidR="00F66AC0" w:rsidRPr="00F66AC0" w:rsidRDefault="00F66AC0" w:rsidP="00F66AC0">
      <w:pPr>
        <w:shd w:val="clear" w:color="auto" w:fill="FFFFFF"/>
        <w:spacing w:after="0" w:line="390" w:lineRule="atLeast"/>
        <w:jc w:val="both"/>
        <w:rPr>
          <w:rFonts w:ascii="Arial" w:eastAsia="Times New Roman" w:hAnsi="Arial" w:cs="Arial"/>
          <w:sz w:val="24"/>
          <w:szCs w:val="24"/>
        </w:rPr>
      </w:pPr>
      <w:r w:rsidRPr="00F66AC0">
        <w:rPr>
          <w:rFonts w:ascii="inherit" w:eastAsia="Times New Roman" w:hAnsi="inherit" w:cs="Arial"/>
          <w:i/>
          <w:iCs/>
          <w:sz w:val="24"/>
          <w:szCs w:val="24"/>
          <w:bdr w:val="none" w:sz="0" w:space="0" w:color="auto" w:frame="1"/>
        </w:rPr>
        <w:t>- Căn cứ Thông tư số 19/2003/TT-BLĐTBXH ngày 22 tháng 9 năm 2003 của Bộ Lao động - Thương binh và Xã hội hướng dẫn thực hiện một số điều của Nghị định số 41/CP ngày 06 tháng 7 năm 1995 của Chính phủ quy định chi tiết và hướng dẫn một số điều của Bộ Luật Lao động về kỷ luật lao động và trách nhiệm vật chất, Nghị định số 33/2003/NĐ-CP ngày 02 tháng 4 năm 2003 của Chính phủ</w:t>
      </w:r>
      <w:r w:rsidRPr="00F66AC0">
        <w:rPr>
          <w:rFonts w:ascii="Arial" w:eastAsia="Times New Roman" w:hAnsi="Arial" w:cs="Arial"/>
          <w:sz w:val="24"/>
          <w:szCs w:val="24"/>
        </w:rPr>
        <w:t>.</w:t>
      </w:r>
    </w:p>
    <w:p w:rsidR="00F66AC0" w:rsidRPr="00F66AC0" w:rsidRDefault="00F66AC0" w:rsidP="00F66AC0">
      <w:pPr>
        <w:shd w:val="clear" w:color="auto" w:fill="FFFFFF"/>
        <w:spacing w:after="240" w:line="390" w:lineRule="atLeast"/>
        <w:jc w:val="both"/>
        <w:rPr>
          <w:rFonts w:ascii="Arial" w:eastAsia="Times New Roman" w:hAnsi="Arial" w:cs="Arial"/>
          <w:sz w:val="24"/>
          <w:szCs w:val="24"/>
        </w:rPr>
      </w:pPr>
      <w:r w:rsidRPr="00F66AC0">
        <w:rPr>
          <w:rFonts w:ascii="Arial" w:eastAsia="Times New Roman" w:hAnsi="Arial" w:cs="Arial"/>
          <w:sz w:val="24"/>
          <w:szCs w:val="24"/>
        </w:rPr>
        <w:t>(Ghi tên đơn vị) đề nghị ông (bà) có mặt tại đơn vị vào lúc … giờ ….. phút ... ngày ….. tháng ….. năm … để xem xét xử lý kỷ luật lao động, nếu ông (bà) không có mặt đơn vị sẽ tiến hành xử lý kỷ luật theo quy định của pháp luật.</w:t>
      </w:r>
    </w:p>
    <w:tbl>
      <w:tblPr>
        <w:tblW w:w="9720" w:type="dxa"/>
        <w:jc w:val="center"/>
        <w:shd w:val="clear" w:color="auto" w:fill="FFFFFF"/>
        <w:tblCellMar>
          <w:left w:w="0" w:type="dxa"/>
          <w:right w:w="0" w:type="dxa"/>
        </w:tblCellMar>
        <w:tblLook w:val="04A0" w:firstRow="1" w:lastRow="0" w:firstColumn="1" w:lastColumn="0" w:noHBand="0" w:noVBand="1"/>
      </w:tblPr>
      <w:tblGrid>
        <w:gridCol w:w="3140"/>
        <w:gridCol w:w="6580"/>
      </w:tblGrid>
      <w:tr w:rsidR="00F66AC0" w:rsidRPr="00F66AC0" w:rsidTr="00F66AC0">
        <w:trPr>
          <w:jc w:val="center"/>
        </w:trPr>
        <w:tc>
          <w:tcPr>
            <w:tcW w:w="0" w:type="auto"/>
            <w:shd w:val="clear" w:color="auto" w:fill="FFFFFF"/>
            <w:vAlign w:val="center"/>
            <w:hideMark/>
          </w:tcPr>
          <w:p w:rsidR="00F66AC0" w:rsidRPr="00F66AC0" w:rsidRDefault="00F66AC0" w:rsidP="00F66AC0">
            <w:pPr>
              <w:spacing w:after="0" w:line="240" w:lineRule="auto"/>
              <w:rPr>
                <w:rFonts w:ascii="Arial" w:eastAsia="Times New Roman" w:hAnsi="Arial" w:cs="Arial"/>
                <w:sz w:val="24"/>
                <w:szCs w:val="24"/>
              </w:rPr>
            </w:pPr>
            <w:r w:rsidRPr="00F66AC0">
              <w:rPr>
                <w:rFonts w:ascii="inherit" w:eastAsia="Times New Roman" w:hAnsi="inherit" w:cs="Arial"/>
                <w:b/>
                <w:bCs/>
                <w:sz w:val="24"/>
                <w:szCs w:val="24"/>
                <w:bdr w:val="none" w:sz="0" w:space="0" w:color="auto" w:frame="1"/>
              </w:rPr>
              <w:t>Nơi nhận:</w:t>
            </w:r>
            <w:r w:rsidRPr="00F66AC0">
              <w:rPr>
                <w:rFonts w:ascii="inherit" w:eastAsia="Times New Roman" w:hAnsi="inherit" w:cs="Arial"/>
                <w:b/>
                <w:bCs/>
                <w:sz w:val="24"/>
                <w:szCs w:val="24"/>
                <w:bdr w:val="none" w:sz="0" w:space="0" w:color="auto" w:frame="1"/>
              </w:rPr>
              <w:br/>
            </w:r>
            <w:r w:rsidRPr="00F66AC0">
              <w:rPr>
                <w:rFonts w:ascii="Arial" w:eastAsia="Times New Roman" w:hAnsi="Arial" w:cs="Arial"/>
                <w:sz w:val="24"/>
                <w:szCs w:val="24"/>
              </w:rPr>
              <w:t>- Như trên.</w:t>
            </w:r>
            <w:r w:rsidRPr="00F66AC0">
              <w:rPr>
                <w:rFonts w:ascii="Arial" w:eastAsia="Times New Roman" w:hAnsi="Arial" w:cs="Arial"/>
                <w:sz w:val="24"/>
                <w:szCs w:val="24"/>
              </w:rPr>
              <w:br/>
              <w:t>- Lưu đơn vị.</w:t>
            </w:r>
          </w:p>
        </w:tc>
        <w:tc>
          <w:tcPr>
            <w:tcW w:w="0" w:type="auto"/>
            <w:shd w:val="clear" w:color="auto" w:fill="FFFFFF"/>
            <w:vAlign w:val="center"/>
            <w:hideMark/>
          </w:tcPr>
          <w:p w:rsidR="00F66AC0" w:rsidRPr="00F66AC0" w:rsidRDefault="00F66AC0" w:rsidP="00F66AC0">
            <w:pPr>
              <w:spacing w:after="0" w:line="240" w:lineRule="auto"/>
              <w:jc w:val="center"/>
              <w:rPr>
                <w:rFonts w:ascii="Arial" w:eastAsia="Times New Roman" w:hAnsi="Arial" w:cs="Arial"/>
                <w:sz w:val="24"/>
                <w:szCs w:val="24"/>
              </w:rPr>
            </w:pPr>
            <w:r w:rsidRPr="00F66AC0">
              <w:rPr>
                <w:rFonts w:ascii="MS Gothic" w:eastAsia="MS Gothic" w:hAnsi="MS Gothic" w:cs="MS Gothic"/>
                <w:b/>
                <w:bCs/>
                <w:sz w:val="24"/>
                <w:szCs w:val="24"/>
                <w:bdr w:val="none" w:sz="0" w:space="0" w:color="auto" w:frame="1"/>
              </w:rPr>
              <w:t xml:space="preserve">　　　　</w:t>
            </w:r>
            <w:r w:rsidRPr="00F66AC0">
              <w:rPr>
                <w:rFonts w:ascii="inherit" w:eastAsia="Times New Roman" w:hAnsi="inherit" w:cs="Arial"/>
                <w:b/>
                <w:bCs/>
                <w:sz w:val="24"/>
                <w:szCs w:val="24"/>
                <w:bdr w:val="none" w:sz="0" w:space="0" w:color="auto" w:frame="1"/>
              </w:rPr>
              <w:t>Th</w:t>
            </w:r>
            <w:r w:rsidRPr="00F66AC0">
              <w:rPr>
                <w:rFonts w:ascii="Times New Roman" w:eastAsia="Times New Roman" w:hAnsi="Times New Roman" w:cs="Times New Roman"/>
                <w:b/>
                <w:bCs/>
                <w:sz w:val="24"/>
                <w:szCs w:val="24"/>
                <w:bdr w:val="none" w:sz="0" w:space="0" w:color="auto" w:frame="1"/>
              </w:rPr>
              <w:t>ủ</w:t>
            </w:r>
            <w:r w:rsidRPr="00F66AC0">
              <w:rPr>
                <w:rFonts w:ascii="inherit" w:eastAsia="Times New Roman" w:hAnsi="inherit" w:cs="Arial"/>
                <w:b/>
                <w:bCs/>
                <w:sz w:val="24"/>
                <w:szCs w:val="24"/>
                <w:bdr w:val="none" w:sz="0" w:space="0" w:color="auto" w:frame="1"/>
              </w:rPr>
              <w:t xml:space="preserve"> tr</w:t>
            </w:r>
            <w:r w:rsidRPr="00F66AC0">
              <w:rPr>
                <w:rFonts w:ascii="Times New Roman" w:eastAsia="Times New Roman" w:hAnsi="Times New Roman" w:cs="Times New Roman"/>
                <w:b/>
                <w:bCs/>
                <w:sz w:val="24"/>
                <w:szCs w:val="24"/>
                <w:bdr w:val="none" w:sz="0" w:space="0" w:color="auto" w:frame="1"/>
              </w:rPr>
              <w:t>ưở</w:t>
            </w:r>
            <w:r w:rsidRPr="00F66AC0">
              <w:rPr>
                <w:rFonts w:ascii="inherit" w:eastAsia="Times New Roman" w:hAnsi="inherit" w:cs="Arial"/>
                <w:b/>
                <w:bCs/>
                <w:sz w:val="24"/>
                <w:szCs w:val="24"/>
                <w:bdr w:val="none" w:sz="0" w:space="0" w:color="auto" w:frame="1"/>
              </w:rPr>
              <w:t xml:space="preserve">ng </w:t>
            </w:r>
            <w:r w:rsidRPr="00F66AC0">
              <w:rPr>
                <w:rFonts w:ascii="Times New Roman" w:eastAsia="Times New Roman" w:hAnsi="Times New Roman" w:cs="Times New Roman"/>
                <w:b/>
                <w:bCs/>
                <w:sz w:val="24"/>
                <w:szCs w:val="24"/>
                <w:bdr w:val="none" w:sz="0" w:space="0" w:color="auto" w:frame="1"/>
              </w:rPr>
              <w:t>đơ</w:t>
            </w:r>
            <w:r w:rsidRPr="00F66AC0">
              <w:rPr>
                <w:rFonts w:ascii="inherit" w:eastAsia="Times New Roman" w:hAnsi="inherit" w:cs="Arial"/>
                <w:b/>
                <w:bCs/>
                <w:sz w:val="24"/>
                <w:szCs w:val="24"/>
                <w:bdr w:val="none" w:sz="0" w:space="0" w:color="auto" w:frame="1"/>
              </w:rPr>
              <w:t>n v</w:t>
            </w:r>
            <w:r w:rsidRPr="00F66AC0">
              <w:rPr>
                <w:rFonts w:ascii="Times New Roman" w:eastAsia="Times New Roman" w:hAnsi="Times New Roman" w:cs="Times New Roman"/>
                <w:b/>
                <w:bCs/>
                <w:sz w:val="24"/>
                <w:szCs w:val="24"/>
                <w:bdr w:val="none" w:sz="0" w:space="0" w:color="auto" w:frame="1"/>
              </w:rPr>
              <w:t>ị</w:t>
            </w:r>
            <w:r w:rsidRPr="00F66AC0">
              <w:rPr>
                <w:rFonts w:ascii="inherit" w:eastAsia="Times New Roman" w:hAnsi="inherit" w:cs="Arial"/>
                <w:b/>
                <w:bCs/>
                <w:sz w:val="24"/>
                <w:szCs w:val="24"/>
                <w:bdr w:val="none" w:sz="0" w:space="0" w:color="auto" w:frame="1"/>
              </w:rPr>
              <w:br/>
            </w:r>
            <w:r w:rsidRPr="00F66AC0">
              <w:rPr>
                <w:rFonts w:ascii="MS Gothic" w:eastAsia="MS Gothic" w:hAnsi="MS Gothic" w:cs="MS Gothic"/>
                <w:i/>
                <w:iCs/>
                <w:sz w:val="24"/>
                <w:szCs w:val="24"/>
                <w:bdr w:val="none" w:sz="0" w:space="0" w:color="auto" w:frame="1"/>
              </w:rPr>
              <w:t xml:space="preserve">　　　　</w:t>
            </w:r>
            <w:r w:rsidRPr="00F66AC0">
              <w:rPr>
                <w:rFonts w:ascii="inherit" w:eastAsia="Times New Roman" w:hAnsi="inherit" w:cs="Arial"/>
                <w:i/>
                <w:iCs/>
                <w:sz w:val="24"/>
                <w:szCs w:val="24"/>
                <w:bdr w:val="none" w:sz="0" w:space="0" w:color="auto" w:frame="1"/>
              </w:rPr>
              <w:t>(K</w:t>
            </w:r>
            <w:r w:rsidRPr="00F66AC0">
              <w:rPr>
                <w:rFonts w:ascii="Times New Roman" w:eastAsia="Times New Roman" w:hAnsi="Times New Roman" w:cs="Times New Roman"/>
                <w:i/>
                <w:iCs/>
                <w:sz w:val="24"/>
                <w:szCs w:val="24"/>
                <w:bdr w:val="none" w:sz="0" w:space="0" w:color="auto" w:frame="1"/>
              </w:rPr>
              <w:t>ý</w:t>
            </w:r>
            <w:r w:rsidRPr="00F66AC0">
              <w:rPr>
                <w:rFonts w:ascii="inherit" w:eastAsia="Times New Roman" w:hAnsi="inherit" w:cs="Arial"/>
                <w:i/>
                <w:iCs/>
                <w:sz w:val="24"/>
                <w:szCs w:val="24"/>
                <w:bdr w:val="none" w:sz="0" w:space="0" w:color="auto" w:frame="1"/>
              </w:rPr>
              <w:t xml:space="preserve"> t</w:t>
            </w:r>
            <w:r w:rsidRPr="00F66AC0">
              <w:rPr>
                <w:rFonts w:ascii="Times New Roman" w:eastAsia="Times New Roman" w:hAnsi="Times New Roman" w:cs="Times New Roman"/>
                <w:i/>
                <w:iCs/>
                <w:sz w:val="24"/>
                <w:szCs w:val="24"/>
                <w:bdr w:val="none" w:sz="0" w:space="0" w:color="auto" w:frame="1"/>
              </w:rPr>
              <w:t>ê</w:t>
            </w:r>
            <w:r w:rsidRPr="00F66AC0">
              <w:rPr>
                <w:rFonts w:ascii="inherit" w:eastAsia="Times New Roman" w:hAnsi="inherit" w:cs="Arial"/>
                <w:i/>
                <w:iCs/>
                <w:sz w:val="24"/>
                <w:szCs w:val="24"/>
                <w:bdr w:val="none" w:sz="0" w:space="0" w:color="auto" w:frame="1"/>
              </w:rPr>
              <w:t xml:space="preserve">n, </w:t>
            </w:r>
            <w:r w:rsidRPr="00F66AC0">
              <w:rPr>
                <w:rFonts w:ascii="Times New Roman" w:eastAsia="Times New Roman" w:hAnsi="Times New Roman" w:cs="Times New Roman"/>
                <w:i/>
                <w:iCs/>
                <w:sz w:val="24"/>
                <w:szCs w:val="24"/>
                <w:bdr w:val="none" w:sz="0" w:space="0" w:color="auto" w:frame="1"/>
              </w:rPr>
              <w:t>đó</w:t>
            </w:r>
            <w:r w:rsidRPr="00F66AC0">
              <w:rPr>
                <w:rFonts w:ascii="inherit" w:eastAsia="Times New Roman" w:hAnsi="inherit" w:cs="Arial"/>
                <w:i/>
                <w:iCs/>
                <w:sz w:val="24"/>
                <w:szCs w:val="24"/>
                <w:bdr w:val="none" w:sz="0" w:space="0" w:color="auto" w:frame="1"/>
              </w:rPr>
              <w:t>ng d</w:t>
            </w:r>
            <w:r w:rsidRPr="00F66AC0">
              <w:rPr>
                <w:rFonts w:ascii="Times New Roman" w:eastAsia="Times New Roman" w:hAnsi="Times New Roman" w:cs="Times New Roman"/>
                <w:i/>
                <w:iCs/>
                <w:sz w:val="24"/>
                <w:szCs w:val="24"/>
                <w:bdr w:val="none" w:sz="0" w:space="0" w:color="auto" w:frame="1"/>
              </w:rPr>
              <w:t>ấ</w:t>
            </w:r>
            <w:r w:rsidRPr="00F66AC0">
              <w:rPr>
                <w:rFonts w:ascii="inherit" w:eastAsia="Times New Roman" w:hAnsi="inherit" w:cs="Arial"/>
                <w:i/>
                <w:iCs/>
                <w:sz w:val="24"/>
                <w:szCs w:val="24"/>
                <w:bdr w:val="none" w:sz="0" w:space="0" w:color="auto" w:frame="1"/>
              </w:rPr>
              <w:t>u)</w:t>
            </w:r>
          </w:p>
        </w:tc>
      </w:tr>
    </w:tbl>
    <w:p w:rsidR="00560B95" w:rsidRDefault="00560B95">
      <w:bookmarkStart w:id="0" w:name="_GoBack"/>
      <w:bookmarkEnd w:id="0"/>
    </w:p>
    <w:sectPr w:rsidR="00560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AC0"/>
    <w:rsid w:val="00560B95"/>
    <w:rsid w:val="00F6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A4FAC-47B0-4EED-8635-03829A73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6AC0"/>
    <w:rPr>
      <w:b/>
      <w:bCs/>
    </w:rPr>
  </w:style>
  <w:style w:type="paragraph" w:styleId="NormalWeb">
    <w:name w:val="Normal (Web)"/>
    <w:basedOn w:val="Normal"/>
    <w:uiPriority w:val="99"/>
    <w:semiHidden/>
    <w:unhideWhenUsed/>
    <w:rsid w:val="00F66A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6A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Company>Microsoft</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2021-05-31T01:45:00Z</dcterms:created>
  <dcterms:modified xsi:type="dcterms:W3CDTF">2021-05-31T01:45:00Z</dcterms:modified>
</cp:coreProperties>
</file>