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B5" w:rsidRPr="00930349" w:rsidRDefault="00EF38B5" w:rsidP="00EF38B5">
      <w:pPr>
        <w:spacing w:beforeLines="50" w:before="120" w:afterLines="50" w:after="120" w:line="360" w:lineRule="auto"/>
        <w:jc w:val="both"/>
        <w:rPr>
          <w:b/>
          <w:bCs/>
          <w:color w:val="000000"/>
          <w:szCs w:val="24"/>
        </w:rPr>
      </w:pPr>
      <w:r w:rsidRPr="00930349">
        <w:rPr>
          <w:b/>
          <w:bCs/>
          <w:color w:val="000000"/>
          <w:szCs w:val="24"/>
        </w:rPr>
        <w:t>CỘNG HÒA XÃ HỘI CHỦ NGHĨA VIỆT NAM</w:t>
      </w:r>
    </w:p>
    <w:p w:rsidR="00EF38B5" w:rsidRPr="00930349" w:rsidRDefault="00EF38B5" w:rsidP="00EF38B5">
      <w:pPr>
        <w:spacing w:beforeLines="50" w:before="120" w:afterLines="50" w:after="120" w:line="360" w:lineRule="auto"/>
        <w:jc w:val="both"/>
        <w:rPr>
          <w:b/>
          <w:bCs/>
          <w:color w:val="000000"/>
          <w:szCs w:val="24"/>
        </w:rPr>
      </w:pPr>
      <w:r w:rsidRPr="00930349">
        <w:rPr>
          <w:b/>
          <w:bCs/>
          <w:color w:val="000000"/>
          <w:szCs w:val="24"/>
        </w:rPr>
        <w:t>Độc lâp - Tự do - Hạnh phúc</w:t>
      </w:r>
      <w:r w:rsidRPr="00930349">
        <w:rPr>
          <w:b/>
          <w:bCs/>
          <w:color w:val="000000"/>
          <w:szCs w:val="24"/>
        </w:rPr>
        <w:br/>
        <w:t>-------------</w:t>
      </w:r>
    </w:p>
    <w:p w:rsidR="00EF38B5" w:rsidRPr="00930349" w:rsidRDefault="00EF38B5" w:rsidP="00EF38B5">
      <w:pPr>
        <w:spacing w:beforeLines="50" w:before="120" w:afterLines="50" w:after="120" w:line="360" w:lineRule="auto"/>
        <w:jc w:val="both"/>
        <w:rPr>
          <w:b/>
          <w:bCs/>
          <w:color w:val="000000"/>
          <w:szCs w:val="24"/>
        </w:rPr>
      </w:pPr>
      <w:r w:rsidRPr="00930349">
        <w:rPr>
          <w:b/>
          <w:color w:val="000000"/>
          <w:szCs w:val="24"/>
        </w:rPr>
        <w:t xml:space="preserve">GIẤY ĐỀ NGHỊ TẤT TOÁN TÀI KHOẢN       </w:t>
      </w:r>
    </w:p>
    <w:p w:rsidR="00EF38B5" w:rsidRPr="00930349" w:rsidRDefault="00EF38B5" w:rsidP="00EF38B5">
      <w:pPr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Kính gửi: KHO BẠC NHÀ NƯỚC….</w:t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Tên đầy đủ của tổ chức: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Chứng nhận đăng ký kinh doanh số: ……………….. Ngày cấp: ………/…../…………</w:t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Giấy phép hoạt động kinh doanh số: ……………….. Ngày cấp: ………/…../…………</w:t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 xml:space="preserve">Địa chỉ trụ sở chính: 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Điện thoại: ......................................Fax: .....................Mã số thuế: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Người đại diện của tổ chức: …………………….Chức vụ: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Giấy ủy quyền (trong trường hợp người đại diện ký hợp đồng không phải là đại diện theo pháp luật của tổ chức) số …………………..ngày………/…../…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Là chủ tài khoản tại kho bạc nhà nước:…..</w:t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-Tài khoản tiền gửi số:</w:t>
      </w:r>
      <w:r w:rsidRPr="00930349">
        <w:rPr>
          <w:color w:val="000000"/>
          <w:szCs w:val="24"/>
        </w:rPr>
        <w:tab/>
        <w:t xml:space="preserve">                              Tại: 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 xml:space="preserve">Số dư tiền mặt trên tài khoản: 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Nay đề nghị Kho bạc nhà nước…. thực hiện tất toán tài khoản và chuyển số tiền nêu trên đến:</w:t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Người nhận: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Sốtài khoản: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 xml:space="preserve">Tại Ngân hàng </w:t>
      </w:r>
      <w:r w:rsidRPr="00930349">
        <w:rPr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color w:val="000000"/>
          <w:szCs w:val="24"/>
        </w:rPr>
      </w:pPr>
      <w:r w:rsidRPr="00930349">
        <w:rPr>
          <w:color w:val="000000"/>
          <w:szCs w:val="24"/>
        </w:rPr>
        <w:t>Nội dung:</w:t>
      </w:r>
      <w:r w:rsidRPr="00930349">
        <w:rPr>
          <w:color w:val="000000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EF38B5" w:rsidRPr="00930349" w:rsidTr="005867DB">
        <w:tblPrEx>
          <w:tblCellMar>
            <w:top w:w="0" w:type="dxa"/>
            <w:bottom w:w="0" w:type="dxa"/>
          </w:tblCellMar>
        </w:tblPrEx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EF38B5" w:rsidRPr="00930349" w:rsidRDefault="00EF38B5" w:rsidP="005867DB">
            <w:pPr>
              <w:spacing w:beforeLines="50" w:before="120" w:afterLines="50" w:after="12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EF38B5" w:rsidRPr="00930349" w:rsidRDefault="00EF38B5" w:rsidP="005867DB">
            <w:pPr>
              <w:wordWrap w:val="0"/>
              <w:spacing w:beforeLines="50" w:before="120" w:afterLines="50" w:after="120" w:line="360" w:lineRule="auto"/>
              <w:jc w:val="both"/>
              <w:rPr>
                <w:i/>
                <w:iCs/>
                <w:color w:val="000000"/>
                <w:szCs w:val="24"/>
              </w:rPr>
            </w:pPr>
            <w:r w:rsidRPr="00930349">
              <w:rPr>
                <w:i/>
                <w:iCs/>
                <w:color w:val="000000"/>
                <w:szCs w:val="24"/>
              </w:rPr>
              <w:t>............, ngày...tháng...năm...</w:t>
            </w:r>
          </w:p>
        </w:tc>
      </w:tr>
      <w:tr w:rsidR="00EF38B5" w:rsidRPr="00930349" w:rsidTr="005867DB">
        <w:tblPrEx>
          <w:tblCellMar>
            <w:top w:w="0" w:type="dxa"/>
            <w:bottom w:w="0" w:type="dxa"/>
          </w:tblCellMar>
        </w:tblPrEx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EF38B5" w:rsidRPr="00930349" w:rsidRDefault="00EF38B5" w:rsidP="005867DB">
            <w:pPr>
              <w:spacing w:beforeLines="50" w:before="120" w:afterLines="50" w:after="120" w:line="36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EF38B5" w:rsidRPr="00930349" w:rsidRDefault="00EF38B5" w:rsidP="005867DB">
            <w:pPr>
              <w:tabs>
                <w:tab w:val="center" w:pos="6840"/>
              </w:tabs>
              <w:spacing w:beforeLines="50" w:before="120" w:afterLines="50" w:after="120" w:line="360" w:lineRule="auto"/>
              <w:jc w:val="both"/>
              <w:rPr>
                <w:b/>
                <w:color w:val="000000"/>
                <w:szCs w:val="24"/>
              </w:rPr>
            </w:pPr>
            <w:r w:rsidRPr="00930349">
              <w:rPr>
                <w:b/>
                <w:color w:val="000000"/>
                <w:szCs w:val="24"/>
              </w:rPr>
              <w:t>Chủ tài khoản</w:t>
            </w:r>
          </w:p>
          <w:p w:rsidR="00EF38B5" w:rsidRPr="00930349" w:rsidRDefault="00EF38B5" w:rsidP="005867DB">
            <w:pPr>
              <w:spacing w:beforeLines="50" w:before="120" w:afterLines="50" w:after="120" w:line="360" w:lineRule="auto"/>
              <w:jc w:val="both"/>
              <w:rPr>
                <w:color w:val="000000"/>
                <w:szCs w:val="24"/>
              </w:rPr>
            </w:pPr>
            <w:r w:rsidRPr="00930349">
              <w:rPr>
                <w:i/>
                <w:color w:val="000000"/>
                <w:szCs w:val="24"/>
              </w:rPr>
              <w:t>(Chữ ký, họ tên, con dấu)</w:t>
            </w:r>
          </w:p>
        </w:tc>
      </w:tr>
    </w:tbl>
    <w:p w:rsidR="00EF38B5" w:rsidRPr="00930349" w:rsidRDefault="00EF38B5" w:rsidP="00EF38B5">
      <w:pPr>
        <w:spacing w:beforeLines="50" w:before="120" w:afterLines="50" w:after="120" w:line="360" w:lineRule="auto"/>
        <w:jc w:val="both"/>
        <w:rPr>
          <w:b/>
          <w:color w:val="000000"/>
          <w:szCs w:val="24"/>
        </w:rPr>
      </w:pPr>
      <w:r w:rsidRPr="00930349">
        <w:rPr>
          <w:b/>
          <w:color w:val="000000"/>
          <w:szCs w:val="24"/>
        </w:rPr>
        <w:t>PHẦN XÁC NHẬN CỦA KHO BẠC NHÀ NƯỚC</w:t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bCs/>
          <w:color w:val="000000"/>
          <w:szCs w:val="24"/>
        </w:rPr>
      </w:pPr>
      <w:r w:rsidRPr="00930349">
        <w:rPr>
          <w:bCs/>
          <w:color w:val="000000"/>
          <w:szCs w:val="24"/>
        </w:rPr>
        <w:lastRenderedPageBreak/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bCs/>
          <w:color w:val="000000"/>
          <w:szCs w:val="24"/>
        </w:rPr>
      </w:pPr>
      <w:r w:rsidRPr="00930349">
        <w:rPr>
          <w:bCs/>
          <w:color w:val="000000"/>
          <w:szCs w:val="24"/>
        </w:rPr>
        <w:tab/>
      </w:r>
    </w:p>
    <w:p w:rsidR="00EF38B5" w:rsidRPr="00930349" w:rsidRDefault="00EF38B5" w:rsidP="00EF38B5">
      <w:pPr>
        <w:tabs>
          <w:tab w:val="left" w:leader="dot" w:pos="8400"/>
        </w:tabs>
        <w:spacing w:beforeLines="50" w:before="120" w:afterLines="50" w:after="120" w:line="360" w:lineRule="auto"/>
        <w:jc w:val="both"/>
        <w:rPr>
          <w:bCs/>
          <w:color w:val="000000"/>
          <w:szCs w:val="24"/>
        </w:rPr>
      </w:pPr>
      <w:r w:rsidRPr="00930349">
        <w:rPr>
          <w:bCs/>
          <w:color w:val="000000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EF38B5" w:rsidRPr="00930349" w:rsidTr="005867DB">
        <w:tblPrEx>
          <w:tblCellMar>
            <w:top w:w="0" w:type="dxa"/>
            <w:bottom w:w="0" w:type="dxa"/>
          </w:tblCellMar>
        </w:tblPrEx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EF38B5" w:rsidRPr="00930349" w:rsidRDefault="00EF38B5" w:rsidP="005867DB">
            <w:pPr>
              <w:spacing w:beforeLines="50" w:before="120" w:afterLines="50" w:after="120" w:line="360" w:lineRule="auto"/>
              <w:jc w:val="both"/>
              <w:rPr>
                <w:b/>
                <w:color w:val="000000"/>
                <w:szCs w:val="24"/>
              </w:rPr>
            </w:pPr>
            <w:r w:rsidRPr="00930349">
              <w:rPr>
                <w:b/>
                <w:color w:val="000000"/>
                <w:szCs w:val="24"/>
              </w:rPr>
              <w:t>TUQ.Tổng Giám đốc</w:t>
            </w:r>
          </w:p>
          <w:p w:rsidR="00EF38B5" w:rsidRPr="00930349" w:rsidRDefault="00EF38B5" w:rsidP="005867DB">
            <w:pPr>
              <w:spacing w:beforeLines="50" w:before="120" w:afterLines="50" w:after="120" w:line="360" w:lineRule="auto"/>
              <w:jc w:val="both"/>
              <w:rPr>
                <w:b/>
                <w:color w:val="000000"/>
                <w:szCs w:val="24"/>
              </w:rPr>
            </w:pPr>
            <w:r w:rsidRPr="00930349">
              <w:rPr>
                <w:b/>
                <w:color w:val="000000"/>
                <w:szCs w:val="24"/>
              </w:rPr>
              <w:t>Giám đốc Chi nhánh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EF38B5" w:rsidRPr="00930349" w:rsidRDefault="00EF38B5" w:rsidP="005867DB">
            <w:pPr>
              <w:spacing w:beforeLines="50" w:before="120" w:afterLines="50" w:after="120" w:line="360" w:lineRule="auto"/>
              <w:jc w:val="both"/>
              <w:rPr>
                <w:b/>
                <w:color w:val="000000"/>
                <w:szCs w:val="24"/>
              </w:rPr>
            </w:pPr>
            <w:r w:rsidRPr="00930349">
              <w:rPr>
                <w:b/>
                <w:color w:val="000000"/>
                <w:szCs w:val="24"/>
              </w:rPr>
              <w:t>Trưởng phòng giao dịch</w:t>
            </w:r>
          </w:p>
        </w:tc>
      </w:tr>
    </w:tbl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B5"/>
    <w:rsid w:val="001D390C"/>
    <w:rsid w:val="00B93CEF"/>
    <w:rsid w:val="00E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B5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B5"/>
    <w:pPr>
      <w:widowControl w:val="0"/>
      <w:spacing w:after="0" w:line="240" w:lineRule="auto"/>
    </w:pPr>
    <w:rPr>
      <w:rFonts w:eastAsia="SimSu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2021-05-28T01:26:00Z</dcterms:created>
  <dcterms:modified xsi:type="dcterms:W3CDTF">2021-05-28T01:27:00Z</dcterms:modified>
</cp:coreProperties>
</file>