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t>Tên đơn vị vận tải:……                         CỘNG HÒA XÃ HỘI CHỦ NGHĨA VIỆT NAM</w:t>
      </w: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                                                                         Độc lập – Tự do – Hạnh phúc</w:t>
      </w: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                                                                                      —————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 xml:space="preserve">Số:…. /……                                                              </w:t>
      </w:r>
      <w:r w:rsidRPr="002B7AB3">
        <w:rPr>
          <w:rFonts w:ascii="Times New Roman" w:eastAsia="Times New Roman" w:hAnsi="Times New Roman" w:cs="Times New Roman"/>
          <w:i/>
          <w:iCs/>
          <w:sz w:val="28"/>
          <w:szCs w:val="28"/>
        </w:rPr>
        <w:t>……, ngày…… tháng……năm…..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CẤP PHÙ HIỆU XE TẢI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Kính gửi</w:t>
      </w: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t>: Sở Giao thông vận tải tỉnh A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1.Tên đơn vị vận tải:………</w:t>
      </w:r>
      <w:bookmarkStart w:id="0" w:name="_GoBack"/>
      <w:bookmarkEnd w:id="0"/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2.Địa chỉ:………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3.Số điện thoại (Fax):……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4.Số Giấy phép kinh doanh vận tải bằng xe ô tô……… ngày…..tháng….năm…., nơi cấp……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Số lượng phù hiệu, biển hiệu chạy xe nộp lại:……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Đề nghị được cấp: Phù hiệu XE TẢI</w:t>
      </w:r>
    </w:p>
    <w:p w:rsidR="002B7AB3" w:rsidRPr="002B7AB3" w:rsidRDefault="002B7AB3" w:rsidP="002B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sz w:val="28"/>
          <w:szCs w:val="28"/>
        </w:rPr>
        <w:t>Danh sách xe đề nghị cấp phù hiệu như sau: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83"/>
        <w:gridCol w:w="1382"/>
        <w:gridCol w:w="1072"/>
        <w:gridCol w:w="1055"/>
        <w:gridCol w:w="1121"/>
        <w:gridCol w:w="2738"/>
      </w:tblGrid>
      <w:tr w:rsidR="002B7AB3" w:rsidRPr="002B7AB3" w:rsidTr="002B7AB3">
        <w:trPr>
          <w:tblCellSpacing w:w="15" w:type="dxa"/>
        </w:trPr>
        <w:tc>
          <w:tcPr>
            <w:tcW w:w="390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683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Biển kiểm soát</w:t>
            </w:r>
          </w:p>
        </w:tc>
        <w:tc>
          <w:tcPr>
            <w:tcW w:w="737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Sức chứa</w:t>
            </w:r>
          </w:p>
        </w:tc>
        <w:tc>
          <w:tcPr>
            <w:tcW w:w="568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Nhãn hiệu xe</w:t>
            </w:r>
          </w:p>
        </w:tc>
        <w:tc>
          <w:tcPr>
            <w:tcW w:w="559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Nước sản xuất</w:t>
            </w:r>
          </w:p>
        </w:tc>
        <w:tc>
          <w:tcPr>
            <w:tcW w:w="595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Năm sản xuất</w:t>
            </w:r>
          </w:p>
        </w:tc>
        <w:tc>
          <w:tcPr>
            <w:tcW w:w="2229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Tuyến CĐ (HĐ, DL, taxi, xe tải…)</w:t>
            </w:r>
          </w:p>
        </w:tc>
      </w:tr>
      <w:tr w:rsidR="002B7AB3" w:rsidRPr="002B7AB3" w:rsidTr="002B7AB3">
        <w:trPr>
          <w:tblCellSpacing w:w="15" w:type="dxa"/>
        </w:trPr>
        <w:tc>
          <w:tcPr>
            <w:tcW w:w="390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9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pct"/>
            <w:vAlign w:val="center"/>
            <w:hideMark/>
          </w:tcPr>
          <w:p w:rsidR="002B7AB3" w:rsidRPr="002B7AB3" w:rsidRDefault="002B7AB3" w:rsidP="002B7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A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B7AB3" w:rsidRPr="002B7AB3" w:rsidRDefault="002B7AB3" w:rsidP="002B7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t>Đại diện đơn vị vận tải</w:t>
      </w:r>
      <w:r w:rsidRPr="002B7A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B7AB3">
        <w:rPr>
          <w:rFonts w:ascii="Times New Roman" w:eastAsia="Times New Roman" w:hAnsi="Times New Roman" w:cs="Times New Roman"/>
          <w:sz w:val="28"/>
          <w:szCs w:val="28"/>
        </w:rPr>
        <w:t>(Ký tên, đóng dấu)</w:t>
      </w:r>
    </w:p>
    <w:p w:rsidR="007921F9" w:rsidRPr="002B7AB3" w:rsidRDefault="007921F9">
      <w:pPr>
        <w:rPr>
          <w:sz w:val="28"/>
          <w:szCs w:val="28"/>
        </w:rPr>
      </w:pPr>
    </w:p>
    <w:sectPr w:rsidR="007921F9" w:rsidRPr="002B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B3"/>
    <w:rsid w:val="002B7AB3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4AE86-AE7C-4343-9805-5ADE5E1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AB3"/>
    <w:rPr>
      <w:b/>
      <w:bCs/>
    </w:rPr>
  </w:style>
  <w:style w:type="character" w:styleId="Emphasis">
    <w:name w:val="Emphasis"/>
    <w:basedOn w:val="DefaultParagraphFont"/>
    <w:uiPriority w:val="20"/>
    <w:qFormat/>
    <w:rsid w:val="002B7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2021-05-11T02:27:00Z</dcterms:created>
  <dcterms:modified xsi:type="dcterms:W3CDTF">2021-05-11T02:28:00Z</dcterms:modified>
</cp:coreProperties>
</file>