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895FA3" w:rsidRPr="008D0D53" w:rsidTr="00352966">
        <w:trPr>
          <w:tblCellSpacing w:w="0" w:type="dxa"/>
        </w:trPr>
        <w:tc>
          <w:tcPr>
            <w:tcW w:w="3348" w:type="dxa"/>
            <w:shd w:val="clear" w:color="auto" w:fill="FFFFFF"/>
            <w:tcMar>
              <w:top w:w="0" w:type="dxa"/>
              <w:left w:w="108" w:type="dxa"/>
              <w:bottom w:w="0" w:type="dxa"/>
              <w:right w:w="108" w:type="dxa"/>
            </w:tcMar>
            <w:hideMark/>
          </w:tcPr>
          <w:p w:rsidR="00895FA3" w:rsidRPr="008D0D53" w:rsidRDefault="00895FA3" w:rsidP="00352966">
            <w:pPr>
              <w:spacing w:before="120" w:after="120" w:line="360" w:lineRule="auto"/>
              <w:jc w:val="center"/>
              <w:rPr>
                <w:rFonts w:asciiTheme="majorHAnsi" w:eastAsia="Times New Roman" w:hAnsiTheme="majorHAnsi" w:cstheme="majorHAnsi"/>
                <w:color w:val="000000"/>
                <w:sz w:val="24"/>
                <w:szCs w:val="24"/>
                <w:lang w:eastAsia="vi-VN"/>
              </w:rPr>
            </w:pPr>
            <w:r w:rsidRPr="008D0D53">
              <w:rPr>
                <w:rFonts w:asciiTheme="majorHAnsi" w:eastAsia="Times New Roman" w:hAnsiTheme="majorHAnsi" w:cstheme="majorHAnsi"/>
                <w:b/>
                <w:bCs/>
                <w:color w:val="000000"/>
                <w:sz w:val="24"/>
                <w:szCs w:val="24"/>
                <w:lang w:eastAsia="vi-VN"/>
              </w:rPr>
              <w:t>TÊN CƠ QUAN</w:t>
            </w:r>
            <w:r w:rsidRPr="008D0D53">
              <w:rPr>
                <w:rFonts w:asciiTheme="majorHAnsi" w:eastAsia="Times New Roman" w:hAnsiTheme="majorHAnsi" w:cstheme="majorHAnsi"/>
                <w:b/>
                <w:bCs/>
                <w:color w:val="000000"/>
                <w:sz w:val="24"/>
                <w:szCs w:val="24"/>
                <w:lang w:eastAsia="vi-VN"/>
              </w:rPr>
              <w:br/>
              <w:t>DOANH NGHIỆP</w:t>
            </w:r>
            <w:r w:rsidRPr="008D0D53">
              <w:rPr>
                <w:rFonts w:asciiTheme="majorHAnsi" w:eastAsia="Times New Roman" w:hAnsiTheme="majorHAnsi" w:cstheme="majorHAnsi"/>
                <w:b/>
                <w:bCs/>
                <w:color w:val="000000"/>
                <w:sz w:val="24"/>
                <w:szCs w:val="24"/>
                <w:lang w:eastAsia="vi-VN"/>
              </w:rPr>
              <w:br/>
              <w:t>-------</w:t>
            </w:r>
          </w:p>
        </w:tc>
        <w:tc>
          <w:tcPr>
            <w:tcW w:w="5508" w:type="dxa"/>
            <w:shd w:val="clear" w:color="auto" w:fill="FFFFFF"/>
            <w:tcMar>
              <w:top w:w="0" w:type="dxa"/>
              <w:left w:w="108" w:type="dxa"/>
              <w:bottom w:w="0" w:type="dxa"/>
              <w:right w:w="108" w:type="dxa"/>
            </w:tcMar>
            <w:hideMark/>
          </w:tcPr>
          <w:p w:rsidR="00895FA3" w:rsidRPr="008D0D53" w:rsidRDefault="00895FA3" w:rsidP="00352966">
            <w:pPr>
              <w:spacing w:before="120" w:after="120" w:line="360" w:lineRule="auto"/>
              <w:jc w:val="center"/>
              <w:rPr>
                <w:rFonts w:asciiTheme="majorHAnsi" w:eastAsia="Times New Roman" w:hAnsiTheme="majorHAnsi" w:cstheme="majorHAnsi"/>
                <w:color w:val="000000"/>
                <w:sz w:val="24"/>
                <w:szCs w:val="24"/>
                <w:lang w:eastAsia="vi-VN"/>
              </w:rPr>
            </w:pPr>
            <w:r w:rsidRPr="008D0D53">
              <w:rPr>
                <w:rFonts w:asciiTheme="majorHAnsi" w:eastAsia="Times New Roman" w:hAnsiTheme="majorHAnsi" w:cstheme="majorHAnsi"/>
                <w:b/>
                <w:bCs/>
                <w:color w:val="000000"/>
                <w:sz w:val="24"/>
                <w:szCs w:val="24"/>
                <w:lang w:eastAsia="vi-VN"/>
              </w:rPr>
              <w:t>CỘNG HÒA XÃ HỘI CHỦ NGHĨA VIỆT NAM</w:t>
            </w:r>
            <w:r w:rsidRPr="008D0D53">
              <w:rPr>
                <w:rFonts w:asciiTheme="majorHAnsi" w:eastAsia="Times New Roman" w:hAnsiTheme="majorHAnsi" w:cstheme="majorHAnsi"/>
                <w:b/>
                <w:bCs/>
                <w:color w:val="000000"/>
                <w:sz w:val="24"/>
                <w:szCs w:val="24"/>
                <w:lang w:eastAsia="vi-VN"/>
              </w:rPr>
              <w:br/>
              <w:t>Độc lập - Tự do - Hạnh phúc</w:t>
            </w:r>
            <w:r w:rsidRPr="008D0D53">
              <w:rPr>
                <w:rFonts w:asciiTheme="majorHAnsi" w:eastAsia="Times New Roman" w:hAnsiTheme="majorHAnsi" w:cstheme="majorHAnsi"/>
                <w:b/>
                <w:bCs/>
                <w:color w:val="000000"/>
                <w:sz w:val="24"/>
                <w:szCs w:val="24"/>
                <w:lang w:eastAsia="vi-VN"/>
              </w:rPr>
              <w:br/>
              <w:t>---------------</w:t>
            </w:r>
          </w:p>
        </w:tc>
      </w:tr>
      <w:tr w:rsidR="00895FA3" w:rsidRPr="008D0D53" w:rsidTr="00352966">
        <w:trPr>
          <w:tblCellSpacing w:w="0" w:type="dxa"/>
        </w:trPr>
        <w:tc>
          <w:tcPr>
            <w:tcW w:w="3348" w:type="dxa"/>
            <w:shd w:val="clear" w:color="auto" w:fill="FFFFFF"/>
            <w:tcMar>
              <w:top w:w="0" w:type="dxa"/>
              <w:left w:w="108" w:type="dxa"/>
              <w:bottom w:w="0" w:type="dxa"/>
              <w:right w:w="108" w:type="dxa"/>
            </w:tcMar>
            <w:hideMark/>
          </w:tcPr>
          <w:p w:rsidR="00895FA3" w:rsidRPr="008D0D53" w:rsidRDefault="00895FA3" w:rsidP="00352966">
            <w:pPr>
              <w:spacing w:before="120" w:after="120" w:line="360" w:lineRule="auto"/>
              <w:jc w:val="center"/>
              <w:rPr>
                <w:rFonts w:asciiTheme="majorHAnsi" w:eastAsia="Times New Roman" w:hAnsiTheme="majorHAnsi" w:cstheme="majorHAnsi"/>
                <w:color w:val="000000"/>
                <w:sz w:val="24"/>
                <w:szCs w:val="24"/>
                <w:lang w:eastAsia="vi-VN"/>
              </w:rPr>
            </w:pPr>
            <w:r w:rsidRPr="008D0D53">
              <w:rPr>
                <w:rFonts w:asciiTheme="majorHAnsi" w:eastAsia="Times New Roman" w:hAnsiTheme="majorHAnsi" w:cstheme="majorHAnsi"/>
                <w:color w:val="000000"/>
                <w:sz w:val="24"/>
                <w:szCs w:val="24"/>
                <w:lang w:eastAsia="vi-VN"/>
              </w:rPr>
              <w:t>Số:   /</w:t>
            </w:r>
          </w:p>
        </w:tc>
        <w:tc>
          <w:tcPr>
            <w:tcW w:w="5508" w:type="dxa"/>
            <w:shd w:val="clear" w:color="auto" w:fill="FFFFFF"/>
            <w:tcMar>
              <w:top w:w="0" w:type="dxa"/>
              <w:left w:w="108" w:type="dxa"/>
              <w:bottom w:w="0" w:type="dxa"/>
              <w:right w:w="108" w:type="dxa"/>
            </w:tcMar>
            <w:hideMark/>
          </w:tcPr>
          <w:p w:rsidR="00895FA3" w:rsidRPr="008D0D53" w:rsidRDefault="00895FA3" w:rsidP="00352966">
            <w:pPr>
              <w:spacing w:before="120" w:after="120" w:line="360" w:lineRule="auto"/>
              <w:jc w:val="right"/>
              <w:rPr>
                <w:rFonts w:asciiTheme="majorHAnsi" w:eastAsia="Times New Roman" w:hAnsiTheme="majorHAnsi" w:cstheme="majorHAnsi"/>
                <w:color w:val="000000"/>
                <w:sz w:val="24"/>
                <w:szCs w:val="24"/>
                <w:lang w:eastAsia="vi-VN"/>
              </w:rPr>
            </w:pPr>
            <w:r w:rsidRPr="008D0D53">
              <w:rPr>
                <w:rFonts w:asciiTheme="majorHAnsi" w:eastAsia="Times New Roman" w:hAnsiTheme="majorHAnsi" w:cstheme="majorHAnsi"/>
                <w:color w:val="000000"/>
                <w:sz w:val="24"/>
                <w:szCs w:val="24"/>
                <w:lang w:eastAsia="vi-VN"/>
              </w:rPr>
              <w:t>…(1)…</w:t>
            </w:r>
            <w:r w:rsidRPr="008D0D53">
              <w:rPr>
                <w:rFonts w:asciiTheme="majorHAnsi" w:eastAsia="Times New Roman" w:hAnsiTheme="majorHAnsi" w:cstheme="majorHAnsi"/>
                <w:i/>
                <w:iCs/>
                <w:color w:val="000000"/>
                <w:sz w:val="24"/>
                <w:szCs w:val="24"/>
                <w:lang w:eastAsia="vi-VN"/>
              </w:rPr>
              <w:t>, ngày  tháng  năm 20…</w:t>
            </w:r>
          </w:p>
        </w:tc>
      </w:tr>
    </w:tbl>
    <w:p w:rsidR="00895FA3" w:rsidRPr="008D0D53" w:rsidRDefault="00895FA3" w:rsidP="00895FA3">
      <w:pPr>
        <w:shd w:val="clear" w:color="auto" w:fill="FFFFFF"/>
        <w:spacing w:before="120" w:after="120" w:line="360" w:lineRule="auto"/>
        <w:rPr>
          <w:rFonts w:asciiTheme="majorHAnsi" w:eastAsia="Times New Roman" w:hAnsiTheme="majorHAnsi" w:cstheme="majorHAnsi"/>
          <w:color w:val="000000"/>
          <w:sz w:val="24"/>
          <w:szCs w:val="24"/>
          <w:lang w:eastAsia="vi-VN"/>
        </w:rPr>
      </w:pPr>
      <w:r w:rsidRPr="008D0D53">
        <w:rPr>
          <w:rFonts w:asciiTheme="majorHAnsi" w:eastAsia="Times New Roman" w:hAnsiTheme="majorHAnsi" w:cstheme="majorHAnsi"/>
          <w:color w:val="000000"/>
          <w:sz w:val="24"/>
          <w:szCs w:val="24"/>
          <w:lang w:eastAsia="vi-VN"/>
        </w:rPr>
        <w:t> </w:t>
      </w:r>
    </w:p>
    <w:p w:rsidR="00895FA3" w:rsidRPr="008D0D53" w:rsidRDefault="00895FA3" w:rsidP="00895FA3">
      <w:pPr>
        <w:shd w:val="clear" w:color="auto" w:fill="FFFFFF"/>
        <w:spacing w:after="0" w:line="360" w:lineRule="auto"/>
        <w:jc w:val="center"/>
        <w:rPr>
          <w:rFonts w:asciiTheme="majorHAnsi" w:eastAsia="Times New Roman" w:hAnsiTheme="majorHAnsi" w:cstheme="majorHAnsi"/>
          <w:color w:val="000000"/>
          <w:sz w:val="24"/>
          <w:szCs w:val="24"/>
          <w:lang w:eastAsia="vi-VN"/>
        </w:rPr>
      </w:pPr>
      <w:r w:rsidRPr="008D0D53">
        <w:rPr>
          <w:rFonts w:asciiTheme="majorHAnsi" w:eastAsia="Times New Roman" w:hAnsiTheme="majorHAnsi" w:cstheme="majorHAnsi"/>
          <w:b/>
          <w:bCs/>
          <w:color w:val="000000"/>
          <w:sz w:val="24"/>
          <w:szCs w:val="24"/>
          <w:lang w:eastAsia="vi-VN"/>
        </w:rPr>
        <w:t>ĐƠN ĐĂNG KÝ</w:t>
      </w:r>
    </w:p>
    <w:p w:rsidR="00895FA3" w:rsidRPr="008D0D53" w:rsidRDefault="00895FA3" w:rsidP="00895FA3">
      <w:pPr>
        <w:shd w:val="clear" w:color="auto" w:fill="FFFFFF"/>
        <w:spacing w:after="0" w:line="360" w:lineRule="auto"/>
        <w:jc w:val="center"/>
        <w:rPr>
          <w:rFonts w:asciiTheme="majorHAnsi" w:eastAsia="Times New Roman" w:hAnsiTheme="majorHAnsi" w:cstheme="majorHAnsi"/>
          <w:color w:val="000000"/>
          <w:sz w:val="24"/>
          <w:szCs w:val="24"/>
          <w:lang w:eastAsia="vi-VN"/>
        </w:rPr>
      </w:pPr>
      <w:bookmarkStart w:id="0" w:name="chuong_pl_2_name_name"/>
      <w:r w:rsidRPr="008D0D53">
        <w:rPr>
          <w:rFonts w:asciiTheme="majorHAnsi" w:eastAsia="Times New Roman" w:hAnsiTheme="majorHAnsi" w:cstheme="majorHAnsi"/>
          <w:b/>
          <w:bCs/>
          <w:color w:val="000000"/>
          <w:sz w:val="24"/>
          <w:szCs w:val="24"/>
          <w:lang w:eastAsia="vi-VN"/>
        </w:rPr>
        <w:t>Tài khoản đã có để truy cập Cổng thông tin thủ tục biên phòng điện tử cho người làm thủ tục biên phòng điện tử cửa khẩu biên giới đất liền</w:t>
      </w:r>
      <w:bookmarkEnd w:id="0"/>
    </w:p>
    <w:p w:rsidR="00895FA3" w:rsidRPr="008D0D53" w:rsidRDefault="00895FA3" w:rsidP="00895FA3">
      <w:pPr>
        <w:shd w:val="clear" w:color="auto" w:fill="FFFFFF"/>
        <w:spacing w:before="120" w:after="120" w:line="360" w:lineRule="auto"/>
        <w:rPr>
          <w:rFonts w:asciiTheme="majorHAnsi" w:eastAsia="Times New Roman" w:hAnsiTheme="majorHAnsi" w:cstheme="majorHAnsi"/>
          <w:color w:val="000000"/>
          <w:sz w:val="24"/>
          <w:szCs w:val="24"/>
          <w:lang w:eastAsia="vi-VN"/>
        </w:rPr>
      </w:pPr>
      <w:r w:rsidRPr="008D0D53">
        <w:rPr>
          <w:rFonts w:asciiTheme="majorHAnsi" w:eastAsia="Times New Roman" w:hAnsiTheme="majorHAnsi" w:cstheme="majorHAnsi"/>
          <w:color w:val="000000"/>
          <w:sz w:val="24"/>
          <w:szCs w:val="24"/>
          <w:lang w:eastAsia="vi-VN"/>
        </w:rPr>
        <w:t>Tên cơ quan/doanh nghiệp:..................................................................................................</w:t>
      </w:r>
    </w:p>
    <w:p w:rsidR="00895FA3" w:rsidRPr="008D0D53" w:rsidRDefault="00895FA3" w:rsidP="00895FA3">
      <w:pPr>
        <w:shd w:val="clear" w:color="auto" w:fill="FFFFFF"/>
        <w:spacing w:before="120" w:after="120" w:line="360" w:lineRule="auto"/>
        <w:rPr>
          <w:rFonts w:asciiTheme="majorHAnsi" w:eastAsia="Times New Roman" w:hAnsiTheme="majorHAnsi" w:cstheme="majorHAnsi"/>
          <w:color w:val="000000"/>
          <w:sz w:val="24"/>
          <w:szCs w:val="24"/>
          <w:lang w:eastAsia="vi-VN"/>
        </w:rPr>
      </w:pPr>
      <w:r w:rsidRPr="008D0D53">
        <w:rPr>
          <w:rFonts w:asciiTheme="majorHAnsi" w:eastAsia="Times New Roman" w:hAnsiTheme="majorHAnsi" w:cstheme="majorHAnsi"/>
          <w:color w:val="000000"/>
          <w:sz w:val="24"/>
          <w:szCs w:val="24"/>
          <w:lang w:eastAsia="vi-VN"/>
        </w:rPr>
        <w:t>Số Giấy chứng nhận đăng ký doanh nghiệp: ……………………ngày cấp:................................</w:t>
      </w:r>
    </w:p>
    <w:p w:rsidR="00895FA3" w:rsidRPr="008D0D53" w:rsidRDefault="00895FA3" w:rsidP="00895FA3">
      <w:pPr>
        <w:shd w:val="clear" w:color="auto" w:fill="FFFFFF"/>
        <w:spacing w:before="120" w:after="120" w:line="360" w:lineRule="auto"/>
        <w:rPr>
          <w:rFonts w:asciiTheme="majorHAnsi" w:eastAsia="Times New Roman" w:hAnsiTheme="majorHAnsi" w:cstheme="majorHAnsi"/>
          <w:color w:val="000000"/>
          <w:sz w:val="24"/>
          <w:szCs w:val="24"/>
          <w:lang w:eastAsia="vi-VN"/>
        </w:rPr>
      </w:pPr>
      <w:r w:rsidRPr="008D0D53">
        <w:rPr>
          <w:rFonts w:asciiTheme="majorHAnsi" w:eastAsia="Times New Roman" w:hAnsiTheme="majorHAnsi" w:cstheme="majorHAnsi"/>
          <w:color w:val="000000"/>
          <w:sz w:val="24"/>
          <w:szCs w:val="24"/>
          <w:lang w:eastAsia="vi-VN"/>
        </w:rPr>
        <w:t>Cơ quan cấp:.......................................................................................................................</w:t>
      </w:r>
    </w:p>
    <w:p w:rsidR="00895FA3" w:rsidRPr="008D0D53" w:rsidRDefault="00895FA3" w:rsidP="00895FA3">
      <w:pPr>
        <w:shd w:val="clear" w:color="auto" w:fill="FFFFFF"/>
        <w:spacing w:before="120" w:after="120" w:line="360" w:lineRule="auto"/>
        <w:rPr>
          <w:rFonts w:asciiTheme="majorHAnsi" w:eastAsia="Times New Roman" w:hAnsiTheme="majorHAnsi" w:cstheme="majorHAnsi"/>
          <w:color w:val="000000"/>
          <w:sz w:val="24"/>
          <w:szCs w:val="24"/>
          <w:lang w:eastAsia="vi-VN"/>
        </w:rPr>
      </w:pPr>
      <w:r w:rsidRPr="008D0D53">
        <w:rPr>
          <w:rFonts w:asciiTheme="majorHAnsi" w:eastAsia="Times New Roman" w:hAnsiTheme="majorHAnsi" w:cstheme="majorHAnsi"/>
          <w:color w:val="000000"/>
          <w:sz w:val="24"/>
          <w:szCs w:val="24"/>
          <w:lang w:eastAsia="vi-VN"/>
        </w:rPr>
        <w:t>Người chịu trách nhiệm khai báo thủ tục biên phòng điện tử:</w:t>
      </w:r>
    </w:p>
    <w:p w:rsidR="00895FA3" w:rsidRPr="008D0D53" w:rsidRDefault="00895FA3" w:rsidP="00895FA3">
      <w:pPr>
        <w:shd w:val="clear" w:color="auto" w:fill="FFFFFF"/>
        <w:spacing w:before="120" w:after="120" w:line="360" w:lineRule="auto"/>
        <w:rPr>
          <w:rFonts w:asciiTheme="majorHAnsi" w:eastAsia="Times New Roman" w:hAnsiTheme="majorHAnsi" w:cstheme="majorHAnsi"/>
          <w:color w:val="000000"/>
          <w:sz w:val="24"/>
          <w:szCs w:val="24"/>
          <w:lang w:eastAsia="vi-VN"/>
        </w:rPr>
      </w:pPr>
      <w:r w:rsidRPr="008D0D53">
        <w:rPr>
          <w:rFonts w:asciiTheme="majorHAnsi" w:eastAsia="Times New Roman" w:hAnsiTheme="majorHAnsi" w:cstheme="majorHAnsi"/>
          <w:color w:val="000000"/>
          <w:sz w:val="24"/>
          <w:szCs w:val="24"/>
          <w:lang w:eastAsia="vi-VN"/>
        </w:rPr>
        <w:t>- Họ và tên: ……………………………… Chức vụ:...................................................................</w:t>
      </w:r>
    </w:p>
    <w:p w:rsidR="00895FA3" w:rsidRPr="008D0D53" w:rsidRDefault="00895FA3" w:rsidP="00895FA3">
      <w:pPr>
        <w:shd w:val="clear" w:color="auto" w:fill="FFFFFF"/>
        <w:spacing w:before="120" w:after="120" w:line="360" w:lineRule="auto"/>
        <w:rPr>
          <w:rFonts w:asciiTheme="majorHAnsi" w:eastAsia="Times New Roman" w:hAnsiTheme="majorHAnsi" w:cstheme="majorHAnsi"/>
          <w:color w:val="000000"/>
          <w:sz w:val="24"/>
          <w:szCs w:val="24"/>
          <w:lang w:eastAsia="vi-VN"/>
        </w:rPr>
      </w:pPr>
      <w:r w:rsidRPr="008D0D53">
        <w:rPr>
          <w:rFonts w:asciiTheme="majorHAnsi" w:eastAsia="Times New Roman" w:hAnsiTheme="majorHAnsi" w:cstheme="majorHAnsi"/>
          <w:color w:val="000000"/>
          <w:sz w:val="24"/>
          <w:szCs w:val="24"/>
          <w:lang w:eastAsia="vi-VN"/>
        </w:rPr>
        <w:t>- Địa chỉ liên hệ:....................................................................................................................</w:t>
      </w:r>
    </w:p>
    <w:p w:rsidR="00895FA3" w:rsidRPr="008D0D53" w:rsidRDefault="00895FA3" w:rsidP="00895FA3">
      <w:pPr>
        <w:shd w:val="clear" w:color="auto" w:fill="FFFFFF"/>
        <w:spacing w:before="120" w:after="120" w:line="360" w:lineRule="auto"/>
        <w:rPr>
          <w:rFonts w:asciiTheme="majorHAnsi" w:eastAsia="Times New Roman" w:hAnsiTheme="majorHAnsi" w:cstheme="majorHAnsi"/>
          <w:color w:val="000000"/>
          <w:sz w:val="24"/>
          <w:szCs w:val="24"/>
          <w:lang w:eastAsia="vi-VN"/>
        </w:rPr>
      </w:pPr>
      <w:r w:rsidRPr="008D0D53">
        <w:rPr>
          <w:rFonts w:asciiTheme="majorHAnsi" w:eastAsia="Times New Roman" w:hAnsiTheme="majorHAnsi" w:cstheme="majorHAnsi"/>
          <w:color w:val="000000"/>
          <w:sz w:val="24"/>
          <w:szCs w:val="24"/>
          <w:lang w:eastAsia="vi-VN"/>
        </w:rPr>
        <w:t>- Điện thoại: ………………Fax:…………………… Email:..........................................................</w:t>
      </w:r>
    </w:p>
    <w:p w:rsidR="00895FA3" w:rsidRPr="008D0D53" w:rsidRDefault="00895FA3" w:rsidP="00895FA3">
      <w:pPr>
        <w:shd w:val="clear" w:color="auto" w:fill="FFFFFF"/>
        <w:spacing w:before="120" w:after="120" w:line="360" w:lineRule="auto"/>
        <w:rPr>
          <w:rFonts w:asciiTheme="majorHAnsi" w:eastAsia="Times New Roman" w:hAnsiTheme="majorHAnsi" w:cstheme="majorHAnsi"/>
          <w:color w:val="000000"/>
          <w:sz w:val="24"/>
          <w:szCs w:val="24"/>
          <w:lang w:eastAsia="vi-VN"/>
        </w:rPr>
      </w:pPr>
      <w:r w:rsidRPr="008D0D53">
        <w:rPr>
          <w:rFonts w:asciiTheme="majorHAnsi" w:eastAsia="Times New Roman" w:hAnsiTheme="majorHAnsi" w:cstheme="majorHAnsi"/>
          <w:color w:val="000000"/>
          <w:sz w:val="24"/>
          <w:szCs w:val="24"/>
          <w:lang w:eastAsia="vi-VN"/>
        </w:rPr>
        <w:t>- Tên tài khoản truy cập:.......................................................................................................</w:t>
      </w:r>
    </w:p>
    <w:p w:rsidR="00895FA3" w:rsidRPr="008D0D53" w:rsidRDefault="00895FA3" w:rsidP="00895FA3">
      <w:pPr>
        <w:shd w:val="clear" w:color="auto" w:fill="FFFFFF"/>
        <w:spacing w:before="120" w:after="120" w:line="360" w:lineRule="auto"/>
        <w:rPr>
          <w:rFonts w:asciiTheme="majorHAnsi" w:eastAsia="Times New Roman" w:hAnsiTheme="majorHAnsi" w:cstheme="majorHAnsi"/>
          <w:color w:val="000000"/>
          <w:sz w:val="24"/>
          <w:szCs w:val="24"/>
          <w:lang w:eastAsia="vi-VN"/>
        </w:rPr>
      </w:pPr>
      <w:r w:rsidRPr="008D0D53">
        <w:rPr>
          <w:rFonts w:asciiTheme="majorHAnsi" w:eastAsia="Times New Roman" w:hAnsiTheme="majorHAnsi" w:cstheme="majorHAnsi"/>
          <w:color w:val="000000"/>
          <w:sz w:val="24"/>
          <w:szCs w:val="24"/>
          <w:lang w:eastAsia="vi-VN"/>
        </w:rPr>
        <w:t>- Đơn vị cấp tài khoản:.........................................................................................................</w:t>
      </w:r>
    </w:p>
    <w:p w:rsidR="00895FA3" w:rsidRPr="008D0D53" w:rsidRDefault="00895FA3" w:rsidP="00895FA3">
      <w:pPr>
        <w:shd w:val="clear" w:color="auto" w:fill="FFFFFF"/>
        <w:spacing w:before="120" w:after="120" w:line="360" w:lineRule="auto"/>
        <w:rPr>
          <w:rFonts w:asciiTheme="majorHAnsi" w:eastAsia="Times New Roman" w:hAnsiTheme="majorHAnsi" w:cstheme="majorHAnsi"/>
          <w:color w:val="000000"/>
          <w:sz w:val="24"/>
          <w:szCs w:val="24"/>
          <w:lang w:eastAsia="vi-VN"/>
        </w:rPr>
      </w:pPr>
      <w:r w:rsidRPr="008D0D53">
        <w:rPr>
          <w:rFonts w:asciiTheme="majorHAnsi" w:eastAsia="Times New Roman" w:hAnsiTheme="majorHAnsi" w:cstheme="majorHAnsi"/>
          <w:color w:val="000000"/>
          <w:sz w:val="24"/>
          <w:szCs w:val="24"/>
          <w:lang w:eastAsia="vi-VN"/>
        </w:rPr>
        <w:t>- Thông tin đăng ký sử dụng chữ ký số:</w:t>
      </w:r>
    </w:p>
    <w:p w:rsidR="00895FA3" w:rsidRPr="008D0D53" w:rsidRDefault="00895FA3" w:rsidP="00895FA3">
      <w:pPr>
        <w:shd w:val="clear" w:color="auto" w:fill="FFFFFF"/>
        <w:spacing w:before="120" w:after="120" w:line="360" w:lineRule="auto"/>
        <w:rPr>
          <w:rFonts w:asciiTheme="majorHAnsi" w:eastAsia="Times New Roman" w:hAnsiTheme="majorHAnsi" w:cstheme="majorHAnsi"/>
          <w:color w:val="000000"/>
          <w:sz w:val="24"/>
          <w:szCs w:val="24"/>
          <w:lang w:eastAsia="vi-VN"/>
        </w:rPr>
      </w:pPr>
      <w:r w:rsidRPr="008D0D53">
        <w:rPr>
          <w:rFonts w:asciiTheme="majorHAnsi" w:eastAsia="Times New Roman" w:hAnsiTheme="majorHAnsi" w:cstheme="majorHAnsi"/>
          <w:color w:val="000000"/>
          <w:sz w:val="24"/>
          <w:szCs w:val="24"/>
          <w:lang w:eastAsia="vi-VN"/>
        </w:rPr>
        <w:t>+ Tổ chức cung cấp dịch vụ chữ ký số:................................................................................</w:t>
      </w:r>
    </w:p>
    <w:p w:rsidR="00895FA3" w:rsidRPr="008D0D53" w:rsidRDefault="00895FA3" w:rsidP="00895FA3">
      <w:pPr>
        <w:shd w:val="clear" w:color="auto" w:fill="FFFFFF"/>
        <w:spacing w:before="120" w:after="120" w:line="360" w:lineRule="auto"/>
        <w:rPr>
          <w:rFonts w:asciiTheme="majorHAnsi" w:eastAsia="Times New Roman" w:hAnsiTheme="majorHAnsi" w:cstheme="majorHAnsi"/>
          <w:color w:val="000000"/>
          <w:sz w:val="24"/>
          <w:szCs w:val="24"/>
          <w:lang w:eastAsia="vi-VN"/>
        </w:rPr>
      </w:pPr>
      <w:r w:rsidRPr="008D0D53">
        <w:rPr>
          <w:rFonts w:asciiTheme="majorHAnsi" w:eastAsia="Times New Roman" w:hAnsiTheme="majorHAnsi" w:cstheme="majorHAnsi"/>
          <w:color w:val="000000"/>
          <w:sz w:val="24"/>
          <w:szCs w:val="24"/>
          <w:lang w:eastAsia="vi-VN"/>
        </w:rPr>
        <w:t>+ Cơ quan, tổ chức được cấp chứng thư số:........................................................................</w:t>
      </w:r>
    </w:p>
    <w:p w:rsidR="00895FA3" w:rsidRPr="008D0D53" w:rsidRDefault="00895FA3" w:rsidP="00895FA3">
      <w:pPr>
        <w:shd w:val="clear" w:color="auto" w:fill="FFFFFF"/>
        <w:spacing w:before="120" w:after="120" w:line="360" w:lineRule="auto"/>
        <w:rPr>
          <w:rFonts w:asciiTheme="majorHAnsi" w:eastAsia="Times New Roman" w:hAnsiTheme="majorHAnsi" w:cstheme="majorHAnsi"/>
          <w:color w:val="000000"/>
          <w:sz w:val="24"/>
          <w:szCs w:val="24"/>
          <w:lang w:eastAsia="vi-VN"/>
        </w:rPr>
      </w:pPr>
      <w:r w:rsidRPr="008D0D53">
        <w:rPr>
          <w:rFonts w:asciiTheme="majorHAnsi" w:eastAsia="Times New Roman" w:hAnsiTheme="majorHAnsi" w:cstheme="majorHAnsi"/>
          <w:color w:val="000000"/>
          <w:sz w:val="24"/>
          <w:szCs w:val="24"/>
          <w:lang w:eastAsia="vi-VN"/>
        </w:rPr>
        <w:t>+ Thời hạn có hiệu lực của chứng thư số:.............................................................................</w:t>
      </w:r>
    </w:p>
    <w:p w:rsidR="00895FA3" w:rsidRPr="008D0D53" w:rsidRDefault="00895FA3" w:rsidP="00895FA3">
      <w:pPr>
        <w:shd w:val="clear" w:color="auto" w:fill="FFFFFF"/>
        <w:spacing w:before="120" w:after="120" w:line="360" w:lineRule="auto"/>
        <w:rPr>
          <w:rFonts w:asciiTheme="majorHAnsi" w:eastAsia="Times New Roman" w:hAnsiTheme="majorHAnsi" w:cstheme="majorHAnsi"/>
          <w:color w:val="000000"/>
          <w:sz w:val="24"/>
          <w:szCs w:val="24"/>
          <w:lang w:eastAsia="vi-VN"/>
        </w:rPr>
      </w:pPr>
      <w:r w:rsidRPr="008D0D53">
        <w:rPr>
          <w:rFonts w:asciiTheme="majorHAnsi" w:eastAsia="Times New Roman" w:hAnsiTheme="majorHAnsi" w:cstheme="majorHAnsi"/>
          <w:color w:val="000000"/>
          <w:sz w:val="24"/>
          <w:szCs w:val="24"/>
          <w:lang w:eastAsia="vi-VN"/>
        </w:rPr>
        <w:t>+ Dữ liệu để kiểm tra chữ ký số:...........................................................................................</w:t>
      </w:r>
    </w:p>
    <w:p w:rsidR="00895FA3" w:rsidRPr="008D0D53" w:rsidRDefault="00895FA3" w:rsidP="00895FA3">
      <w:pPr>
        <w:shd w:val="clear" w:color="auto" w:fill="FFFFFF"/>
        <w:spacing w:before="120" w:after="120" w:line="360" w:lineRule="auto"/>
        <w:rPr>
          <w:rFonts w:asciiTheme="majorHAnsi" w:eastAsia="Times New Roman" w:hAnsiTheme="majorHAnsi" w:cstheme="majorHAnsi"/>
          <w:color w:val="000000"/>
          <w:sz w:val="24"/>
          <w:szCs w:val="24"/>
          <w:lang w:eastAsia="vi-VN"/>
        </w:rPr>
      </w:pPr>
      <w:r w:rsidRPr="008D0D53">
        <w:rPr>
          <w:rFonts w:asciiTheme="majorHAnsi" w:eastAsia="Times New Roman" w:hAnsiTheme="majorHAnsi" w:cstheme="majorHAnsi"/>
          <w:color w:val="000000"/>
          <w:sz w:val="24"/>
          <w:szCs w:val="24"/>
          <w:lang w:eastAsia="vi-VN"/>
        </w:rPr>
        <w:t xml:space="preserve">Đề nghị sử dụng tài khoản đã có trên để truy cập Cổng thông tin thủ tục biên phòng điện tử và cam kết chấp hành đúng các quy định của Quyết định số ..../2019/QĐ-TTg ngày... tháng </w:t>
      </w:r>
      <w:r w:rsidRPr="008D0D53">
        <w:rPr>
          <w:rFonts w:asciiTheme="majorHAnsi" w:eastAsia="Times New Roman" w:hAnsiTheme="majorHAnsi" w:cstheme="majorHAnsi"/>
          <w:color w:val="000000"/>
          <w:sz w:val="24"/>
          <w:szCs w:val="24"/>
          <w:lang w:eastAsia="vi-VN"/>
        </w:rPr>
        <w:lastRenderedPageBreak/>
        <w:t>.... năm 2019 của Thủ tướng Chính phủ về thực hiện thủ tục biên phòng điện tử tại các cửa khẩu do Bộ Quốc phòng quản lý và các quy định pháp luật liên quan./.</w:t>
      </w:r>
    </w:p>
    <w:p w:rsidR="00895FA3" w:rsidRPr="008D0D53" w:rsidRDefault="00895FA3" w:rsidP="00895FA3">
      <w:pPr>
        <w:shd w:val="clear" w:color="auto" w:fill="FFFFFF"/>
        <w:spacing w:before="120" w:after="120" w:line="360" w:lineRule="auto"/>
        <w:rPr>
          <w:rFonts w:asciiTheme="majorHAnsi" w:eastAsia="Times New Roman" w:hAnsiTheme="majorHAnsi" w:cstheme="majorHAnsi"/>
          <w:color w:val="000000"/>
          <w:sz w:val="24"/>
          <w:szCs w:val="24"/>
          <w:lang w:eastAsia="vi-VN"/>
        </w:rPr>
      </w:pPr>
      <w:r w:rsidRPr="008D0D53">
        <w:rPr>
          <w:rFonts w:asciiTheme="majorHAnsi" w:eastAsia="Times New Roman" w:hAnsiTheme="majorHAnsi" w:cstheme="majorHAnsi"/>
          <w:color w:val="000000"/>
          <w:sz w:val="24"/>
          <w:szCs w:val="24"/>
          <w:lang w:eastAsia="vi-V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895FA3" w:rsidRPr="008D0D53" w:rsidTr="00352966">
        <w:trPr>
          <w:tblCellSpacing w:w="0" w:type="dxa"/>
        </w:trPr>
        <w:tc>
          <w:tcPr>
            <w:tcW w:w="4428" w:type="dxa"/>
            <w:shd w:val="clear" w:color="auto" w:fill="FFFFFF"/>
            <w:tcMar>
              <w:top w:w="0" w:type="dxa"/>
              <w:left w:w="108" w:type="dxa"/>
              <w:bottom w:w="0" w:type="dxa"/>
              <w:right w:w="108" w:type="dxa"/>
            </w:tcMar>
            <w:hideMark/>
          </w:tcPr>
          <w:p w:rsidR="00895FA3" w:rsidRPr="008D0D53" w:rsidRDefault="00895FA3" w:rsidP="00352966">
            <w:pPr>
              <w:spacing w:before="120" w:after="120" w:line="360" w:lineRule="auto"/>
              <w:rPr>
                <w:rFonts w:asciiTheme="majorHAnsi" w:eastAsia="Times New Roman" w:hAnsiTheme="majorHAnsi" w:cstheme="majorHAnsi"/>
                <w:color w:val="000000"/>
                <w:sz w:val="24"/>
                <w:szCs w:val="24"/>
                <w:lang w:eastAsia="vi-VN"/>
              </w:rPr>
            </w:pPr>
            <w:r w:rsidRPr="008D0D53">
              <w:rPr>
                <w:rFonts w:asciiTheme="majorHAnsi" w:eastAsia="Times New Roman" w:hAnsiTheme="majorHAnsi" w:cstheme="majorHAnsi"/>
                <w:color w:val="000000"/>
                <w:sz w:val="24"/>
                <w:szCs w:val="24"/>
                <w:lang w:eastAsia="vi-VN"/>
              </w:rPr>
              <w:t> </w:t>
            </w:r>
          </w:p>
          <w:p w:rsidR="00895FA3" w:rsidRPr="008D0D53" w:rsidRDefault="00895FA3" w:rsidP="00352966">
            <w:pPr>
              <w:spacing w:before="120" w:after="120" w:line="360" w:lineRule="auto"/>
              <w:rPr>
                <w:rFonts w:asciiTheme="majorHAnsi" w:eastAsia="Times New Roman" w:hAnsiTheme="majorHAnsi" w:cstheme="majorHAnsi"/>
                <w:color w:val="000000"/>
                <w:sz w:val="24"/>
                <w:szCs w:val="24"/>
                <w:lang w:eastAsia="vi-VN"/>
              </w:rPr>
            </w:pPr>
            <w:r w:rsidRPr="008D0D53">
              <w:rPr>
                <w:rFonts w:asciiTheme="majorHAnsi" w:eastAsia="Times New Roman" w:hAnsiTheme="majorHAnsi" w:cstheme="majorHAnsi"/>
                <w:b/>
                <w:bCs/>
                <w:i/>
                <w:iCs/>
                <w:color w:val="000000"/>
                <w:sz w:val="24"/>
                <w:szCs w:val="24"/>
                <w:lang w:eastAsia="vi-VN"/>
              </w:rPr>
              <w:t>Nơi nhận:</w:t>
            </w:r>
            <w:r w:rsidRPr="008D0D53">
              <w:rPr>
                <w:rFonts w:asciiTheme="majorHAnsi" w:eastAsia="Times New Roman" w:hAnsiTheme="majorHAnsi" w:cstheme="majorHAnsi"/>
                <w:b/>
                <w:bCs/>
                <w:i/>
                <w:iCs/>
                <w:color w:val="000000"/>
                <w:sz w:val="24"/>
                <w:szCs w:val="24"/>
                <w:lang w:eastAsia="vi-VN"/>
              </w:rPr>
              <w:br/>
            </w:r>
            <w:r w:rsidRPr="008D0D53">
              <w:rPr>
                <w:rFonts w:asciiTheme="majorHAnsi" w:eastAsia="Times New Roman" w:hAnsiTheme="majorHAnsi" w:cstheme="majorHAnsi"/>
                <w:color w:val="000000"/>
                <w:sz w:val="24"/>
                <w:szCs w:val="24"/>
                <w:lang w:eastAsia="vi-VN"/>
              </w:rPr>
              <w:t>- BPCK....(2) (để đăng ký);</w:t>
            </w:r>
            <w:r w:rsidRPr="008D0D53">
              <w:rPr>
                <w:rFonts w:asciiTheme="majorHAnsi" w:eastAsia="Times New Roman" w:hAnsiTheme="majorHAnsi" w:cstheme="majorHAnsi"/>
                <w:color w:val="000000"/>
                <w:sz w:val="24"/>
                <w:szCs w:val="24"/>
                <w:lang w:eastAsia="vi-VN"/>
              </w:rPr>
              <w:br/>
              <w:t>- Lưu:....</w:t>
            </w:r>
          </w:p>
        </w:tc>
        <w:tc>
          <w:tcPr>
            <w:tcW w:w="4428" w:type="dxa"/>
            <w:shd w:val="clear" w:color="auto" w:fill="FFFFFF"/>
            <w:tcMar>
              <w:top w:w="0" w:type="dxa"/>
              <w:left w:w="108" w:type="dxa"/>
              <w:bottom w:w="0" w:type="dxa"/>
              <w:right w:w="108" w:type="dxa"/>
            </w:tcMar>
            <w:hideMark/>
          </w:tcPr>
          <w:p w:rsidR="00895FA3" w:rsidRPr="008D0D53" w:rsidRDefault="00895FA3" w:rsidP="00352966">
            <w:pPr>
              <w:spacing w:before="120" w:after="120" w:line="360" w:lineRule="auto"/>
              <w:jc w:val="center"/>
              <w:rPr>
                <w:rFonts w:asciiTheme="majorHAnsi" w:eastAsia="Times New Roman" w:hAnsiTheme="majorHAnsi" w:cstheme="majorHAnsi"/>
                <w:color w:val="000000"/>
                <w:sz w:val="24"/>
                <w:szCs w:val="24"/>
                <w:lang w:eastAsia="vi-VN"/>
              </w:rPr>
            </w:pPr>
            <w:r w:rsidRPr="008D0D53">
              <w:rPr>
                <w:rFonts w:asciiTheme="majorHAnsi" w:eastAsia="Times New Roman" w:hAnsiTheme="majorHAnsi" w:cstheme="majorHAnsi"/>
                <w:b/>
                <w:bCs/>
                <w:color w:val="000000"/>
                <w:sz w:val="24"/>
                <w:szCs w:val="24"/>
                <w:lang w:eastAsia="vi-VN"/>
              </w:rPr>
              <w:t>GIÁM ĐỐC</w:t>
            </w:r>
            <w:r w:rsidRPr="008D0D53">
              <w:rPr>
                <w:rFonts w:asciiTheme="majorHAnsi" w:eastAsia="Times New Roman" w:hAnsiTheme="majorHAnsi" w:cstheme="majorHAnsi"/>
                <w:b/>
                <w:bCs/>
                <w:color w:val="000000"/>
                <w:sz w:val="24"/>
                <w:szCs w:val="24"/>
                <w:lang w:eastAsia="vi-VN"/>
              </w:rPr>
              <w:br/>
            </w:r>
            <w:r w:rsidRPr="008D0D53">
              <w:rPr>
                <w:rFonts w:asciiTheme="majorHAnsi" w:eastAsia="Times New Roman" w:hAnsiTheme="majorHAnsi" w:cstheme="majorHAnsi"/>
                <w:i/>
                <w:iCs/>
                <w:color w:val="000000"/>
                <w:sz w:val="24"/>
                <w:szCs w:val="24"/>
                <w:lang w:eastAsia="vi-VN"/>
              </w:rPr>
              <w:t>(Ký tên, đóng dấu)</w:t>
            </w:r>
            <w:r w:rsidRPr="008D0D53">
              <w:rPr>
                <w:rFonts w:asciiTheme="majorHAnsi" w:eastAsia="Times New Roman" w:hAnsiTheme="majorHAnsi" w:cstheme="majorHAnsi"/>
                <w:i/>
                <w:iCs/>
                <w:color w:val="000000"/>
                <w:sz w:val="24"/>
                <w:szCs w:val="24"/>
                <w:lang w:eastAsia="vi-VN"/>
              </w:rPr>
              <w:br/>
              <w:t>(Chữ ký số trong trường hợp gửi qua Cổng thông tin thủ tục biên phòng điện tử)</w:t>
            </w:r>
          </w:p>
        </w:tc>
      </w:tr>
    </w:tbl>
    <w:p w:rsidR="001D390C" w:rsidRDefault="001D390C">
      <w:bookmarkStart w:id="1" w:name="_GoBack"/>
      <w:bookmarkEnd w:id="1"/>
    </w:p>
    <w:sectPr w:rsidR="001D39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5FA3"/>
    <w:rsid w:val="001D390C"/>
    <w:rsid w:val="00895FA3"/>
    <w:rsid w:val="00B93CE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F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F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345</Words>
  <Characters>1971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 Hoc Tuoi Tre</dc:creator>
  <cp:lastModifiedBy>Tin Hoc Tuoi Tre</cp:lastModifiedBy>
  <cp:revision>1</cp:revision>
  <dcterms:created xsi:type="dcterms:W3CDTF">2021-05-12T04:52:00Z</dcterms:created>
  <dcterms:modified xsi:type="dcterms:W3CDTF">2021-05-12T04:52:00Z</dcterms:modified>
</cp:coreProperties>
</file>