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852FE9" w:rsidRPr="007011BA" w:rsidTr="00162609">
        <w:tc>
          <w:tcPr>
            <w:tcW w:w="9573" w:type="dxa"/>
          </w:tcPr>
          <w:p w:rsidR="00852FE9" w:rsidRPr="00895C95" w:rsidRDefault="00852FE9" w:rsidP="00162609">
            <w:pPr>
              <w:tabs>
                <w:tab w:val="left" w:pos="567"/>
                <w:tab w:val="center" w:pos="6237"/>
              </w:tabs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BA">
              <w:rPr>
                <w:rFonts w:ascii="Times New Roman" w:hAnsi="Times New Roman"/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country-region">
              <w:r w:rsidRPr="007011BA">
                <w:rPr>
                  <w:rFonts w:ascii="Times New Roman" w:hAnsi="Times New Roman"/>
                  <w:b/>
                  <w:sz w:val="24"/>
                  <w:szCs w:val="24"/>
                </w:rPr>
                <w:t>NAM</w:t>
              </w:r>
            </w:smartTag>
          </w:p>
          <w:p w:rsidR="00852FE9" w:rsidRPr="007011BA" w:rsidRDefault="00852FE9" w:rsidP="00162609">
            <w:pPr>
              <w:tabs>
                <w:tab w:val="left" w:pos="567"/>
                <w:tab w:val="center" w:pos="6237"/>
              </w:tabs>
              <w:spacing w:line="3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1BA">
              <w:rPr>
                <w:rFonts w:ascii="Times New Roman" w:hAnsi="Times New Roman"/>
                <w:b/>
                <w:sz w:val="24"/>
                <w:szCs w:val="24"/>
              </w:rPr>
              <w:t xml:space="preserve">      Độc lập - Tự do - Hạnh phúc</w:t>
            </w:r>
          </w:p>
          <w:p w:rsidR="00852FE9" w:rsidRPr="007011BA" w:rsidRDefault="00852FE9" w:rsidP="00162609">
            <w:pPr>
              <w:tabs>
                <w:tab w:val="left" w:pos="567"/>
                <w:tab w:val="center" w:pos="6237"/>
              </w:tabs>
              <w:spacing w:line="3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17145</wp:posOffset>
                      </wp:positionV>
                      <wp:extent cx="1645920" cy="0"/>
                      <wp:effectExtent l="10160" t="13335" r="1079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1.35pt" to="294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"/>
                  </w:pict>
                </mc:Fallback>
              </mc:AlternateContent>
            </w:r>
          </w:p>
        </w:tc>
      </w:tr>
    </w:tbl>
    <w:p w:rsidR="00852FE9" w:rsidRPr="007011BA" w:rsidRDefault="00852FE9" w:rsidP="00852FE9">
      <w:pPr>
        <w:tabs>
          <w:tab w:val="left" w:pos="567"/>
          <w:tab w:val="center" w:pos="6237"/>
        </w:tabs>
        <w:spacing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011BA">
        <w:rPr>
          <w:rFonts w:ascii="Times New Roman" w:hAnsi="Times New Roman"/>
          <w:b/>
          <w:sz w:val="24"/>
          <w:szCs w:val="24"/>
        </w:rPr>
        <w:t>ĐỀ NGHỊ</w:t>
      </w:r>
    </w:p>
    <w:p w:rsidR="00852FE9" w:rsidRDefault="00852FE9" w:rsidP="00852FE9">
      <w:pPr>
        <w:pStyle w:val="Heading1"/>
        <w:spacing w:before="0" w:after="0" w:line="300" w:lineRule="atLeast"/>
        <w:jc w:val="center"/>
        <w:rPr>
          <w:rFonts w:ascii="Times New Roman" w:hAnsi="Times New Roman"/>
          <w:sz w:val="24"/>
          <w:szCs w:val="24"/>
        </w:rPr>
      </w:pPr>
      <w:r w:rsidRPr="007011BA">
        <w:rPr>
          <w:rFonts w:ascii="Times New Roman" w:hAnsi="Times New Roman"/>
          <w:sz w:val="24"/>
          <w:szCs w:val="24"/>
        </w:rPr>
        <w:t xml:space="preserve">Miễn chấp hành phần thời gian còn lại của Quyết định áp dụng biện pháp </w:t>
      </w:r>
    </w:p>
    <w:p w:rsidR="00852FE9" w:rsidRPr="007011BA" w:rsidRDefault="00852FE9" w:rsidP="00852FE9">
      <w:pPr>
        <w:pStyle w:val="Heading1"/>
        <w:spacing w:before="0" w:after="0" w:line="300" w:lineRule="atLeast"/>
        <w:jc w:val="center"/>
        <w:rPr>
          <w:rFonts w:ascii="Times New Roman" w:hAnsi="Times New Roman"/>
          <w:sz w:val="24"/>
          <w:szCs w:val="24"/>
        </w:rPr>
      </w:pPr>
      <w:r w:rsidRPr="007011BA">
        <w:rPr>
          <w:rFonts w:ascii="Times New Roman" w:hAnsi="Times New Roman"/>
          <w:sz w:val="24"/>
          <w:szCs w:val="24"/>
        </w:rPr>
        <w:t>giáo dục tại xã, phường, thị trấn</w:t>
      </w:r>
    </w:p>
    <w:p w:rsidR="00852FE9" w:rsidRPr="007011BA" w:rsidRDefault="00852FE9" w:rsidP="00852FE9">
      <w:pPr>
        <w:tabs>
          <w:tab w:val="left" w:pos="567"/>
          <w:tab w:val="center" w:pos="623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68580</wp:posOffset>
                </wp:positionV>
                <wp:extent cx="1371600" cy="0"/>
                <wp:effectExtent l="5080" t="7620" r="1397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85pt,5.4pt" to="267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"/>
            </w:pict>
          </mc:Fallback>
        </mc:AlternateContent>
      </w:r>
    </w:p>
    <w:p w:rsidR="00852FE9" w:rsidRPr="007011BA" w:rsidRDefault="00852FE9" w:rsidP="00852FE9">
      <w:pPr>
        <w:shd w:val="clear" w:color="auto" w:fill="FFFFFF"/>
        <w:spacing w:line="3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ab/>
        <w:t>Kính gửi: Chủ tịch UBND</w:t>
      </w:r>
      <w:r w:rsidRPr="007011BA">
        <w:rPr>
          <w:rFonts w:ascii="Times New Roman" w:hAnsi="Times New Roman"/>
          <w:color w:val="000000"/>
          <w:sz w:val="24"/>
          <w:szCs w:val="24"/>
          <w:vertAlign w:val="superscript"/>
        </w:rPr>
        <w:t>(1)</w:t>
      </w:r>
      <w:r w:rsidRPr="007011BA">
        <w:rPr>
          <w:rFonts w:ascii="Times New Roman" w:hAnsi="Times New Roman"/>
          <w:color w:val="000000"/>
          <w:sz w:val="24"/>
          <w:szCs w:val="24"/>
        </w:rPr>
        <w:t> ……………………………………</w:t>
      </w:r>
    </w:p>
    <w:p w:rsidR="00852FE9" w:rsidRPr="007011BA" w:rsidRDefault="00852FE9" w:rsidP="00852FE9">
      <w:pPr>
        <w:shd w:val="clear" w:color="auto" w:fill="FFFFFF"/>
        <w:spacing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Căn cứ Điều 109 Luật xử lý vi phạm hành chính ngày 20/6/2012;</w:t>
      </w:r>
    </w:p>
    <w:p w:rsidR="00852FE9" w:rsidRPr="007011BA" w:rsidRDefault="00852FE9" w:rsidP="00852FE9">
      <w:pPr>
        <w:shd w:val="clear" w:color="auto" w:fill="FFFFFF"/>
        <w:spacing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 xml:space="preserve">Căn cứ Điều 36 Nghị định số 111/2013/NĐ-CP ngày 30/9/2013 </w:t>
      </w:r>
      <w:r w:rsidRPr="007011BA">
        <w:rPr>
          <w:rFonts w:ascii="Times New Roman" w:hAnsi="Times New Roman"/>
          <w:color w:val="000000"/>
          <w:spacing w:val="-2"/>
          <w:sz w:val="24"/>
          <w:szCs w:val="24"/>
        </w:rPr>
        <w:t>quy định chế độ áp dụng biện pháp xử lý hành chính giáo dục tại xã, phường, thị trấn.</w:t>
      </w:r>
    </w:p>
    <w:p w:rsidR="00852FE9" w:rsidRPr="007011BA" w:rsidRDefault="00852FE9" w:rsidP="00852FE9">
      <w:pPr>
        <w:shd w:val="clear" w:color="auto" w:fill="FFFFFF"/>
        <w:spacing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Tôi là</w:t>
      </w:r>
      <w:r w:rsidRPr="007011BA">
        <w:rPr>
          <w:rFonts w:ascii="Times New Roman" w:hAnsi="Times New Roman"/>
          <w:color w:val="000000"/>
          <w:sz w:val="24"/>
          <w:szCs w:val="24"/>
          <w:vertAlign w:val="superscript"/>
        </w:rPr>
        <w:t>(2)</w:t>
      </w:r>
      <w:r w:rsidRPr="007011BA">
        <w:rPr>
          <w:rFonts w:ascii="Times New Roman" w:hAnsi="Times New Roman"/>
          <w:color w:val="000000"/>
          <w:sz w:val="24"/>
          <w:szCs w:val="24"/>
        </w:rPr>
        <w:t>: ........................................Tên gọi khác....................................... nam/nữ..................</w:t>
      </w:r>
    </w:p>
    <w:p w:rsidR="00852FE9" w:rsidRPr="007011BA" w:rsidRDefault="00852FE9" w:rsidP="00852FE9">
      <w:pPr>
        <w:shd w:val="clear" w:color="auto" w:fill="FFFFFF"/>
        <w:spacing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Sinh ngày ……/……/……; tại: 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</w:t>
      </w:r>
    </w:p>
    <w:p w:rsidR="00852FE9" w:rsidRPr="007011BA" w:rsidRDefault="00852FE9" w:rsidP="00852FE9">
      <w:pPr>
        <w:shd w:val="clear" w:color="auto" w:fill="FFFFFF"/>
        <w:spacing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Số CMND: ………………………; ngày cấp: ……………………; nơi cấp: ..................</w:t>
      </w:r>
      <w:r>
        <w:rPr>
          <w:rFonts w:ascii="Times New Roman" w:hAnsi="Times New Roman"/>
          <w:color w:val="000000"/>
          <w:sz w:val="24"/>
          <w:szCs w:val="24"/>
        </w:rPr>
        <w:t>...</w:t>
      </w:r>
    </w:p>
    <w:p w:rsidR="00852FE9" w:rsidRPr="007011BA" w:rsidRDefault="00852FE9" w:rsidP="00852FE9">
      <w:pPr>
        <w:shd w:val="clear" w:color="auto" w:fill="FFFFFF"/>
        <w:spacing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Nguyên quán: 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</w:t>
      </w:r>
    </w:p>
    <w:p w:rsidR="00852FE9" w:rsidRPr="007011BA" w:rsidRDefault="00852FE9" w:rsidP="00852FE9">
      <w:pPr>
        <w:shd w:val="clear" w:color="auto" w:fill="FFFFFF"/>
        <w:spacing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Nơi thường trú: 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</w:t>
      </w:r>
    </w:p>
    <w:p w:rsidR="00852FE9" w:rsidRPr="007011BA" w:rsidRDefault="00852FE9" w:rsidP="00852FE9">
      <w:pPr>
        <w:shd w:val="clear" w:color="auto" w:fill="FFFFFF"/>
        <w:spacing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Chỗ ở hiện nay: 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</w:t>
      </w:r>
    </w:p>
    <w:p w:rsidR="00852FE9" w:rsidRPr="007011BA" w:rsidRDefault="00852FE9" w:rsidP="00852FE9">
      <w:pPr>
        <w:shd w:val="clear" w:color="auto" w:fill="FFFFFF"/>
        <w:spacing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Dân tộc: ………………..; tôn giáo: …………………; trình độ văn hóa:...................</w:t>
      </w:r>
      <w:r>
        <w:rPr>
          <w:rFonts w:ascii="Times New Roman" w:hAnsi="Times New Roman"/>
          <w:color w:val="000000"/>
          <w:sz w:val="24"/>
          <w:szCs w:val="24"/>
        </w:rPr>
        <w:t>............</w:t>
      </w:r>
    </w:p>
    <w:p w:rsidR="00852FE9" w:rsidRPr="007011BA" w:rsidRDefault="00852FE9" w:rsidP="00852FE9">
      <w:pPr>
        <w:shd w:val="clear" w:color="auto" w:fill="FFFFFF"/>
        <w:spacing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sz w:val="24"/>
          <w:szCs w:val="24"/>
        </w:rPr>
        <w:t>Nghề nghiệp:................................ n</w:t>
      </w:r>
      <w:r w:rsidRPr="007011BA">
        <w:rPr>
          <w:rFonts w:ascii="Times New Roman" w:hAnsi="Times New Roman" w:hint="eastAsia"/>
          <w:sz w:val="24"/>
          <w:szCs w:val="24"/>
        </w:rPr>
        <w:t>ơ</w:t>
      </w:r>
      <w:r w:rsidRPr="007011BA">
        <w:rPr>
          <w:rFonts w:ascii="Times New Roman" w:hAnsi="Times New Roman"/>
          <w:sz w:val="24"/>
          <w:szCs w:val="24"/>
        </w:rPr>
        <w:t>i làm việc:....................................................................</w:t>
      </w:r>
    </w:p>
    <w:p w:rsidR="00852FE9" w:rsidRPr="007011BA" w:rsidRDefault="00852FE9" w:rsidP="00852FE9">
      <w:pPr>
        <w:shd w:val="clear" w:color="auto" w:fill="FFFFFF"/>
        <w:spacing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Hiện đang là người được áp dụng biện pháp giáo dục tại xã, phường thị trấn theo Quyết định số ………../QĐ-……… ngày ……/……/…… của Chủ tịch UBND</w:t>
      </w:r>
      <w:r w:rsidRPr="007011BA">
        <w:rPr>
          <w:rFonts w:ascii="Times New Roman" w:hAnsi="Times New Roman"/>
          <w:color w:val="000000"/>
          <w:sz w:val="24"/>
          <w:szCs w:val="24"/>
          <w:vertAlign w:val="superscript"/>
        </w:rPr>
        <w:t>(1)</w:t>
      </w:r>
      <w:r>
        <w:rPr>
          <w:rFonts w:ascii="Times New Roman" w:hAnsi="Times New Roman"/>
          <w:color w:val="000000"/>
          <w:sz w:val="24"/>
          <w:szCs w:val="24"/>
        </w:rPr>
        <w:t>……………</w:t>
      </w:r>
    </w:p>
    <w:p w:rsidR="00852FE9" w:rsidRPr="007011BA" w:rsidRDefault="00852FE9" w:rsidP="00852FE9">
      <w:pPr>
        <w:shd w:val="clear" w:color="auto" w:fill="FFFFFF"/>
        <w:spacing w:line="216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011BA">
        <w:rPr>
          <w:rFonts w:ascii="Times New Roman" w:hAnsi="Times New Roman"/>
          <w:color w:val="000000"/>
          <w:spacing w:val="-4"/>
          <w:sz w:val="24"/>
          <w:szCs w:val="24"/>
        </w:rPr>
        <w:t>Thời gian đã áp dụng Quyết định nêu trên là…. tháng, kể từ ngày …./…./…. đến ngày …/…/.…</w:t>
      </w:r>
    </w:p>
    <w:p w:rsidR="00852FE9" w:rsidRPr="007011BA" w:rsidRDefault="00852FE9" w:rsidP="00852FE9">
      <w:pPr>
        <w:shd w:val="clear" w:color="auto" w:fill="FFFFFF"/>
        <w:spacing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Thời hạn còn lại phải chấp hành Quyết định là ……… tháng.</w:t>
      </w:r>
    </w:p>
    <w:p w:rsidR="00852FE9" w:rsidRPr="007011BA" w:rsidRDefault="00852FE9" w:rsidP="00852FE9">
      <w:pPr>
        <w:shd w:val="clear" w:color="auto" w:fill="FFFFFF"/>
        <w:spacing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Trong thời gian chấp hành quyết định giáo d</w:t>
      </w:r>
      <w:r>
        <w:rPr>
          <w:rFonts w:ascii="Times New Roman" w:hAnsi="Times New Roman"/>
          <w:color w:val="000000"/>
          <w:sz w:val="24"/>
          <w:szCs w:val="24"/>
        </w:rPr>
        <w:t>ục, tại xã, phường, thị trấn nêu</w:t>
      </w:r>
      <w:r w:rsidRPr="007011BA">
        <w:rPr>
          <w:rFonts w:ascii="Times New Roman" w:hAnsi="Times New Roman"/>
          <w:color w:val="000000"/>
          <w:sz w:val="24"/>
          <w:szCs w:val="24"/>
        </w:rPr>
        <w:t xml:space="preserve"> trên, tôi đã có những tiến bộ như sau </w:t>
      </w:r>
      <w:r w:rsidRPr="007011BA">
        <w:rPr>
          <w:rFonts w:ascii="Times New Roman" w:hAnsi="Times New Roman"/>
          <w:i/>
          <w:color w:val="000000"/>
          <w:sz w:val="24"/>
          <w:szCs w:val="24"/>
        </w:rPr>
        <w:t>(nêu rõ thái độ, tinh thần chấp hành, kết quả rèn luyện, học tập, thành tích…)</w:t>
      </w:r>
      <w:r w:rsidRPr="007011BA">
        <w:rPr>
          <w:rFonts w:ascii="Times New Roman" w:hAnsi="Times New Roman"/>
          <w:color w:val="000000"/>
          <w:sz w:val="24"/>
          <w:szCs w:val="24"/>
        </w:rPr>
        <w:t>:</w:t>
      </w:r>
    </w:p>
    <w:p w:rsidR="00852FE9" w:rsidRPr="007011BA" w:rsidRDefault="00852FE9" w:rsidP="00852FE9">
      <w:pPr>
        <w:shd w:val="clear" w:color="auto" w:fill="FFFFFF"/>
        <w:spacing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52FE9" w:rsidRPr="007011BA" w:rsidRDefault="00852FE9" w:rsidP="00852FE9">
      <w:pPr>
        <w:shd w:val="clear" w:color="auto" w:fill="FFFFFF"/>
        <w:spacing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52FE9" w:rsidRPr="007011BA" w:rsidRDefault="00852FE9" w:rsidP="00852FE9">
      <w:pPr>
        <w:shd w:val="clear" w:color="auto" w:fill="FFFFFF"/>
        <w:spacing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52FE9" w:rsidRPr="007011BA" w:rsidRDefault="00852FE9" w:rsidP="00852FE9">
      <w:pPr>
        <w:shd w:val="clear" w:color="auto" w:fill="FFFFFF"/>
        <w:spacing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FE9" w:rsidRPr="007011BA" w:rsidRDefault="00852FE9" w:rsidP="00852FE9">
      <w:pPr>
        <w:shd w:val="clear" w:color="auto" w:fill="FFFFFF"/>
        <w:spacing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  <w:r w:rsidRPr="007011BA">
        <w:rPr>
          <w:rFonts w:ascii="Times New Roman" w:hAnsi="Times New Roman"/>
          <w:color w:val="000000"/>
          <w:sz w:val="24"/>
          <w:szCs w:val="24"/>
        </w:rPr>
        <w:t xml:space="preserve"> Đề nghị Chủ tịch UBND</w:t>
      </w:r>
      <w:r w:rsidRPr="007011BA">
        <w:rPr>
          <w:rFonts w:ascii="Times New Roman" w:hAnsi="Times New Roman"/>
          <w:color w:val="000000"/>
          <w:sz w:val="24"/>
          <w:szCs w:val="24"/>
          <w:vertAlign w:val="superscript"/>
        </w:rPr>
        <w:t>(1)</w:t>
      </w:r>
      <w:r w:rsidRPr="007011BA">
        <w:rPr>
          <w:rFonts w:ascii="Times New Roman" w:hAnsi="Times New Roman"/>
          <w:color w:val="000000"/>
          <w:sz w:val="24"/>
          <w:szCs w:val="24"/>
        </w:rPr>
        <w:t> .............................................................. xem xét, quyết định miễn chấp hành phần thời gian còn lại của Quyết định số ………../QĐ-UB ngày ……/……/…. của Chủ tịch UBND</w:t>
      </w:r>
      <w:r w:rsidRPr="007011BA">
        <w:rPr>
          <w:rFonts w:ascii="Times New Roman" w:hAnsi="Times New Roman"/>
          <w:color w:val="000000"/>
          <w:sz w:val="24"/>
          <w:szCs w:val="24"/>
          <w:vertAlign w:val="superscript"/>
        </w:rPr>
        <w:t>(1)</w:t>
      </w:r>
      <w:r w:rsidRPr="007011BA">
        <w:rPr>
          <w:rFonts w:ascii="Times New Roman" w:hAnsi="Times New Roman"/>
          <w:color w:val="000000"/>
          <w:sz w:val="24"/>
          <w:szCs w:val="24"/>
        </w:rPr>
        <w:t>……………………</w:t>
      </w:r>
    </w:p>
    <w:p w:rsidR="00852FE9" w:rsidRPr="007011BA" w:rsidRDefault="00852FE9" w:rsidP="00852FE9">
      <w:pPr>
        <w:shd w:val="clear" w:color="auto" w:fill="FFFFFF"/>
        <w:spacing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763"/>
      </w:tblGrid>
      <w:tr w:rsidR="00852FE9" w:rsidRPr="007011BA" w:rsidTr="00162609">
        <w:trPr>
          <w:trHeight w:val="80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E9" w:rsidRPr="007011BA" w:rsidRDefault="00852FE9" w:rsidP="0016260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BA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Ý kiến của người được phân công quản lý, giáo dục, giúp đỡ</w:t>
            </w:r>
            <w:r w:rsidRPr="007011BA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  <w:vertAlign w:val="superscript"/>
              </w:rPr>
              <w:t>(2)</w:t>
            </w:r>
            <w:r w:rsidRPr="007011BA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br/>
            </w:r>
            <w:r w:rsidRPr="007011BA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</w:t>
            </w:r>
          </w:p>
          <w:p w:rsidR="00852FE9" w:rsidRPr="007011BA" w:rsidRDefault="00852FE9" w:rsidP="0016260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BA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</w:t>
            </w:r>
          </w:p>
          <w:p w:rsidR="00852FE9" w:rsidRPr="007011BA" w:rsidRDefault="00852FE9" w:rsidP="0016260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BA">
              <w:rPr>
                <w:rFonts w:ascii="Times New Roman" w:hAnsi="Times New Roman"/>
                <w:color w:val="000000"/>
                <w:sz w:val="24"/>
                <w:szCs w:val="24"/>
              </w:rPr>
              <w:t>…….</w:t>
            </w:r>
            <w:r w:rsidRPr="007011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ngày</w:t>
            </w:r>
            <w:r w:rsidRPr="007011BA">
              <w:rPr>
                <w:rFonts w:ascii="Times New Roman" w:hAnsi="Times New Roman"/>
                <w:color w:val="000000"/>
                <w:sz w:val="24"/>
                <w:szCs w:val="24"/>
              </w:rPr>
              <w:t>…….</w:t>
            </w:r>
            <w:r w:rsidRPr="007011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tháng</w:t>
            </w:r>
            <w:r w:rsidRPr="007011BA">
              <w:rPr>
                <w:rFonts w:ascii="Times New Roman" w:hAnsi="Times New Roman"/>
                <w:color w:val="000000"/>
                <w:sz w:val="24"/>
                <w:szCs w:val="24"/>
              </w:rPr>
              <w:t>…...</w:t>
            </w:r>
            <w:r w:rsidRPr="007011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năm</w:t>
            </w:r>
            <w:r w:rsidRPr="007011BA">
              <w:rPr>
                <w:rFonts w:ascii="Times New Roman" w:hAnsi="Times New Roman"/>
                <w:color w:val="000000"/>
                <w:sz w:val="24"/>
                <w:szCs w:val="24"/>
              </w:rPr>
              <w:t>….</w:t>
            </w:r>
            <w:r w:rsidRPr="007011B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011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(Ký, ghi rõ họ tên)</w:t>
            </w:r>
            <w:r w:rsidRPr="007011B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E9" w:rsidRPr="007011BA" w:rsidRDefault="00852FE9" w:rsidP="0016260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BA">
              <w:rPr>
                <w:rFonts w:ascii="Times New Roman" w:hAnsi="Times New Roman"/>
                <w:color w:val="000000"/>
                <w:sz w:val="24"/>
                <w:szCs w:val="24"/>
              </w:rPr>
              <w:t>..……….</w:t>
            </w:r>
            <w:r w:rsidRPr="007011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ngày</w:t>
            </w:r>
            <w:r w:rsidRPr="007011BA">
              <w:rPr>
                <w:rFonts w:ascii="Times New Roman" w:hAnsi="Times New Roman"/>
                <w:color w:val="000000"/>
                <w:sz w:val="24"/>
                <w:szCs w:val="24"/>
              </w:rPr>
              <w:t>……….</w:t>
            </w:r>
            <w:r w:rsidRPr="007011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tháng</w:t>
            </w:r>
            <w:r w:rsidRPr="007011BA">
              <w:rPr>
                <w:rFonts w:ascii="Times New Roman" w:hAnsi="Times New Roman"/>
                <w:color w:val="000000"/>
                <w:sz w:val="24"/>
                <w:szCs w:val="24"/>
              </w:rPr>
              <w:t>…..….</w:t>
            </w:r>
            <w:r w:rsidRPr="007011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năm</w:t>
            </w:r>
            <w:r w:rsidRPr="007011BA">
              <w:rPr>
                <w:rFonts w:ascii="Times New Roman" w:hAnsi="Times New Roman"/>
                <w:color w:val="000000"/>
                <w:sz w:val="24"/>
                <w:szCs w:val="24"/>
              </w:rPr>
              <w:t>…..….</w:t>
            </w:r>
            <w:r w:rsidRPr="007011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011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br/>
            </w:r>
            <w:r w:rsidRPr="007011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Người làm đơn</w:t>
            </w:r>
            <w:r w:rsidRPr="007011B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011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(Ký, ghi rõ họ tên)</w:t>
            </w:r>
            <w:r w:rsidRPr="007011B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011B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011B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011B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</w:tbl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E9"/>
    <w:rsid w:val="001D390C"/>
    <w:rsid w:val="00852FE9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E9"/>
    <w:pPr>
      <w:spacing w:after="0" w:line="240" w:lineRule="auto"/>
    </w:pPr>
    <w:rPr>
      <w:rFonts w:ascii=".VnTime" w:eastAsia="Times New Roman" w:hAnsi=".VnTime" w:cs="Times New Roman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2F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2FE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table" w:styleId="TableGrid">
    <w:name w:val="Table Grid"/>
    <w:basedOn w:val="TableNormal"/>
    <w:rsid w:val="00852FE9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3CharChar">
    <w:name w:val=" Char Char3 Char Char"/>
    <w:basedOn w:val="Normal"/>
    <w:rsid w:val="00852FE9"/>
    <w:pPr>
      <w:spacing w:after="160" w:line="240" w:lineRule="exact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E9"/>
    <w:pPr>
      <w:spacing w:after="0" w:line="240" w:lineRule="auto"/>
    </w:pPr>
    <w:rPr>
      <w:rFonts w:ascii=".VnTime" w:eastAsia="Times New Roman" w:hAnsi=".VnTime" w:cs="Times New Roman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2F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2FE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table" w:styleId="TableGrid">
    <w:name w:val="Table Grid"/>
    <w:basedOn w:val="TableNormal"/>
    <w:rsid w:val="00852FE9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3CharChar">
    <w:name w:val=" Char Char3 Char Char"/>
    <w:basedOn w:val="Normal"/>
    <w:rsid w:val="00852FE9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2021-05-28T09:04:00Z</dcterms:created>
  <dcterms:modified xsi:type="dcterms:W3CDTF">2021-05-28T09:04:00Z</dcterms:modified>
</cp:coreProperties>
</file>